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2c25" w14:paraId="1552c25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C740A6">
        <w:rPr>
          <w:rFonts w:hAnsi="Times New Roman" w:ascii="Times New Roman"/>
        </w:rPr>
        <w:t>586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C740A6">
        <w:rPr>
          <w:rFonts w:hAnsi="Times New Roman" w:ascii="Times New Roman"/>
        </w:rPr>
        <w:t>DEJ d.o.o. Zagreb, Aleja Lipa 1 B</w:t>
      </w:r>
      <w:r w:rsidR="00F24198" w:rsidRPr="008D3E9F">
        <w:rPr>
          <w:rFonts w:hAnsi="Times New Roman" w:ascii="Times New Roman"/>
        </w:rPr>
        <w:t xml:space="preserve">, OIB: </w:t>
      </w:r>
      <w:r w:rsidR="00C740A6" w:rsidRPr="00C740A6">
        <w:rPr>
          <w:rFonts w:hAnsi="Times New Roman" w:ascii="Times New Roman"/>
        </w:rPr>
        <w:t>47303087839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13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740A6">
        <w:rPr>
          <w:rFonts w:hAnsi="Times New Roman" w:ascii="Times New Roman"/>
        </w:rPr>
        <w:t>DEJ d.o.o. Zagreb, Aleja Lipa 1 B</w:t>
      </w:r>
      <w:r w:rsidR="00C740A6" w:rsidRPr="008D3E9F">
        <w:rPr>
          <w:rFonts w:hAnsi="Times New Roman" w:ascii="Times New Roman"/>
        </w:rPr>
        <w:t xml:space="preserve">, OIB: </w:t>
      </w:r>
      <w:r w:rsidR="00C740A6" w:rsidRPr="00C740A6">
        <w:rPr>
          <w:rFonts w:hAnsi="Times New Roman" w:ascii="Times New Roman"/>
        </w:rPr>
        <w:t>47303087839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13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C740A6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635949"/>
    <w:rsid w:val="006D7BBB"/>
    <w:rsid w:val="0073691F"/>
    <w:rsid w:val="00772463"/>
    <w:rsid w:val="007B2078"/>
    <w:rsid w:val="007F3785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  <w:rsid w:val="00FF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D3E9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D3E9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D3E9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D3E9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D3E9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D3E9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F3C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C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C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C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C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E9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D3E9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D3E9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D3E9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D3E9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D3E9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D3E9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D3E9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D3E9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D3E9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D3E9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D3E9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D3E9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D3E9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D3E9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D3E9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D3E9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D3E9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D3E9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D3E9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D3E9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D3E9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D3E9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D3E9F"/>
    <w:rPr>
      <w:b/>
      <w:bCs/>
    </w:rPr>
  </w:style>
  <w:style w:styleId="Istaknuto" w:type="character">
    <w:name w:val="Emphasis"/>
    <w:basedOn w:val="Zadanifontodlomka"/>
    <w:uiPriority w:val="20"/>
    <w:qFormat/>
    <w:rsid w:val="008D3E9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D3E9F"/>
    <w:rPr>
      <w:szCs w:val="32"/>
    </w:rPr>
  </w:style>
  <w:style w:styleId="Odlomakpopisa" w:type="paragraph">
    <w:name w:val="List Paragraph"/>
    <w:basedOn w:val="Normal"/>
    <w:uiPriority w:val="34"/>
    <w:qFormat/>
    <w:rsid w:val="008D3E9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D3E9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D3E9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D3E9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D3E9F"/>
    <w:rPr>
      <w:b/>
      <w:i/>
      <w:sz w:val="24"/>
    </w:rPr>
  </w:style>
  <w:style w:styleId="Neupadljivoisticanje" w:type="character">
    <w:name w:val="Subtle Emphasis"/>
    <w:uiPriority w:val="19"/>
    <w:qFormat/>
    <w:rsid w:val="008D3E9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D3E9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D3E9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D3E9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D3E9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D3E9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F3C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C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C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C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C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2586</izvorni_sadrzaj>
    <derivirana_varijabla naziv="DomainObject.Predmet.Broj_1">2586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St-2586/2015</izvorni_sadrzaj>
    <derivirana_varijabla naziv="DomainObject.Predmet.OznakaBroj_1">St-2586/2015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 d.o.o.</izvorni_sadrzaj>
    <derivirana_varijabla naziv="DomainObject.Predmet.ProtustrankaFormated_1">  DEJ d.o.o.</derivirana_varijabla>
  </DomainObject.Predmet.ProtustrankaFormated>
  <DomainObject.Predmet.ProtustrankaFormatedOIB>
    <izvorni_sadrzaj>  DEJ d.o.o., OIB 47303087839</izvorni_sadrzaj>
    <derivirana_varijabla naziv="DomainObject.Predmet.ProtustrankaFormatedOIB_1">  DEJ d.o.o., OIB 47303087839</derivirana_varijabla>
  </DomainObject.Predmet.ProtustrankaFormatedOIB>
  <DomainObject.Predmet.ProtustrankaFormatedWithAdress>
    <izvorni_sadrzaj> DEJ d.o.o., Aleja Lipa 1/B, 10000 Zagreb</izvorni_sadrzaj>
    <derivirana_varijabla naziv="DomainObject.Predmet.ProtustrankaFormatedWithAdress_1"> DEJ d.o.o., Aleja Lipa 1/B, 10000 Zagreb</derivirana_varijabla>
  </DomainObject.Predmet.ProtustrankaFormatedWithAdress>
  <DomainObject.Predmet.ProtustrankaFormatedWithAdressOIB>
    <izvorni_sadrzaj> DEJ d.o.o., OIB 47303087839, Aleja Lipa 1/B, 10000 Zagreb</izvorni_sadrzaj>
    <derivirana_varijabla naziv="DomainObject.Predmet.ProtustrankaFormatedWithAdressOIB_1"> DEJ d.o.o., OIB 47303087839, Aleja Lipa 1/B, 10000 Zagreb</derivirana_varijabla>
  </DomainObject.Predmet.ProtustrankaFormatedWithAdressOIB>
  <DomainObject.Predmet.ProtustrankaWithAdress>
    <izvorni_sadrzaj>DEJ d.o.o. Aleja Lipa 1/B, 10000 Zagreb</izvorni_sadrzaj>
    <derivirana_varijabla naziv="DomainObject.Predmet.ProtustrankaWithAdress_1">DEJ d.o.o. Aleja Lipa 1/B, 10000 Zagreb</derivirana_varijabla>
  </DomainObject.Predmet.ProtustrankaWithAdress>
  <DomainObject.Predmet.ProtustrankaWithAdressOIB>
    <izvorni_sadrzaj>DEJ d.o.o., OIB 47303087839, Aleja Lipa 1/B, 10000 Zagreb</izvorni_sadrzaj>
    <derivirana_varijabla naziv="DomainObject.Predmet.ProtustrankaWithAdressOIB_1">DEJ d.o.o., OIB 47303087839, Aleja Lipa 1/B, 10000 Zagreb</derivirana_varijabla>
  </DomainObject.Predmet.ProtustrankaWithAdressOIB>
  <DomainObject.Predmet.ProtustrankaNazivFormated>
    <izvorni_sadrzaj>DEJ d.o.o.</izvorni_sadrzaj>
    <derivirana_varijabla naziv="DomainObject.Predmet.ProtustrankaNazivFormated_1">DEJ d.o.o.</derivirana_varijabla>
  </DomainObject.Predmet.ProtustrankaNazivFormated>
  <DomainObject.Predmet.ProtustrankaNazivFormatedOIB>
    <izvorni_sadrzaj>DEJ d.o.o., OIB 47303087839</izvorni_sadrzaj>
    <derivirana_varijabla naziv="DomainObject.Predmet.ProtustrankaNazivFormatedOIB_1">DEJ d.o.o., OIB 47303087839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 d.o.o.</item>
    </izvorni_sadrzaj>
    <derivirana_varijabla naziv="DomainObject.Predmet.ProtuStrankaListFormated_1">
      <item>DEJ d.o.o.</item>
    </derivirana_varijabla>
  </DomainObject.Predmet.ProtuStrankaListFormated>
  <DomainObject.Predmet.ProtuStrankaListFormatedOIB>
    <izvorni_sadrzaj>
      <item>DEJ d.o.o., OIB 47303087839</item>
    </izvorni_sadrzaj>
    <derivirana_varijabla naziv="DomainObject.Predmet.ProtuStrankaListFormatedOIB_1">
      <item>DEJ d.o.o., OIB 47303087839</item>
    </derivirana_varijabla>
  </DomainObject.Predmet.ProtuStrankaListFormatedOIB>
  <DomainObject.Predmet.ProtuStrankaListFormatedWithAdress>
    <izvorni_sadrzaj>
      <item>DEJ d.o.o., Aleja Lipa 1/B, 10000 Zagreb</item>
    </izvorni_sadrzaj>
    <derivirana_varijabla naziv="DomainObject.Predmet.ProtuStrankaListFormatedWithAdress_1">
      <item>DEJ d.o.o., Aleja Lipa 1/B, 10000 Zagreb</item>
    </derivirana_varijabla>
  </DomainObject.Predmet.ProtuStrankaListFormatedWithAdress>
  <DomainObject.Predmet.ProtuStrankaListFormatedWithAdressOIB>
    <izvorni_sadrzaj>
      <item>DEJ d.o.o., OIB 47303087839, Aleja Lipa 1/B, 10000 Zagreb</item>
    </izvorni_sadrzaj>
    <derivirana_varijabla naziv="DomainObject.Predmet.ProtuStrankaListFormatedWithAdressOIB_1">
      <item>DEJ d.o.o., OIB 47303087839, Aleja Lipa 1/B, 10000 Zagreb</item>
    </derivirana_varijabla>
  </DomainObject.Predmet.ProtuStrankaListFormatedWithAdressOIB>
  <DomainObject.Predmet.ProtuStrankaListNazivFormated>
    <izvorni_sadrzaj>
      <item>DEJ d.o.o.</item>
    </izvorni_sadrzaj>
    <derivirana_varijabla naziv="DomainObject.Predmet.ProtuStrankaListNazivFormated_1">
      <item>DEJ d.o.o.</item>
    </derivirana_varijabla>
  </DomainObject.Predmet.ProtuStrankaListNazivFormated>
  <DomainObject.Predmet.ProtuStrankaListNazivFormatedOIB>
    <izvorni_sadrzaj>
      <item>DEJ d.o.o., OIB 47303087839</item>
    </izvorni_sadrzaj>
    <derivirana_varijabla naziv="DomainObject.Predmet.ProtuStrankaListNazivFormatedOIB_1">
      <item>DEJ d.o.o., OIB 47303087839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 d.o.o.</izvorni_sadrzaj>
    <derivirana_varijabla naziv="DomainObject.Predmet.ProtustrankaIDrugi_1">DEJ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DEJ d.o.o., OIB 47303087839, Aleja Lipa 1/B, 10000 Zagreb</izvorni_sadrzaj>
    <derivirana_varijabla naziv="DomainObject.Predmet.ProtustrankaIDrugiAdressOIB_1">DEJ d.o.o., OIB 47303087839, Aleja Lipa 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 d.o.o.</item>
      <item>FINA Regionalni centar Zagreb</item>
    </izvorni_sadrzaj>
    <derivirana_varijabla naziv="DomainObject.Predmet.SudioniciListNaziv_1">
      <item>DEJ d.o.o.</item>
      <item>FINA Regionalni centar Zagreb</item>
    </derivirana_varijabla>
  </DomainObject.Predmet.SudioniciListNaziv>
  <DomainObject.Predmet.SudioniciListAdressOIB>
    <izvorni_sadrzaj>
      <item>DEJ d.o.o., OIB 47303087839, Aleja Lipa 1/B,10000 Zagreb</item>
      <item>FINA Regionalni centar Zagreb, OIB 85821130368, Trg svibanjskih žrtava 1995. 1,10000 Zagreb</item>
    </izvorni_sadrzaj>
    <derivirana_varijabla naziv="DomainObject.Predmet.SudioniciListAdressOIB_1">
      <item>DEJ d.o.o., OIB 47303087839, Aleja Lipa 1/B,10000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47303087839</item>
      <item>, OIB 85821130368</item>
    </izvorni_sadrzaj>
    <derivirana_varijabla naziv="DomainObject.Predmet.SudioniciListNazivOIB_1">
      <item>, OIB 47303087839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896AB-2BF4-4B0B-9214-C4FF00CE8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1708</properties:Characters>
  <properties:Lines>45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2015-11-13T13:20:00Z</dcterms:created>
  <dc:creator>Gordana Grčić</dc:creator>
  <cp:lastModifiedBy>Gordana Grčić</cp:lastModifiedBy>
  <cp:lastPrinted>2015-11-13T13:20:00Z</cp:lastPrinted>
  <dcterms:modified xmlns:xsi="http://www.w3.org/2001/XMLSchema-instance" xsi:type="dcterms:W3CDTF">2015-11-13T13:22:00Z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