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d42c" w14:paraId="5b9d42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631FDF">
        <w:rPr>
          <w:b/>
          <w:sz w:val="22"/>
          <w:szCs w:val="22"/>
        </w:rPr>
        <w:t>532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BONUS PLIN j.d.o.o., 20350 Metković</w:t>
      </w:r>
      <w:r w:rsidR="00525A39">
        <w:rPr>
          <w:sz w:val="22"/>
          <w:szCs w:val="22"/>
        </w:rPr>
        <w:t>, Ive Lole Ribara 14 3</w:t>
      </w:r>
      <w:r w:rsidR="00E6209D">
        <w:rPr>
          <w:sz w:val="22"/>
          <w:szCs w:val="22"/>
        </w:rPr>
        <w:t xml:space="preserve">, </w:t>
      </w:r>
      <w:r w:rsidRPr="00DF6116">
        <w:rPr>
          <w:sz w:val="22"/>
          <w:szCs w:val="22"/>
        </w:rPr>
        <w:t xml:space="preserve">MBS: </w:t>
      </w:r>
      <w:r w:rsidR="00E6209D">
        <w:rPr>
          <w:sz w:val="22"/>
          <w:szCs w:val="22"/>
        </w:rPr>
        <w:t>060311062</w:t>
      </w:r>
      <w:r w:rsidRPr="00DF6116">
        <w:rPr>
          <w:sz w:val="22"/>
          <w:szCs w:val="22"/>
        </w:rPr>
        <w:t xml:space="preserve">, OIB: </w:t>
      </w:r>
      <w:r w:rsidR="00E6209D">
        <w:rPr>
          <w:sz w:val="22"/>
          <w:szCs w:val="22"/>
        </w:rPr>
        <w:t>48684861962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956FDF" w:rsidRPr="00956FDF">
        <w:rPr>
          <w:sz w:val="22"/>
          <w:szCs w:val="22"/>
        </w:rPr>
        <w:t xml:space="preserve"> </w:t>
      </w:r>
      <w:r w:rsidR="00956FDF">
        <w:rPr>
          <w:sz w:val="22"/>
          <w:szCs w:val="22"/>
        </w:rPr>
        <w:t xml:space="preserve">BONUS PLIN j.d.o.o., 20350 Metković, Ive Lole Ribara 14 3, </w:t>
      </w:r>
      <w:r w:rsidR="00956FDF" w:rsidRPr="00DF6116">
        <w:rPr>
          <w:sz w:val="22"/>
          <w:szCs w:val="22"/>
        </w:rPr>
        <w:t xml:space="preserve">MBS: </w:t>
      </w:r>
      <w:r w:rsidR="00956FDF">
        <w:rPr>
          <w:sz w:val="22"/>
          <w:szCs w:val="22"/>
        </w:rPr>
        <w:t>060311062</w:t>
      </w:r>
      <w:r w:rsidR="00956FDF" w:rsidRPr="00DF6116">
        <w:rPr>
          <w:sz w:val="22"/>
          <w:szCs w:val="22"/>
        </w:rPr>
        <w:t xml:space="preserve">, OIB: </w:t>
      </w:r>
      <w:r w:rsidR="00956FDF">
        <w:rPr>
          <w:sz w:val="22"/>
          <w:szCs w:val="22"/>
        </w:rPr>
        <w:t>48684861962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956FDF" w:rsidRPr="00956FDF">
        <w:rPr>
          <w:sz w:val="22"/>
          <w:szCs w:val="22"/>
        </w:rPr>
        <w:t xml:space="preserve"> </w:t>
      </w:r>
      <w:r w:rsidR="00956FDF">
        <w:rPr>
          <w:sz w:val="22"/>
          <w:szCs w:val="22"/>
        </w:rPr>
        <w:t xml:space="preserve">BONUS PLIN j.d.o.o., 20350 Metković, Ive Lole Ribara 14 3, </w:t>
      </w:r>
      <w:r w:rsidR="00956FDF" w:rsidRPr="00DF6116">
        <w:rPr>
          <w:sz w:val="22"/>
          <w:szCs w:val="22"/>
        </w:rPr>
        <w:t xml:space="preserve">MBS: </w:t>
      </w:r>
      <w:r w:rsidR="00956FDF">
        <w:rPr>
          <w:sz w:val="22"/>
          <w:szCs w:val="22"/>
        </w:rPr>
        <w:t>060311062</w:t>
      </w:r>
      <w:r w:rsidR="00956FDF" w:rsidRPr="00DF6116">
        <w:rPr>
          <w:sz w:val="22"/>
          <w:szCs w:val="22"/>
        </w:rPr>
        <w:t xml:space="preserve">, OIB: </w:t>
      </w:r>
      <w:r w:rsidR="00956FDF">
        <w:rPr>
          <w:sz w:val="22"/>
          <w:szCs w:val="22"/>
        </w:rPr>
        <w:t>48684861962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525A39">
        <w:rPr>
          <w:sz w:val="22"/>
          <w:szCs w:val="22"/>
        </w:rPr>
        <w:t>u ukupnom iznosu od 5.828,45</w:t>
      </w:r>
      <w:r w:rsidR="007168F8">
        <w:rPr>
          <w:sz w:val="22"/>
          <w:szCs w:val="22"/>
        </w:rPr>
        <w:t xml:space="preserve"> kuna</w:t>
      </w:r>
      <w:r w:rsidRPr="00DF6116">
        <w:rPr>
          <w:sz w:val="22"/>
          <w:szCs w:val="22"/>
        </w:rPr>
        <w:t xml:space="preserve"> </w:t>
      </w:r>
      <w:r w:rsidR="00B267C3">
        <w:rPr>
          <w:sz w:val="22"/>
          <w:szCs w:val="22"/>
        </w:rPr>
        <w:t>u neprekinutom razdob</w:t>
      </w:r>
      <w:r w:rsidR="00927F4D">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03838"/>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5311A"/>
    <w:rsid w:val="008C25E8"/>
    <w:rsid w:val="008E45F5"/>
    <w:rsid w:val="008E5ED6"/>
    <w:rsid w:val="00925841"/>
    <w:rsid w:val="00927F4D"/>
    <w:rsid w:val="00943105"/>
    <w:rsid w:val="00956FDF"/>
    <w:rsid w:val="009746C6"/>
    <w:rsid w:val="00981546"/>
    <w:rsid w:val="009B415E"/>
    <w:rsid w:val="009F5C94"/>
    <w:rsid w:val="009F79A7"/>
    <w:rsid w:val="00A026C2"/>
    <w:rsid w:val="00A85944"/>
    <w:rsid w:val="00A96D04"/>
    <w:rsid w:val="00AA1F15"/>
    <w:rsid w:val="00AB482B"/>
    <w:rsid w:val="00AC2F12"/>
    <w:rsid w:val="00AF1CE0"/>
    <w:rsid w:val="00B267C3"/>
    <w:rsid w:val="00B3080B"/>
    <w:rsid w:val="00B33097"/>
    <w:rsid w:val="00B454BB"/>
    <w:rsid w:val="00B45D29"/>
    <w:rsid w:val="00B4708C"/>
    <w:rsid w:val="00B47F32"/>
    <w:rsid w:val="00B5678B"/>
    <w:rsid w:val="00BC334E"/>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St-532/2015</izvorni_sadrzaj>
    <derivirana_varijabla naziv="DomainObject.Predmet.OznakaBroj_1">St-532/2015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PLIN j.d.o.o. za usluge i trgovinu, turistička agencija</izvorni_sadrzaj>
    <derivirana_varijabla naziv="DomainObject.Predmet.ProtustrankaFormated_1">  BONUS PLIN j.d.o.o. za usluge i trgovinu, turistička agencija</derivirana_varijabla>
  </DomainObject.Predmet.ProtustrankaFormated>
  <DomainObject.Predmet.ProtustrankaFormatedOIB>
    <izvorni_sadrzaj>  BONUS PLIN j.d.o.o. za usluge i trgovinu, turistička agencija, OIB 48684861962</izvorni_sadrzaj>
    <derivirana_varijabla naziv="DomainObject.Predmet.ProtustrankaFormatedOIB_1">  BONUS PLIN j.d.o.o. za usluge i trgovinu, turistička agencija, OIB 48684861962</derivirana_varijabla>
  </DomainObject.Predmet.ProtustrankaFormatedOIB>
  <DomainObject.Predmet.ProtustrankaFormatedWithAdress>
    <izvorni_sadrzaj> BONUS PLIN j.d.o.o. za usluge i trgovinu, turistička agencija, Ive Lole Ribara 14/3, 20350 Metković</izvorni_sadrzaj>
    <derivirana_varijabla naziv="DomainObject.Predmet.ProtustrankaFormatedWithAdress_1"> BONUS PLIN j.d.o.o. za usluge i trgovinu, turistička agencija, Ive Lole Ribara 14/3, 20350 Metković</derivirana_varijabla>
  </DomainObject.Predmet.ProtustrankaFormatedWithAdress>
  <DomainObject.Predmet.ProtustrankaFormatedWithAdressOIB>
    <izvorni_sadrzaj> BONUS PLIN j.d.o.o. za usluge i trgovinu, turistička agencija, OIB 48684861962, Ive Lole Ribara 14/3, 20350 Metković</izvorni_sadrzaj>
    <derivirana_varijabla naziv="DomainObject.Predmet.ProtustrankaFormatedWithAdressOIB_1"> BONUS PLIN j.d.o.o. za usluge i trgovinu, turistička agencija, OIB 48684861962, Ive Lole Ribara 14/3, 20350 Metković</derivirana_varijabla>
  </DomainObject.Predmet.ProtustrankaFormatedWithAdressOIB>
  <DomainObject.Predmet.ProtustrankaWithAdress>
    <izvorni_sadrzaj>BONUS PLIN j.d.o.o. za usluge i trgovinu, turistička agencija Ive Lole Ribara 14/3, 20350 Metković</izvorni_sadrzaj>
    <derivirana_varijabla naziv="DomainObject.Predmet.ProtustrankaWithAdress_1">BONUS PLIN j.d.o.o. za usluge i trgovinu, turistička agencija Ive Lole Ribara 14/3, 20350 Metković</derivirana_varijabla>
  </DomainObject.Predmet.ProtustrankaWithAdress>
  <DomainObject.Predmet.ProtustrankaWithAdressOIB>
    <izvorni_sadrzaj>BONUS PLIN j.d.o.o. za usluge i trgovinu, turistička agencija, OIB 48684861962, Ive Lole Ribara 14/3, 20350 Metković</izvorni_sadrzaj>
    <derivirana_varijabla naziv="DomainObject.Predmet.ProtustrankaWithAdressOIB_1">BONUS PLIN j.d.o.o. za usluge i trgovinu, turistička agencija, OIB 48684861962, Ive Lole Ribara 14/3, 20350 Metković</derivirana_varijabla>
  </DomainObject.Predmet.ProtustrankaWithAdressOIB>
  <DomainObject.Predmet.ProtustrankaNazivFormated>
    <izvorni_sadrzaj>BONUS PLIN j.d.o.o. za usluge i trgovinu, turistička agencija</izvorni_sadrzaj>
    <derivirana_varijabla naziv="DomainObject.Predmet.ProtustrankaNazivFormated_1">BONUS PLIN j.d.o.o. za usluge i trgovinu, turistička agencija</derivirana_varijabla>
  </DomainObject.Predmet.ProtustrankaNazivFormated>
  <DomainObject.Predmet.ProtustrankaNazivFormatedOIB>
    <izvorni_sadrzaj>BONUS PLIN j.d.o.o. za usluge i trgovinu, turistička agencija, OIB 48684861962</izvorni_sadrzaj>
    <derivirana_varijabla naziv="DomainObject.Predmet.ProtustrankaNazivFormatedOIB_1">BONUS PLIN j.d.o.o. za usluge i trgovinu, turistička agencija, OIB 48684861962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5828.45</izvorni_sadrzaj>
    <derivirana_varijabla naziv="DomainObject.Predmet.TrenutnaVrijednost_1">5828.45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BONUS PLIN j.d.o.o. za usluge i trgovinu, turistička agencija</item>
    </izvorni_sadrzaj>
    <derivirana_varijabla naziv="DomainObject.Predmet.ProtuStrankaListFormated_1">
      <item>BONUS PLIN j.d.o.o. za usluge i trgovinu, turistička agencija</item>
    </derivirana_varijabla>
  </DomainObject.Predmet.ProtuStrankaListFormated>
  <DomainObject.Predmet.ProtuStrankaListFormatedOIB>
    <izvorni_sadrzaj>
      <item>BONUS PLIN j.d.o.o. za usluge i trgovinu, turistička agencija, OIB 48684861962</item>
    </izvorni_sadrzaj>
    <derivirana_varijabla naziv="DomainObject.Predmet.ProtuStrankaListFormatedOIB_1">
      <item>BONUS PLIN j.d.o.o. za usluge i trgovinu, turistička agencija, OIB 48684861962</item>
    </derivirana_varijabla>
  </DomainObject.Predmet.ProtuStrankaListFormatedOIB>
  <DomainObject.Predmet.ProtuStrankaListFormatedWithAdress>
    <izvorni_sadrzaj>
      <item>BONUS PLIN j.d.o.o. za usluge i trgovinu, turistička agencija, Ive Lole Ribara 14/3, 20350 Metković</item>
    </izvorni_sadrzaj>
    <derivirana_varijabla naziv="DomainObject.Predmet.ProtuStrankaListFormatedWithAdress_1">
      <item>BONUS PLIN j.d.o.o. za usluge i trgovinu, turistička agencija, Ive Lole Ribara 14/3, 20350 Metković</item>
    </derivirana_varijabla>
  </DomainObject.Predmet.ProtuStrankaListFormatedWithAdress>
  <DomainObject.Predmet.ProtuStrankaListFormatedWithAdressOIB>
    <izvorni_sadrzaj>
      <item>BONUS PLIN j.d.o.o. za usluge i trgovinu, turistička agencija, OIB 48684861962, Ive Lole Ribara 14/3, 20350 Metković</item>
    </izvorni_sadrzaj>
    <derivirana_varijabla naziv="DomainObject.Predmet.ProtuStrankaListFormatedWithAdressOIB_1">
      <item>BONUS PLIN j.d.o.o. za usluge i trgovinu, turistička agencija, OIB 48684861962, Ive Lole Ribara 14/3, 20350 Metković</item>
    </derivirana_varijabla>
  </DomainObject.Predmet.ProtuStrankaListFormatedWithAdressOIB>
  <DomainObject.Predmet.ProtuStrankaListNazivFormated>
    <izvorni_sadrzaj>
      <item>BONUS PLIN j.d.o.o. za usluge i trgovinu, turistička agencija</item>
    </izvorni_sadrzaj>
    <derivirana_varijabla naziv="DomainObject.Predmet.ProtuStrankaListNazivFormated_1">
      <item>BONUS PLIN j.d.o.o. za usluge i trgovinu, turistička agencija</item>
    </derivirana_varijabla>
  </DomainObject.Predmet.ProtuStrankaListNazivFormated>
  <DomainObject.Predmet.ProtuStrankaListNazivFormatedOIB>
    <izvorni_sadrzaj>
      <item>BONUS PLIN j.d.o.o. za usluge i trgovinu, turistička agencija, OIB 48684861962</item>
    </izvorni_sadrzaj>
    <derivirana_varijabla naziv="DomainObject.Predmet.ProtuStrankaListNazivFormatedOIB_1">
      <item>BONUS PLIN j.d.o.o. za usluge i trgovinu, turistička agencija, OIB 48684861962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BONUS PLIN j.d.o.o. za usluge i trgovinu, turistička agencija</izvorni_sadrzaj>
    <derivirana_varijabla naziv="DomainObject.Predmet.ProtustrankaIDrugi_1">BONUS PLIN j.d.o.o. za usluge i trgovinu, turistička agencija</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BONUS PLIN j.d.o.o. za usluge i trgovinu, turistička agencija, OIB 48684861962, Ive Lole Ribara 14/3, 20350 Metković</izvorni_sadrzaj>
    <derivirana_varijabla naziv="DomainObject.Predmet.ProtustrankaIDrugiAdressOIB_1">BONUS PLIN j.d.o.o. za usluge i trgovinu, turistička agencija, OIB 48684861962, Ive Lole Ribara 14/3,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BONUS PLIN j.d.o.o. za usluge i trgovinu, turistička agencija</item>
      <item>FINA,RC SPLIT,Podružnica Dubrovnik</item>
    </izvorni_sadrzaj>
    <derivirana_varijabla naziv="DomainObject.Predmet.SudioniciListNaziv_1">
      <item>BONUS PLIN j.d.o.o. za usluge i trgovinu, turistička agencija</item>
      <item>FINA,RC SPLIT,Podružnica Dubrovnik</item>
    </derivirana_varijabla>
  </DomainObject.Predmet.SudioniciListNaziv>
  <DomainObject.Predmet.SudioniciListAdressOIB>
    <izvorni_sadrzaj>
      <item>BONUS PLIN j.d.o.o. za usluge i trgovinu, turistička agencija, OIB 48684861962, Ive Lole Ribara 14/3,20350 Metković</item>
      <item>FINA,RC SPLIT,Podružnica Dubrovnik, OIB 85821130368</item>
    </izvorni_sadrzaj>
    <derivirana_varijabla naziv="DomainObject.Predmet.SudioniciListAdressOIB_1">
      <item>BONUS PLIN j.d.o.o. za usluge i trgovinu, turistička agencija, OIB 48684861962, Ive Lole Ribara 14/3,20350 Metković</item>
      <item>FINA,RC SPLIT,Podružnica 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48684861962</item>
    </izvorni_sadrzaj>
    <derivirana_varijabla naziv="DomainObject.Predmet.SudioniciListNazivOIB_1">
      <item>, OIB 85821130368</item>
      <item>, OIB 48684861962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2070</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2015-11-06T09:38:00Z</dcterms:created>
  <dc:creator>Joško Livaković</dc:creator>
  <cp:lastModifiedBy>Anka Muhoberac</cp:lastModifiedBy>
  <cp:lastPrinted>2015-11-06T09:38:00Z</cp:lastPrinted>
  <dcterms:modified xmlns:xsi="http://www.w3.org/2001/XMLSchema-instance" xsi:type="dcterms:W3CDTF">2015-11-06T09:39:00Z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