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3975" w14:paraId="0d03975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2E7AB8" w:rsidR="002E7AB8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2E7AB8">
        <w:rPr>
          <w:sz w:val="24"/>
          <w:szCs w:val="24"/>
        </w:rPr>
        <w:t xml:space="preserve"> </w:t>
      </w:r>
      <w:r w:rsidR="002E7AB8" w:rsidRPr="00EE1FD2">
        <w:rPr>
          <w:sz w:val="24"/>
          <w:szCs w:val="24"/>
        </w:rPr>
        <w:t xml:space="preserve">nakon ročišta za usmenu javnu dražbu održanog </w:t>
      </w:r>
      <w:r w:rsidR="002E7AB8">
        <w:rPr>
          <w:sz w:val="24"/>
          <w:szCs w:val="24"/>
        </w:rPr>
        <w:t>15. lipnja 2016.g.</w:t>
      </w:r>
      <w:r w:rsidR="002E7AB8" w:rsidRPr="00EE1FD2">
        <w:rPr>
          <w:sz w:val="24"/>
          <w:szCs w:val="24"/>
        </w:rPr>
        <w:t xml:space="preserve"> u nazočnosti stečajnog upravitelja</w:t>
      </w:r>
      <w:r w:rsidR="002E7AB8">
        <w:rPr>
          <w:sz w:val="24"/>
          <w:szCs w:val="24"/>
        </w:rPr>
        <w:t xml:space="preserve"> i</w:t>
      </w:r>
      <w:r w:rsidR="002E7AB8" w:rsidRPr="00EE1FD2">
        <w:rPr>
          <w:sz w:val="24"/>
          <w:szCs w:val="24"/>
        </w:rPr>
        <w:t xml:space="preserve"> </w:t>
      </w:r>
      <w:r w:rsidR="002E7AB8">
        <w:rPr>
          <w:sz w:val="24"/>
          <w:szCs w:val="24"/>
        </w:rPr>
        <w:t xml:space="preserve">ponuditelja Antonio Popović, </w:t>
      </w:r>
      <w:r w:rsidR="002E7AB8" w:rsidRPr="00EE1FD2">
        <w:rPr>
          <w:sz w:val="24"/>
          <w:szCs w:val="24"/>
        </w:rPr>
        <w:t xml:space="preserve">dana </w:t>
      </w:r>
      <w:r w:rsidR="002E7AB8">
        <w:rPr>
          <w:sz w:val="24"/>
          <w:szCs w:val="24"/>
        </w:rPr>
        <w:t>1. srpnja 2016.g.</w:t>
      </w:r>
      <w:r w:rsidR="002E7AB8" w:rsidRPr="00EE1FD2">
        <w:rPr>
          <w:sz w:val="24"/>
          <w:szCs w:val="24"/>
        </w:rPr>
        <w:t xml:space="preserve">  </w:t>
      </w:r>
    </w:p>
    <w:p w:rsidRDefault="002E7AB8" w:rsidP="000C554D" w:rsidR="002E7AB8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164107">
        <w:rPr>
          <w:sz w:val="24"/>
          <w:szCs w:val="24"/>
        </w:rPr>
        <w:t>Antoniu Popović</w:t>
      </w:r>
      <w:r w:rsidR="00B75405" w:rsidRPr="00EE1FD2">
        <w:rPr>
          <w:sz w:val="24"/>
          <w:szCs w:val="24"/>
        </w:rPr>
        <w:t xml:space="preserve"> </w:t>
      </w:r>
      <w:r w:rsidR="00134DFA" w:rsidRPr="00EE1FD2">
        <w:rPr>
          <w:sz w:val="24"/>
          <w:szCs w:val="24"/>
        </w:rPr>
        <w:t xml:space="preserve">iz </w:t>
      </w:r>
      <w:r w:rsidR="00164107">
        <w:rPr>
          <w:sz w:val="24"/>
          <w:szCs w:val="24"/>
        </w:rPr>
        <w:t>Opuzena, Posrednica 7.,</w:t>
      </w:r>
      <w:r w:rsidR="00134DFA" w:rsidRPr="00EE1FD2">
        <w:rPr>
          <w:sz w:val="24"/>
          <w:szCs w:val="24"/>
        </w:rPr>
        <w:t xml:space="preserve"> OIB </w:t>
      </w:r>
      <w:r w:rsidR="00164107">
        <w:rPr>
          <w:sz w:val="24"/>
          <w:szCs w:val="24"/>
        </w:rPr>
        <w:t>92308738257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92586A">
        <w:rPr>
          <w:sz w:val="24"/>
          <w:szCs w:val="24"/>
        </w:rPr>
        <w:t>1542/7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3F5890">
        <w:rPr>
          <w:sz w:val="24"/>
          <w:szCs w:val="24"/>
        </w:rPr>
        <w:t>1.</w:t>
      </w:r>
      <w:r w:rsidR="0092586A">
        <w:rPr>
          <w:sz w:val="24"/>
          <w:szCs w:val="24"/>
        </w:rPr>
        <w:t>072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164107">
        <w:rPr>
          <w:sz w:val="24"/>
          <w:szCs w:val="24"/>
        </w:rPr>
        <w:t>Antoniu Popović</w:t>
      </w:r>
      <w:r w:rsidR="00164107" w:rsidRPr="00EE1FD2">
        <w:rPr>
          <w:sz w:val="24"/>
          <w:szCs w:val="24"/>
        </w:rPr>
        <w:t xml:space="preserve"> iz </w:t>
      </w:r>
      <w:r w:rsidR="00164107">
        <w:rPr>
          <w:sz w:val="24"/>
          <w:szCs w:val="24"/>
        </w:rPr>
        <w:t>Opuzena, Posrednica 7.,</w:t>
      </w:r>
      <w:r w:rsidR="00164107" w:rsidRPr="00EE1FD2">
        <w:rPr>
          <w:sz w:val="24"/>
          <w:szCs w:val="24"/>
        </w:rPr>
        <w:t xml:space="preserve"> OIB </w:t>
      </w:r>
      <w:r w:rsidR="00164107">
        <w:rPr>
          <w:sz w:val="24"/>
          <w:szCs w:val="24"/>
        </w:rPr>
        <w:t>92308738257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164107">
        <w:rPr>
          <w:sz w:val="24"/>
          <w:szCs w:val="24"/>
        </w:rPr>
        <w:t>1</w:t>
      </w:r>
      <w:r w:rsidR="0092586A">
        <w:rPr>
          <w:sz w:val="24"/>
          <w:szCs w:val="24"/>
        </w:rPr>
        <w:t>14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lastRenderedPageBreak/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</w:t>
      </w:r>
      <w:r w:rsidR="00A660D7">
        <w:rPr>
          <w:szCs w:val="24"/>
        </w:rPr>
        <w:t>vibnja</w:t>
      </w:r>
      <w:r w:rsidR="00E9331F">
        <w:rPr>
          <w:szCs w:val="24"/>
        </w:rPr>
        <w:t xml:space="preserve"> 2016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E9331F">
        <w:rPr>
          <w:sz w:val="24"/>
          <w:szCs w:val="24"/>
        </w:rPr>
        <w:t>su jedna</w:t>
      </w:r>
      <w:r w:rsidR="00577D2D">
        <w:rPr>
          <w:sz w:val="24"/>
          <w:szCs w:val="24"/>
        </w:rPr>
        <w:t xml:space="preserve">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92586A">
        <w:rPr>
          <w:sz w:val="24"/>
          <w:szCs w:val="24"/>
        </w:rPr>
        <w:t>11</w:t>
      </w:r>
      <w:r w:rsidR="00E9331F">
        <w:rPr>
          <w:sz w:val="24"/>
          <w:szCs w:val="24"/>
        </w:rPr>
        <w:t>.</w:t>
      </w:r>
      <w:r w:rsidR="0092586A">
        <w:rPr>
          <w:sz w:val="24"/>
          <w:szCs w:val="24"/>
        </w:rPr>
        <w:t>4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E9331F">
        <w:rPr>
          <w:sz w:val="24"/>
          <w:szCs w:val="24"/>
        </w:rPr>
        <w:t>15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lipnja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E9331F">
        <w:rPr>
          <w:sz w:val="24"/>
          <w:szCs w:val="24"/>
        </w:rPr>
        <w:t>6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3F5890">
        <w:rPr>
          <w:sz w:val="24"/>
          <w:szCs w:val="24"/>
        </w:rPr>
        <w:t>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E9331F">
        <w:rPr>
          <w:sz w:val="24"/>
          <w:szCs w:val="24"/>
        </w:rPr>
        <w:t>1</w:t>
      </w:r>
      <w:r w:rsidR="0092586A">
        <w:rPr>
          <w:sz w:val="24"/>
          <w:szCs w:val="24"/>
        </w:rPr>
        <w:t>14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9331F">
        <w:rPr>
          <w:b/>
          <w:sz w:val="24"/>
          <w:szCs w:val="24"/>
        </w:rPr>
        <w:t xml:space="preserve"> </w:t>
      </w:r>
      <w:r w:rsidR="002E7AB8">
        <w:rPr>
          <w:b/>
          <w:sz w:val="24"/>
          <w:szCs w:val="24"/>
        </w:rPr>
        <w:t>1. srpnja 2016</w:t>
      </w:r>
      <w:r w:rsidR="00EE1FD2">
        <w:rPr>
          <w:b/>
          <w:sz w:val="24"/>
          <w:szCs w:val="24"/>
        </w:rPr>
        <w:t>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9331F" w:rsidP="00E2443C" w:rsidR="00E9331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Antoniu Popović</w:t>
      </w:r>
      <w:r w:rsidRPr="00EE1FD2">
        <w:rPr>
          <w:sz w:val="24"/>
          <w:szCs w:val="24"/>
        </w:rPr>
        <w:t xml:space="preserve"> iz </w:t>
      </w:r>
      <w:r>
        <w:rPr>
          <w:sz w:val="24"/>
          <w:szCs w:val="24"/>
        </w:rPr>
        <w:t>Opuzena, Posrednica 7.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2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4107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E7AB8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2586A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C129F"/>
    <w:rsid w:val="00DD1E38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2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29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2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2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2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29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2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2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8308B-FC46-4B5F-969E-5FCCCCEF6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752</properties:Words>
  <properties:Characters>4027</properties:Characters>
  <properties:Lines>114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4801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2016-07-01T09:48:00Z</dcterms:created>
  <dc:creator>Ante Kačić</dc:creator>
  <cp:lastModifiedBy>Mara Marčinko</cp:lastModifiedBy>
  <cp:lastPrinted>2015-12-21T10:24:00Z</cp:lastPrinted>
  <dcterms:modified xmlns:xsi="http://www.w3.org/2001/XMLSchema-instance" xsi:type="dcterms:W3CDTF">2016-07-01T10:52:00Z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