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52a1" w14:paraId="9b452a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B27B01">
        <w:rPr>
          <w:rFonts w:hAnsi="Times New Roman" w:ascii="Times New Roman"/>
          <w:szCs w:val="24"/>
        </w:rPr>
        <w:t xml:space="preserve">MIVAZ </w:t>
      </w:r>
      <w:proofErr w:type="spellStart"/>
      <w:r w:rsidR="00B30A08">
        <w:rPr>
          <w:rFonts w:hAnsi="Times New Roman" w:ascii="Times New Roman"/>
          <w:szCs w:val="24"/>
        </w:rPr>
        <w:t>d</w:t>
      </w:r>
      <w:r w:rsidR="00B27B01">
        <w:rPr>
          <w:rFonts w:hAnsi="Times New Roman" w:ascii="Times New Roman"/>
          <w:szCs w:val="24"/>
        </w:rPr>
        <w:t>.o.o</w:t>
      </w:r>
      <w:proofErr w:type="spellEnd"/>
      <w:r w:rsidR="00B27B01">
        <w:rPr>
          <w:rFonts w:hAnsi="Times New Roman" w:ascii="Times New Roman"/>
          <w:szCs w:val="24"/>
        </w:rPr>
        <w:t xml:space="preserve">., OIB: 77146226926, </w:t>
      </w:r>
      <w:proofErr w:type="spellStart"/>
      <w:r w:rsidR="00B27B01">
        <w:rPr>
          <w:rFonts w:hAnsi="Times New Roman" w:ascii="Times New Roman"/>
          <w:szCs w:val="24"/>
        </w:rPr>
        <w:t>Mašićeva</w:t>
      </w:r>
      <w:proofErr w:type="spellEnd"/>
      <w:r w:rsidR="00B27B01">
        <w:rPr>
          <w:rFonts w:hAnsi="Times New Roman" w:ascii="Times New Roman"/>
          <w:szCs w:val="24"/>
        </w:rPr>
        <w:t xml:space="preserve"> 3A,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27B01">
        <w:rPr>
          <w:rFonts w:hAnsi="Times New Roman" w:ascii="Times New Roman"/>
          <w:szCs w:val="24"/>
        </w:rPr>
        <w:t xml:space="preserve">MIVAZ </w:t>
      </w:r>
      <w:r w:rsidR="00B30A08">
        <w:rPr>
          <w:rFonts w:hAnsi="Times New Roman" w:ascii="Times New Roman"/>
          <w:szCs w:val="24"/>
        </w:rPr>
        <w:t>d</w:t>
      </w:r>
      <w:r w:rsidR="00B27B01">
        <w:rPr>
          <w:rFonts w:hAnsi="Times New Roman" w:ascii="Times New Roman"/>
          <w:szCs w:val="24"/>
        </w:rPr>
        <w:t xml:space="preserve">.o.o., OIB: 77146226926, </w:t>
      </w:r>
      <w:proofErr w:type="spellStart"/>
      <w:r w:rsidR="00B27B01">
        <w:rPr>
          <w:rFonts w:hAnsi="Times New Roman" w:ascii="Times New Roman"/>
          <w:szCs w:val="24"/>
        </w:rPr>
        <w:t>Mašićeva</w:t>
      </w:r>
      <w:proofErr w:type="spellEnd"/>
      <w:r w:rsidR="00B27B01">
        <w:rPr>
          <w:rFonts w:hAnsi="Times New Roman" w:ascii="Times New Roman"/>
          <w:szCs w:val="24"/>
        </w:rPr>
        <w:t xml:space="preserve"> 3A, 10000 Zagreb</w:t>
      </w:r>
      <w:r w:rsidR="001F7DF5">
        <w:rPr>
          <w:rFonts w:hAnsi="Times New Roman" w:ascii="Times New Roman"/>
          <w:szCs w:val="24"/>
        </w:rPr>
        <w:t>.</w:t>
      </w:r>
    </w:p>
    <w:p w:rsidRDefault="00B30A08" w:rsidP="001F7DF5" w:rsidR="00B30A0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27B01">
        <w:rPr>
          <w:rFonts w:hAnsi="Times New Roman" w:ascii="Times New Roman"/>
          <w:szCs w:val="24"/>
        </w:rPr>
        <w:t xml:space="preserve">Milan </w:t>
      </w:r>
      <w:proofErr w:type="spellStart"/>
      <w:r w:rsidR="00B27B01">
        <w:rPr>
          <w:rFonts w:hAnsi="Times New Roman" w:ascii="Times New Roman"/>
          <w:szCs w:val="24"/>
        </w:rPr>
        <w:t>Bariša</w:t>
      </w:r>
      <w:proofErr w:type="spellEnd"/>
      <w:r w:rsidR="00B27B01">
        <w:rPr>
          <w:rFonts w:hAnsi="Times New Roman" w:ascii="Times New Roman"/>
          <w:szCs w:val="24"/>
        </w:rPr>
        <w:t xml:space="preserve"> Obradović, OIB: 45619494339 iz Svete </w:t>
      </w:r>
      <w:proofErr w:type="spellStart"/>
      <w:r w:rsidR="00B27B01">
        <w:rPr>
          <w:rFonts w:hAnsi="Times New Roman" w:ascii="Times New Roman"/>
          <w:szCs w:val="24"/>
        </w:rPr>
        <w:t>Nedelje</w:t>
      </w:r>
      <w:proofErr w:type="spellEnd"/>
      <w:r w:rsidR="00B27B01">
        <w:rPr>
          <w:rFonts w:hAnsi="Times New Roman" w:ascii="Times New Roman"/>
          <w:szCs w:val="24"/>
        </w:rPr>
        <w:t>, Srebrnjak 20B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27B01">
        <w:rPr>
          <w:rFonts w:hAnsi="Times New Roman" w:ascii="Times New Roman"/>
          <w:szCs w:val="24"/>
        </w:rPr>
        <w:t xml:space="preserve">MIVAZ </w:t>
      </w:r>
      <w:proofErr w:type="spellStart"/>
      <w:r w:rsidR="00B30A08">
        <w:rPr>
          <w:rFonts w:hAnsi="Times New Roman" w:ascii="Times New Roman"/>
          <w:szCs w:val="24"/>
        </w:rPr>
        <w:t>d</w:t>
      </w:r>
      <w:r w:rsidR="00B27B01">
        <w:rPr>
          <w:rFonts w:hAnsi="Times New Roman" w:ascii="Times New Roman"/>
          <w:szCs w:val="24"/>
        </w:rPr>
        <w:t>.o.o</w:t>
      </w:r>
      <w:proofErr w:type="spellEnd"/>
      <w:r w:rsidR="00B27B01">
        <w:rPr>
          <w:rFonts w:hAnsi="Times New Roman" w:ascii="Times New Roman"/>
          <w:szCs w:val="24"/>
        </w:rPr>
        <w:t xml:space="preserve">., OIB: 77146226926, </w:t>
      </w:r>
      <w:proofErr w:type="spellStart"/>
      <w:r w:rsidR="00B27B01">
        <w:rPr>
          <w:rFonts w:hAnsi="Times New Roman" w:ascii="Times New Roman"/>
          <w:szCs w:val="24"/>
        </w:rPr>
        <w:t>Mašićeva</w:t>
      </w:r>
      <w:proofErr w:type="spellEnd"/>
      <w:r w:rsidR="00B27B01">
        <w:rPr>
          <w:rFonts w:hAnsi="Times New Roman" w:ascii="Times New Roman"/>
          <w:szCs w:val="24"/>
        </w:rPr>
        <w:t xml:space="preserve"> 3A,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DF6E38" w:rsidP="00DF6E38" w:rsidR="00EE69E5" w:rsidRPr="0077740D">
      <w:pPr>
        <w:tabs>
          <w:tab w:pos="51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E5550F">
        <w:rPr>
          <w:rFonts w:hAnsi="Times New Roman" w:ascii="Times New Roman"/>
          <w:lang w:val="hr-HR"/>
        </w:rPr>
        <w:t>19. veljače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4C1628">
        <w:rPr>
          <w:rFonts w:hAnsi="Times New Roman" w:ascii="Times New Roman"/>
          <w:lang w:val="hr-HR"/>
        </w:rPr>
        <w:t>201</w:t>
      </w:r>
      <w:r w:rsidR="00E5550F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B30A0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A08" w:rsidP="00111BF6" w:rsidR="00B30A0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30A08" w:rsidP="00111BF6" w:rsidR="00B30A0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CD9" w:rsidR="00F70C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CD9" w:rsidR="00F70CD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CD9" w:rsidR="00F70C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CD9" w:rsidR="00F70C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B27B01">
          <w:rPr>
            <w:rFonts w:hAnsi="Times New Roman" w:ascii="Times New Roman"/>
            <w:lang w:val="hr-HR"/>
          </w:rPr>
          <w:t>8500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B27B01">
      <w:rPr>
        <w:rFonts w:hAnsi="Times New Roman" w:ascii="Times New Roman"/>
        <w:lang w:val="hr-HR"/>
      </w:rPr>
      <w:t>8500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F70CD9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E2070E"/>
    <w:multiLevelType w:val="hybridMultilevel"/>
    <w:tmpl w:val="AA18D7A6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5518C3"/>
    <w:multiLevelType w:val="hybridMultilevel"/>
    <w:tmpl w:val="70A83FE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705FFC"/>
    <w:multiLevelType w:val="hybridMultilevel"/>
    <w:tmpl w:val="5F606798"/>
    <w:lvl w:tplc="F6A0F67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10277C"/>
    <w:rsid w:val="00112B50"/>
    <w:rsid w:val="00146C66"/>
    <w:rsid w:val="0016410B"/>
    <w:rsid w:val="00182088"/>
    <w:rsid w:val="001A6EC8"/>
    <w:rsid w:val="001F3945"/>
    <w:rsid w:val="001F7DF5"/>
    <w:rsid w:val="002140A8"/>
    <w:rsid w:val="002B7CE9"/>
    <w:rsid w:val="002E2A67"/>
    <w:rsid w:val="00395F0E"/>
    <w:rsid w:val="003978AA"/>
    <w:rsid w:val="00412880"/>
    <w:rsid w:val="0042162E"/>
    <w:rsid w:val="00434D27"/>
    <w:rsid w:val="004742F2"/>
    <w:rsid w:val="004A2C26"/>
    <w:rsid w:val="004C1628"/>
    <w:rsid w:val="004D0269"/>
    <w:rsid w:val="00507AB2"/>
    <w:rsid w:val="00516A13"/>
    <w:rsid w:val="005323AC"/>
    <w:rsid w:val="00532B71"/>
    <w:rsid w:val="00541DFA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90396"/>
    <w:rsid w:val="00794DAD"/>
    <w:rsid w:val="007A29F9"/>
    <w:rsid w:val="007A35DF"/>
    <w:rsid w:val="007D27CF"/>
    <w:rsid w:val="00840E3D"/>
    <w:rsid w:val="008509F4"/>
    <w:rsid w:val="00867F16"/>
    <w:rsid w:val="00872AE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55947"/>
    <w:rsid w:val="00A87995"/>
    <w:rsid w:val="00A95334"/>
    <w:rsid w:val="00AA28BB"/>
    <w:rsid w:val="00AB7883"/>
    <w:rsid w:val="00AF40B4"/>
    <w:rsid w:val="00B03169"/>
    <w:rsid w:val="00B042BA"/>
    <w:rsid w:val="00B06C3B"/>
    <w:rsid w:val="00B2463B"/>
    <w:rsid w:val="00B27B01"/>
    <w:rsid w:val="00B30A08"/>
    <w:rsid w:val="00B5235F"/>
    <w:rsid w:val="00B73B4A"/>
    <w:rsid w:val="00BA3EDD"/>
    <w:rsid w:val="00BF53E7"/>
    <w:rsid w:val="00C05B18"/>
    <w:rsid w:val="00C57CAF"/>
    <w:rsid w:val="00C74AE7"/>
    <w:rsid w:val="00C76617"/>
    <w:rsid w:val="00C94F17"/>
    <w:rsid w:val="00CC7459"/>
    <w:rsid w:val="00CF2939"/>
    <w:rsid w:val="00D132F0"/>
    <w:rsid w:val="00D44D4F"/>
    <w:rsid w:val="00D460B9"/>
    <w:rsid w:val="00D5100B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DF6E38"/>
    <w:rsid w:val="00E14EBA"/>
    <w:rsid w:val="00E522F5"/>
    <w:rsid w:val="00E5550F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0CD9"/>
    <w:rsid w:val="00F73A2A"/>
    <w:rsid w:val="00FB52A4"/>
    <w:rsid w:val="00FC1997"/>
    <w:rsid w:val="00FC1FA7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0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A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A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A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A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30A0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0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A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A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A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A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30A0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8500</izvorni_sadrzaj>
    <derivirana_varijabla naziv="DomainObject.Predmet.Broj_1">8500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St-8500/2015</izvorni_sadrzaj>
    <derivirana_varijabla naziv="DomainObject.Predmet.OznakaBroj_1">St-8500/2015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MIVAZ d.o.o.</izvorni_sadrzaj>
    <derivirana_varijabla naziv="DomainObject.Predmet.ProtustrankaFormated_1">  MIVAZ d.o.o.</derivirana_varijabla>
  </DomainObject.Predmet.ProtustrankaFormated>
  <DomainObject.Predmet.ProtustrankaFormatedOIB>
    <izvorni_sadrzaj>  MIVAZ d.o.o., OIB 77146226926</izvorni_sadrzaj>
    <derivirana_varijabla naziv="DomainObject.Predmet.ProtustrankaFormatedOIB_1">  MIVAZ d.o.o., OIB 77146226926</derivirana_varijabla>
  </DomainObject.Predmet.ProtustrankaFormatedOIB>
  <DomainObject.Predmet.ProtustrankaFormatedWithAdress>
    <izvorni_sadrzaj> MIVAZ d.o.o., Mašićeva 3 A, 10000 Zagreb</izvorni_sadrzaj>
    <derivirana_varijabla naziv="DomainObject.Predmet.ProtustrankaFormatedWithAdress_1"> MIVAZ d.o.o., Mašićeva 3 A, 10000 Zagreb</derivirana_varijabla>
  </DomainObject.Predmet.ProtustrankaFormatedWithAdress>
  <DomainObject.Predmet.ProtustrankaFormatedWithAdressOIB>
    <izvorni_sadrzaj> MIVAZ d.o.o., OIB 77146226926, Mašićeva 3 A, 10000 Zagreb</izvorni_sadrzaj>
    <derivirana_varijabla naziv="DomainObject.Predmet.ProtustrankaFormatedWithAdressOIB_1"> MIVAZ d.o.o., OIB 77146226926, Mašićeva 3 A, 10000 Zagreb</derivirana_varijabla>
  </DomainObject.Predmet.ProtustrankaFormatedWithAdressOIB>
  <DomainObject.Predmet.ProtustrankaWithAdress>
    <izvorni_sadrzaj>MIVAZ d.o.o. Mašićeva 3 A, 10000 Zagreb</izvorni_sadrzaj>
    <derivirana_varijabla naziv="DomainObject.Predmet.ProtustrankaWithAdress_1">MIVAZ d.o.o. Mašićeva 3 A, 10000 Zagreb</derivirana_varijabla>
  </DomainObject.Predmet.ProtustrankaWithAdress>
  <DomainObject.Predmet.ProtustrankaWithAdressOIB>
    <izvorni_sadrzaj>MIVAZ d.o.o., OIB 77146226926, Mašićeva 3 A, 10000 Zagreb</izvorni_sadrzaj>
    <derivirana_varijabla naziv="DomainObject.Predmet.ProtustrankaWithAdressOIB_1">MIVAZ d.o.o., OIB 77146226926, Mašićeva 3 A, 10000 Zagreb</derivirana_varijabla>
  </DomainObject.Predmet.ProtustrankaWithAdressOIB>
  <DomainObject.Predmet.ProtustrankaNazivFormated>
    <izvorni_sadrzaj>MIVAZ d.o.o.</izvorni_sadrzaj>
    <derivirana_varijabla naziv="DomainObject.Predmet.ProtustrankaNazivFormated_1">MIVAZ d.o.o.</derivirana_varijabla>
  </DomainObject.Predmet.ProtustrankaNazivFormated>
  <DomainObject.Predmet.ProtustrankaNazivFormatedOIB>
    <izvorni_sadrzaj>MIVAZ d.o.o., OIB 77146226926</izvorni_sadrzaj>
    <derivirana_varijabla naziv="DomainObject.Predmet.ProtustrankaNazivFormatedOIB_1">MIVAZ d.o.o., OIB 77146226926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MIVAZ d.o.o.</item>
    </izvorni_sadrzaj>
    <derivirana_varijabla naziv="DomainObject.Predmet.ProtuStrankaListFormated_1">
      <item>MIVAZ d.o.o.</item>
    </derivirana_varijabla>
  </DomainObject.Predmet.ProtuStrankaListFormated>
  <DomainObject.Predmet.ProtuStrankaListFormatedOIB>
    <izvorni_sadrzaj>
      <item>MIVAZ d.o.o., OIB 77146226926</item>
    </izvorni_sadrzaj>
    <derivirana_varijabla naziv="DomainObject.Predmet.ProtuStrankaListFormatedOIB_1">
      <item>MIVAZ d.o.o., OIB 77146226926</item>
    </derivirana_varijabla>
  </DomainObject.Predmet.ProtuStrankaListFormatedOIB>
  <DomainObject.Predmet.ProtuStrankaListFormatedWithAdress>
    <izvorni_sadrzaj>
      <item>MIVAZ d.o.o., Mašićeva 3 A, 10000 Zagreb</item>
    </izvorni_sadrzaj>
    <derivirana_varijabla naziv="DomainObject.Predmet.ProtuStrankaListFormatedWithAdress_1">
      <item>MIVAZ d.o.o., Mašićeva 3 A, 10000 Zagreb</item>
    </derivirana_varijabla>
  </DomainObject.Predmet.ProtuStrankaListFormatedWithAdress>
  <DomainObject.Predmet.ProtuStrankaListFormatedWithAdressOIB>
    <izvorni_sadrzaj>
      <item>MIVAZ d.o.o., OIB 77146226926, Mašićeva 3 A, 10000 Zagreb</item>
    </izvorni_sadrzaj>
    <derivirana_varijabla naziv="DomainObject.Predmet.ProtuStrankaListFormatedWithAdressOIB_1">
      <item>MIVAZ d.o.o., OIB 77146226926, Mašićeva 3 A, 10000 Zagreb</item>
    </derivirana_varijabla>
  </DomainObject.Predmet.ProtuStrankaListFormatedWithAdressOIB>
  <DomainObject.Predmet.ProtuStrankaListNazivFormated>
    <izvorni_sadrzaj>
      <item>MIVAZ d.o.o.</item>
    </izvorni_sadrzaj>
    <derivirana_varijabla naziv="DomainObject.Predmet.ProtuStrankaListNazivFormated_1">
      <item>MIVAZ d.o.o.</item>
    </derivirana_varijabla>
  </DomainObject.Predmet.ProtuStrankaListNazivFormated>
  <DomainObject.Predmet.ProtuStrankaListNazivFormatedOIB>
    <izvorni_sadrzaj>
      <item>MIVAZ d.o.o., OIB 77146226926</item>
    </izvorni_sadrzaj>
    <derivirana_varijabla naziv="DomainObject.Predmet.ProtuStrankaListNazivFormatedOIB_1">
      <item>MIVAZ d.o.o., OIB 77146226926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MIVAZ d.o.o.</izvorni_sadrzaj>
    <derivirana_varijabla naziv="DomainObject.Predmet.ProtustrankaIDrugi_1">MIVAZ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MIVAZ d.o.o., OIB 77146226926, Mašićeva 3 A, 10000 Zagreb</izvorni_sadrzaj>
    <derivirana_varijabla naziv="DomainObject.Predmet.ProtustrankaIDrugiAdressOIB_1">MIVAZ d.o.o., OIB 77146226926, Mašićeva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MIVAZ d.o.o.</item>
    </izvorni_sadrzaj>
    <derivirana_varijabla naziv="DomainObject.Predmet.SudioniciListNaziv_1">
      <item>FINA Regionalni centar Zagreb</item>
      <item>MIVAZ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MIVAZ d.o.o., OIB 77146226926, Mašićeva 3 A,10000 Zagreb</item>
    </izvorni_sadrzaj>
    <derivirana_varijabla naziv="DomainObject.Predmet.SudioniciListAdressOIB_1">
      <item>FINA Regionalni centar Zagreb, OIB 85821130368, Trg svibanjskih žrtava 1995. 1,10000 Zagreb</item>
      <item>MIVAZ d.o.o., OIB 77146226926, Mašićeva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77146226926</item>
    </izvorni_sadrzaj>
    <derivirana_varijabla naziv="DomainObject.Predmet.SudioniciListNazivOIB_1">
      <item>, OIB 85821130368</item>
      <item>, OIB 77146226926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1797</properties:Characters>
  <properties:Lines>64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2016-04-22T08:44:00Z</dcterms:created>
  <dc:creator>Sudsko vijeæe</dc:creator>
  <cp:lastModifiedBy>Tamara Hržić</cp:lastModifiedBy>
  <cp:lastPrinted>2016-04-22T10:51:00Z</cp:lastPrinted>
  <dcterms:modified xmlns:xsi="http://www.w3.org/2001/XMLSchema-instance" xsi:type="dcterms:W3CDTF">2016-04-22T10:51:00Z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