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0816" w14:paraId="b350816" w:rsidRDefault="007B7EDC" w:rsidP="004E475E" w:rsidR="007B7EDC">
      <w:pPr>
        <w:jc w:val="both"/>
        <w15:collapsed w:val="false"/>
      </w:pPr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005C2D">
        <w:t>9</w:t>
      </w:r>
      <w:r w:rsidR="005C4059">
        <w:t>7</w:t>
      </w:r>
      <w:r>
        <w:t>/</w:t>
      </w:r>
      <w:r w:rsidR="00E8650F">
        <w:t>1</w:t>
      </w:r>
      <w:r w:rsidR="009D3A05">
        <w:t>8</w:t>
      </w:r>
      <w:r>
        <w:t>-</w:t>
      </w:r>
      <w:r w:rsidR="0080339C">
        <w:t>1</w:t>
      </w:r>
      <w:r w:rsidR="001C3825">
        <w:t>3</w:t>
      </w:r>
      <w:bookmarkStart w:name="_GoBack" w:id="0"/>
      <w:bookmarkEnd w:id="0"/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>Trgovački sud u Osijeku, po sucu mr. sc. Tihomiru Kovačeviću, kao stečajnom sucu, povodom prijedloga FINANCIJSKE AGENCIJE ZAGREB, Regionalni centar Zagreb, Trg svibanjskih žrtava 1995.</w:t>
      </w:r>
      <w:r w:rsidR="00F85A7E">
        <w:t xml:space="preserve"> 1</w:t>
      </w:r>
      <w:r w:rsidR="0027083D" w:rsidRPr="0027083D">
        <w:t xml:space="preserve">, OIB 85821130368 za otvaranje stečajnog postupka nad dužnikom </w:t>
      </w:r>
      <w:r w:rsidR="005C4059">
        <w:t>MARSEN PROMET</w:t>
      </w:r>
      <w:r w:rsidR="00DE12AF">
        <w:t xml:space="preserve"> d.o.o. </w:t>
      </w:r>
      <w:r w:rsidR="00015B3F">
        <w:t xml:space="preserve">za </w:t>
      </w:r>
      <w:r w:rsidR="005C4059">
        <w:t xml:space="preserve">proizvodnju, </w:t>
      </w:r>
      <w:r w:rsidR="00005C2D">
        <w:t xml:space="preserve">trgovinu i </w:t>
      </w:r>
      <w:r w:rsidR="00015B3F">
        <w:t>usluge</w:t>
      </w:r>
      <w:r w:rsidR="0027083D" w:rsidRPr="0027083D">
        <w:t xml:space="preserve">, </w:t>
      </w:r>
      <w:r w:rsidR="00010CD1">
        <w:t xml:space="preserve">Zagreb, </w:t>
      </w:r>
      <w:r w:rsidR="005C4059">
        <w:t>Dubrava 274</w:t>
      </w:r>
      <w:r w:rsidR="0027083D" w:rsidRPr="0027083D">
        <w:t>, MBS 080</w:t>
      </w:r>
      <w:r w:rsidR="00010CD1">
        <w:t>2</w:t>
      </w:r>
      <w:r w:rsidR="00885654">
        <w:t>38902</w:t>
      </w:r>
      <w:r w:rsidR="0027083D" w:rsidRPr="0027083D">
        <w:t xml:space="preserve">, OIB: </w:t>
      </w:r>
      <w:r w:rsidR="00885654">
        <w:t>68183394304</w:t>
      </w:r>
      <w:r w:rsidR="00C72758" w:rsidRPr="0041082E">
        <w:t xml:space="preserve">, dana </w:t>
      </w:r>
      <w:r w:rsidR="0080339C">
        <w:t>1</w:t>
      </w:r>
      <w:r w:rsidR="0029410D">
        <w:t>3</w:t>
      </w:r>
      <w:r w:rsidR="00C72758" w:rsidRPr="00CC1B85">
        <w:t xml:space="preserve">. </w:t>
      </w:r>
      <w:r w:rsidR="00C72758">
        <w:t>s</w:t>
      </w:r>
      <w:r w:rsidR="0080339C">
        <w:t>rp</w:t>
      </w:r>
      <w:r w:rsidR="00C72758" w:rsidRPr="00CC1B85">
        <w:t>nja 2018</w:t>
      </w:r>
      <w:r w:rsidR="00C72758" w:rsidRPr="0041082E">
        <w:t>.</w:t>
      </w: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66063C" w:rsidP="00DF75D0" w:rsidR="0066063C">
      <w:pPr>
        <w:jc w:val="both"/>
      </w:pPr>
    </w:p>
    <w:p w:rsidRDefault="0080339C" w:rsidP="00885654" w:rsidR="00DF75D0">
      <w:pPr>
        <w:numPr>
          <w:ilvl w:val="0"/>
          <w:numId w:val="2"/>
        </w:numPr>
        <w:jc w:val="both"/>
      </w:pPr>
      <w:r>
        <w:t>OBUSTAVLJA SE stečajni</w:t>
      </w:r>
      <w:r w:rsidR="00DF75D0">
        <w:t xml:space="preserve"> postupak nad dužnikom: </w:t>
      </w:r>
      <w:r w:rsidR="00885654" w:rsidRPr="00885654">
        <w:t>MARSEN PROMET d.o.o. za proizvodnju, trgovinu i usluge, Zagreb, Dubrava 274, MBS 080238902, OIB: 68183394304</w:t>
      </w:r>
      <w:r w:rsidR="00DF75D0">
        <w:t>.</w:t>
      </w:r>
    </w:p>
    <w:p w:rsidRDefault="00DF75D0" w:rsidP="00DF75D0" w:rsidR="00DF75D0">
      <w:pPr>
        <w:jc w:val="both"/>
      </w:pPr>
    </w:p>
    <w:p w:rsidRDefault="00A539C6" w:rsidP="008B212D" w:rsidR="00DF75D0">
      <w:pPr>
        <w:numPr>
          <w:ilvl w:val="0"/>
          <w:numId w:val="2"/>
        </w:numPr>
        <w:jc w:val="both"/>
      </w:pPr>
      <w:r>
        <w:t>Troškovi postupka naknaditi će se iz uplaćenog predujma troškova koje je uplatio zakonski zastupnik dužnika</w:t>
      </w:r>
      <w:r w:rsidR="00DF75D0">
        <w:t>.</w:t>
      </w:r>
    </w:p>
    <w:p w:rsidRDefault="00DF75D0" w:rsidP="00DF75D0" w:rsidR="00DF75D0">
      <w:pPr>
        <w:jc w:val="both"/>
      </w:pPr>
    </w:p>
    <w:p w:rsidRDefault="00A539C6" w:rsidP="00DF75D0" w:rsidR="00DF75D0">
      <w:pPr>
        <w:numPr>
          <w:ilvl w:val="0"/>
          <w:numId w:val="2"/>
        </w:numPr>
        <w:jc w:val="both"/>
      </w:pPr>
      <w:r>
        <w:t>Nalaže se registru Trgovačkog suda u Zagrebu, u sudski registar upisati brisanje</w:t>
      </w:r>
      <w:r w:rsidR="004C693B">
        <w:t xml:space="preserve"> privremene stečajne upraviteljice </w:t>
      </w:r>
      <w:r w:rsidR="004C693B" w:rsidRPr="008B212D">
        <w:t>Sabin</w:t>
      </w:r>
      <w:r w:rsidR="004C693B">
        <w:t>e</w:t>
      </w:r>
      <w:r w:rsidR="004C693B" w:rsidRPr="008B212D">
        <w:t xml:space="preserve"> Lalić, Osijek, </w:t>
      </w:r>
      <w:proofErr w:type="spellStart"/>
      <w:r w:rsidR="004C693B" w:rsidRPr="008B212D">
        <w:t>Gundulićeva</w:t>
      </w:r>
      <w:proofErr w:type="spellEnd"/>
      <w:r w:rsidR="004C693B" w:rsidRPr="008B212D">
        <w:t xml:space="preserve"> 5, OIB 09145874795</w:t>
      </w:r>
      <w:r w:rsidR="00DF75D0">
        <w:t>.</w:t>
      </w: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66063C" w:rsidP="00DF75D0" w:rsidR="0066063C">
      <w:pPr>
        <w:jc w:val="both"/>
      </w:pPr>
    </w:p>
    <w:p w:rsidRDefault="000600FA" w:rsidP="00DF75D0" w:rsidR="00DF75D0">
      <w:pPr>
        <w:ind w:firstLine="720"/>
        <w:jc w:val="both"/>
      </w:pPr>
      <w:r>
        <w:t>Predlagatelj FINA je d</w:t>
      </w:r>
      <w:r w:rsidR="00DF75D0">
        <w:t xml:space="preserve">ana </w:t>
      </w:r>
      <w:r w:rsidR="00A32172">
        <w:t>1</w:t>
      </w:r>
      <w:r w:rsidR="009036AF">
        <w:t>8</w:t>
      </w:r>
      <w:r w:rsidR="00DF75D0">
        <w:t>.</w:t>
      </w:r>
      <w:r w:rsidR="009036AF">
        <w:t>01</w:t>
      </w:r>
      <w:r w:rsidR="00DF75D0">
        <w:t>.201</w:t>
      </w:r>
      <w:r w:rsidR="009036AF">
        <w:t>8</w:t>
      </w:r>
      <w:r w:rsidR="00DF75D0">
        <w:t xml:space="preserve">. </w:t>
      </w:r>
      <w:r>
        <w:t xml:space="preserve">podnijela </w:t>
      </w:r>
      <w:r w:rsidR="00DF75D0">
        <w:t xml:space="preserve"> </w:t>
      </w:r>
      <w:r w:rsidR="000138AC">
        <w:t>Trgovačkom</w:t>
      </w:r>
      <w:r w:rsidR="00DF75D0">
        <w:t xml:space="preserve"> sudu </w:t>
      </w:r>
      <w:r w:rsidR="000138AC">
        <w:t xml:space="preserve">u Zagrebu </w:t>
      </w:r>
      <w:r w:rsidR="00EC4DC9">
        <w:t>prijedlog</w:t>
      </w:r>
      <w:r w:rsidR="00DF75D0">
        <w:t xml:space="preserve"> za otvaranje stečajnog postupka nad dužnikom </w:t>
      </w:r>
      <w:r w:rsidR="00885654" w:rsidRPr="00885654">
        <w:t>MARSEN PROMET d.o.o. za proizvodnju, trgovinu i usluge, Zagreb, Dubrava 274, MBS 080238902, OIB: 68183394304</w:t>
      </w:r>
      <w:r w:rsidR="00DF75D0"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6B053B" w:rsidRPr="006B053B">
        <w:t>1</w:t>
      </w:r>
      <w:r w:rsidR="006B053B">
        <w:t>5</w:t>
      </w:r>
      <w:r w:rsidR="006B053B" w:rsidRPr="006B053B">
        <w:t>.01.2018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6B053B">
        <w:t>62.950,75</w:t>
      </w:r>
      <w:r>
        <w:t xml:space="preserve"> kn, u koji iznos je uračunata kamata i naknada FINE za provedbe ovrhe na novčanim sredstvima dužnika. </w:t>
      </w:r>
      <w:r w:rsidR="004F5D36">
        <w:t>Također je n</w:t>
      </w:r>
      <w:r>
        <w:t>av</w:t>
      </w:r>
      <w:r w:rsidR="004F5D36">
        <w:t>ela</w:t>
      </w:r>
      <w:r>
        <w:t xml:space="preserve"> da dužnik ima </w:t>
      </w:r>
      <w:r w:rsidR="00ED304D">
        <w:t>1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4F5D36" w:rsidP="00DF75D0" w:rsidR="0066063C">
      <w:pPr>
        <w:ind w:firstLine="720"/>
        <w:jc w:val="both"/>
      </w:pPr>
      <w:r>
        <w:lastRenderedPageBreak/>
        <w:t>FINA je d</w:t>
      </w:r>
      <w:r w:rsidR="00DF75D0">
        <w:t>ostav</w:t>
      </w:r>
      <w:r>
        <w:t>i</w:t>
      </w:r>
      <w:r w:rsidR="00DF75D0">
        <w:t xml:space="preserve">la popis računa i oročenih novčanih sredstava dužnika na dan </w:t>
      </w:r>
      <w:r w:rsidR="006B053B" w:rsidRPr="006B053B">
        <w:t>15.01.2018</w:t>
      </w:r>
      <w:r w:rsidR="00DF75D0">
        <w:t>., te nav</w:t>
      </w:r>
      <w:r w:rsidR="006C57DD">
        <w:t>ela</w:t>
      </w:r>
      <w:r w:rsidR="00DF75D0">
        <w:t xml:space="preserve"> da na temelju čl. 112. st. 5. SZ dužnik </w:t>
      </w:r>
      <w:r w:rsidR="006C57DD">
        <w:t xml:space="preserve">na dan 15.01.2018. na ime predujma </w:t>
      </w:r>
      <w:r w:rsidR="00DF75D0">
        <w:t xml:space="preserve">za namirenje troškova stečajnog postupka </w:t>
      </w:r>
      <w:r w:rsidR="006C57DD">
        <w:t>i</w:t>
      </w:r>
      <w:r w:rsidR="00DF75D0">
        <w:t>ma zaplijenjena novčana sredstva</w:t>
      </w:r>
      <w:r w:rsidR="002F1C40">
        <w:t xml:space="preserve"> </w:t>
      </w:r>
      <w:r w:rsidR="006C57DD">
        <w:t>u iznosu od 0,00 kn</w:t>
      </w:r>
      <w:r w:rsidR="00DF75D0">
        <w:t xml:space="preserve">. </w:t>
      </w: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FC4135" w:rsidP="00DF75D0" w:rsidR="00FC4135">
      <w:pPr>
        <w:jc w:val="both"/>
      </w:pPr>
    </w:p>
    <w:p w:rsidRDefault="00FC4135" w:rsidP="00FC4135" w:rsidR="00FC4135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FC4135" w:rsidP="00FC4135" w:rsidR="00FC4135">
      <w:pPr>
        <w:ind w:firstLine="720"/>
        <w:jc w:val="both"/>
      </w:pPr>
    </w:p>
    <w:p w:rsidRDefault="00FC4135" w:rsidP="00DF75D0" w:rsidR="0005464C">
      <w:pPr>
        <w:jc w:val="both"/>
      </w:pPr>
      <w:r>
        <w:tab/>
        <w:t>Privremena stečajna upraviteljica je izradila svoje izvješće i pravovremeno ga dostavila sudu, te navela da je u</w:t>
      </w:r>
      <w:r w:rsidR="0005464C">
        <w:t xml:space="preserve"> međuvremenu dužnik postao spo</w:t>
      </w:r>
      <w:r>
        <w:t>soban za plaćanje</w:t>
      </w:r>
      <w:r w:rsidR="0005464C">
        <w:t>, o čemu je dostavila dokaz u spis, predložila je obustavu stečajnog postupka i zatražila da joj sud odredi nagradu budući je sve određene joj poslove odradila u cijelosti, a dužnik je do završetka prethodnog postupka postao sposoban za plaćanje.</w:t>
      </w:r>
    </w:p>
    <w:p w:rsidRDefault="0005464C" w:rsidP="00DF75D0" w:rsidR="0005464C">
      <w:pPr>
        <w:jc w:val="both"/>
      </w:pPr>
    </w:p>
    <w:p w:rsidRDefault="0005464C" w:rsidP="00DF75D0" w:rsidR="00FC4135">
      <w:pPr>
        <w:jc w:val="both"/>
      </w:pPr>
      <w:r>
        <w:tab/>
        <w:t>Sud je izvršio uvid u spis i dokumente u spisu i to</w:t>
      </w:r>
      <w:r w:rsidR="00737191">
        <w:t xml:space="preserve"> Izvadak iz sudskog registra, Izvješće privremene stečajne upraviteljice zapri</w:t>
      </w:r>
      <w:r w:rsidR="00E9527F">
        <w:t>mljen na ovome sudu 12.07.2018. i</w:t>
      </w:r>
      <w:r w:rsidR="00737191">
        <w:t xml:space="preserve"> Potvrda FINE o blokadi računa i novčanih sredstava </w:t>
      </w:r>
      <w:proofErr w:type="spellStart"/>
      <w:r w:rsidR="00737191">
        <w:t>ovršenika</w:t>
      </w:r>
      <w:proofErr w:type="spellEnd"/>
      <w:r w:rsidR="00737191">
        <w:t xml:space="preserve"> od 8.06.2018.</w:t>
      </w:r>
      <w:r w:rsidR="00E9527F">
        <w:t>, te utvrdio da je dužnik postao sposoban za plaćanje pa je odlučio kao u izreci temeljem odredbe čl. 128. st. 9. SZ.</w:t>
      </w: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E9527F">
        <w:t>1</w:t>
      </w:r>
      <w:r w:rsidR="002F70A7">
        <w:t>3</w:t>
      </w:r>
      <w:r w:rsidR="00C72758" w:rsidRPr="00C72758">
        <w:t>. s</w:t>
      </w:r>
      <w:r w:rsidR="00E9527F">
        <w:t>rp</w:t>
      </w:r>
      <w:r w:rsidR="00C72758" w:rsidRPr="00C72758">
        <w:t xml:space="preserve">nja </w:t>
      </w:r>
      <w:r w:rsidR="00CC1B85" w:rsidRPr="00CC1B85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66063C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  <w:r w:rsidR="00161EDB">
        <w:t xml:space="preserve">po punomoćniku </w:t>
      </w:r>
      <w:proofErr w:type="spellStart"/>
      <w:r w:rsidR="00161EDB">
        <w:t>Almira</w:t>
      </w:r>
      <w:proofErr w:type="spellEnd"/>
      <w:r w:rsidR="00161EDB">
        <w:t xml:space="preserve"> </w:t>
      </w:r>
      <w:proofErr w:type="spellStart"/>
      <w:r w:rsidR="00161EDB">
        <w:t>Dervišbegović</w:t>
      </w:r>
      <w:proofErr w:type="spellEnd"/>
      <w:r w:rsidR="00161EDB">
        <w:t xml:space="preserve"> odvjetnik u Zagrebu, Kneza Mislava 4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  <w:r w:rsidR="00450D9F">
        <w:t>Sabina Lalić</w:t>
      </w:r>
    </w:p>
    <w:p w:rsidRDefault="00450D9F" w:rsidP="007158FC" w:rsidR="007158FC">
      <w:pPr>
        <w:numPr>
          <w:ilvl w:val="0"/>
          <w:numId w:val="7"/>
        </w:numPr>
        <w:jc w:val="both"/>
      </w:pPr>
      <w:r>
        <w:t>Trgovački sud u Zagrebu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F3D" w:rsidP="00FD0F32" w:rsidR="000B0F3D">
      <w:r>
        <w:separator/>
      </w:r>
    </w:p>
  </w:endnote>
  <w:endnote w:id="0" w:type="continuationSeparator">
    <w:p w:rsidRDefault="000B0F3D" w:rsidP="00FD0F32" w:rsidR="000B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F3D" w:rsidP="00FD0F32" w:rsidR="000B0F3D">
      <w:r>
        <w:separator/>
      </w:r>
    </w:p>
  </w:footnote>
  <w:footnote w:id="0" w:type="continuationSeparator">
    <w:p w:rsidRDefault="000B0F3D" w:rsidP="00FD0F32" w:rsidR="000B0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3825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15B3F" w:rsidRPr="00015B3F">
      <w:t>5</w:t>
    </w:r>
    <w:r w:rsidR="00005C2D">
      <w:t>9</w:t>
    </w:r>
    <w:r w:rsidR="00F85A7E">
      <w:t>7</w:t>
    </w:r>
    <w:r w:rsidR="00015B3F" w:rsidRPr="00015B3F">
      <w:t>/18-</w:t>
    </w:r>
    <w:r w:rsidR="0080339C">
      <w:t>1</w:t>
    </w:r>
    <w:r w:rsidR="001C3825">
      <w:t>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0CD1"/>
    <w:rsid w:val="000138AC"/>
    <w:rsid w:val="00015B3F"/>
    <w:rsid w:val="000224A7"/>
    <w:rsid w:val="00022AF7"/>
    <w:rsid w:val="0003421E"/>
    <w:rsid w:val="00044014"/>
    <w:rsid w:val="0005464C"/>
    <w:rsid w:val="000600FA"/>
    <w:rsid w:val="00061E21"/>
    <w:rsid w:val="000637D1"/>
    <w:rsid w:val="000817DB"/>
    <w:rsid w:val="00084DCC"/>
    <w:rsid w:val="000A5797"/>
    <w:rsid w:val="000B0F3D"/>
    <w:rsid w:val="000B1DB2"/>
    <w:rsid w:val="000B40BA"/>
    <w:rsid w:val="000C0B4E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46C69"/>
    <w:rsid w:val="00152F86"/>
    <w:rsid w:val="00161EDB"/>
    <w:rsid w:val="00170465"/>
    <w:rsid w:val="00172056"/>
    <w:rsid w:val="00172585"/>
    <w:rsid w:val="001745B9"/>
    <w:rsid w:val="001757B4"/>
    <w:rsid w:val="00184063"/>
    <w:rsid w:val="00193952"/>
    <w:rsid w:val="001976B4"/>
    <w:rsid w:val="001A44D2"/>
    <w:rsid w:val="001A6B21"/>
    <w:rsid w:val="001A6FCF"/>
    <w:rsid w:val="001C3825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56420"/>
    <w:rsid w:val="00260090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24821"/>
    <w:rsid w:val="00333984"/>
    <w:rsid w:val="003425C4"/>
    <w:rsid w:val="00354972"/>
    <w:rsid w:val="00362BCD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0D9F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C693B"/>
    <w:rsid w:val="004D098B"/>
    <w:rsid w:val="004D51EA"/>
    <w:rsid w:val="004D780A"/>
    <w:rsid w:val="004E3938"/>
    <w:rsid w:val="004E475E"/>
    <w:rsid w:val="004F15EE"/>
    <w:rsid w:val="004F2640"/>
    <w:rsid w:val="004F5D36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C4059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053B"/>
    <w:rsid w:val="006B27C0"/>
    <w:rsid w:val="006B7688"/>
    <w:rsid w:val="006C57DD"/>
    <w:rsid w:val="006D556B"/>
    <w:rsid w:val="006D7788"/>
    <w:rsid w:val="006E1762"/>
    <w:rsid w:val="006F7B5B"/>
    <w:rsid w:val="007158FC"/>
    <w:rsid w:val="00717FB3"/>
    <w:rsid w:val="00726367"/>
    <w:rsid w:val="00730914"/>
    <w:rsid w:val="007343EC"/>
    <w:rsid w:val="00737191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39C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5654"/>
    <w:rsid w:val="00886270"/>
    <w:rsid w:val="00891A16"/>
    <w:rsid w:val="008A7668"/>
    <w:rsid w:val="008B212D"/>
    <w:rsid w:val="008B7B03"/>
    <w:rsid w:val="008C4CE0"/>
    <w:rsid w:val="008D3EAF"/>
    <w:rsid w:val="009036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2172"/>
    <w:rsid w:val="00A353C1"/>
    <w:rsid w:val="00A36539"/>
    <w:rsid w:val="00A370D7"/>
    <w:rsid w:val="00A37C30"/>
    <w:rsid w:val="00A5102B"/>
    <w:rsid w:val="00A51F5C"/>
    <w:rsid w:val="00A539C6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B01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12AF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9527F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005"/>
    <w:rsid w:val="00F82857"/>
    <w:rsid w:val="00F85A7E"/>
    <w:rsid w:val="00F8730A"/>
    <w:rsid w:val="00F90141"/>
    <w:rsid w:val="00F927F2"/>
    <w:rsid w:val="00FA4951"/>
    <w:rsid w:val="00FA55BC"/>
    <w:rsid w:val="00FC1274"/>
    <w:rsid w:val="00FC2755"/>
    <w:rsid w:val="00FC4135"/>
    <w:rsid w:val="00FD0F32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6C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6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6C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6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St-597/2018-13</izvorni_sadrzaj>
    <derivirana_varijabla naziv="DomainObject.Oznaka_1">St-597/2018-13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St-597/2018</izvorni_sadrzaj>
    <derivirana_varijabla naziv="DomainObject.Predmet.OznakaBroj_1">St-597/2018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MARSEN PROMET d.o.o.</izvorni_sadrzaj>
    <derivirana_varijabla naziv="DomainObject.Predmet.ProtustrankaFormated_1">  MARSEN PROMET d.o.o.</derivirana_varijabla>
  </DomainObject.Predmet.ProtustrankaFormated>
  <DomainObject.Predmet.ProtustrankaFormatedOIB>
    <izvorni_sadrzaj>  MARSEN PROMET d.o.o., OIB 68183394304</izvorni_sadrzaj>
    <derivirana_varijabla naziv="DomainObject.Predmet.ProtustrankaFormatedOIB_1">  MARSEN PROMET d.o.o., OIB 68183394304</derivirana_varijabla>
  </DomainObject.Predmet.ProtustrankaFormatedOIB>
  <DomainObject.Predmet.ProtustrankaFormatedWithAdress>
    <izvorni_sadrzaj> MARSEN PROMET d.o.o., Dubrava 274, 10000 Zagreb</izvorni_sadrzaj>
    <derivirana_varijabla naziv="DomainObject.Predmet.ProtustrankaFormatedWithAdress_1"> MARSEN PROMET d.o.o., Dubrava 274, 10000 Zagreb</derivirana_varijabla>
  </DomainObject.Predmet.ProtustrankaFormatedWithAdress>
  <DomainObject.Predmet.ProtustrankaFormatedWithAdressOIB>
    <izvorni_sadrzaj> MARSEN PROMET d.o.o., OIB 68183394304, Dubrava 274, 10000 Zagreb</izvorni_sadrzaj>
    <derivirana_varijabla naziv="DomainObject.Predmet.ProtustrankaFormatedWithAdressOIB_1"> MARSEN PROMET d.o.o., OIB 68183394304, Dubrava 274, 10000 Zagreb</derivirana_varijabla>
  </DomainObject.Predmet.ProtustrankaFormatedWithAdressOIB>
  <DomainObject.Predmet.ProtustrankaWithAdress>
    <izvorni_sadrzaj>MARSEN PROMET d.o.o. Dubrava 274, 10000 Zagreb</izvorni_sadrzaj>
    <derivirana_varijabla naziv="DomainObject.Predmet.ProtustrankaWithAdress_1">MARSEN PROMET d.o.o. Dubrava 274, 10000 Zagreb</derivirana_varijabla>
  </DomainObject.Predmet.ProtustrankaWithAdress>
  <DomainObject.Predmet.ProtustrankaWithAdressOIB>
    <izvorni_sadrzaj>MARSEN PROMET d.o.o., OIB 68183394304, Dubrava 274, 10000 Zagreb</izvorni_sadrzaj>
    <derivirana_varijabla naziv="DomainObject.Predmet.ProtustrankaWithAdressOIB_1">MARSEN PROMET d.o.o., OIB 68183394304, Dubrava 274, 10000 Zagreb</derivirana_varijabla>
  </DomainObject.Predmet.ProtustrankaWithAdressOIB>
  <DomainObject.Predmet.ProtustrankaNazivFormated>
    <izvorni_sadrzaj>MARSEN PROMET d.o.o.</izvorni_sadrzaj>
    <derivirana_varijabla naziv="DomainObject.Predmet.ProtustrankaNazivFormated_1">MARSEN PROMET d.o.o.</derivirana_varijabla>
  </DomainObject.Predmet.ProtustrankaNazivFormated>
  <DomainObject.Predmet.ProtustrankaNazivFormatedOIB>
    <izvorni_sadrzaj>MARSEN PROMET d.o.o., OIB 68183394304</izvorni_sadrzaj>
    <derivirana_varijabla naziv="DomainObject.Predmet.ProtustrankaNazivFormatedOIB_1">MARSEN PROMET d.o.o., OIB 68183394304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MARSEN PROMET d.o.o.</item>
    </izvorni_sadrzaj>
    <derivirana_varijabla naziv="DomainObject.Predmet.ProtuStrankaListFormated_1">
      <item>MARSEN PROMET d.o.o.</item>
    </derivirana_varijabla>
  </DomainObject.Predmet.ProtuStrankaListFormated>
  <DomainObject.Predmet.ProtuStrankaListFormatedOIB>
    <izvorni_sadrzaj>
      <item>MARSEN PROMET d.o.o., OIB 68183394304</item>
    </izvorni_sadrzaj>
    <derivirana_varijabla naziv="DomainObject.Predmet.ProtuStrankaListFormatedOIB_1">
      <item>MARSEN PROMET d.o.o., OIB 68183394304</item>
    </derivirana_varijabla>
  </DomainObject.Predmet.ProtuStrankaListFormatedOIB>
  <DomainObject.Predmet.ProtuStrankaListFormatedWithAdress>
    <izvorni_sadrzaj>
      <item>MARSEN PROMET d.o.o., Dubrava 274, 10000 Zagreb</item>
    </izvorni_sadrzaj>
    <derivirana_varijabla naziv="DomainObject.Predmet.ProtuStrankaListFormatedWithAdress_1">
      <item>MARSEN PROMET d.o.o., Dubrava 274, 10000 Zagreb</item>
    </derivirana_varijabla>
  </DomainObject.Predmet.ProtuStrankaListFormatedWithAdress>
  <DomainObject.Predmet.ProtuStrankaListFormatedWithAdressOIB>
    <izvorni_sadrzaj>
      <item>MARSEN PROMET d.o.o., OIB 68183394304, Dubrava 274, 10000 Zagreb</item>
    </izvorni_sadrzaj>
    <derivirana_varijabla naziv="DomainObject.Predmet.ProtuStrankaListFormatedWithAdressOIB_1">
      <item>MARSEN PROMET d.o.o., OIB 68183394304, Dubrava 274, 10000 Zagreb</item>
    </derivirana_varijabla>
  </DomainObject.Predmet.ProtuStrankaListFormatedWithAdressOIB>
  <DomainObject.Predmet.ProtuStrankaListNazivFormated>
    <izvorni_sadrzaj>
      <item>MARSEN PROMET d.o.o.</item>
    </izvorni_sadrzaj>
    <derivirana_varijabla naziv="DomainObject.Predmet.ProtuStrankaListNazivFormated_1">
      <item>MARSEN PROMET d.o.o.</item>
    </derivirana_varijabla>
  </DomainObject.Predmet.ProtuStrankaListNazivFormated>
  <DomainObject.Predmet.ProtuStrankaListNazivFormatedOIB>
    <izvorni_sadrzaj>
      <item>MARSEN PROMET d.o.o., OIB 68183394304</item>
    </izvorni_sadrzaj>
    <derivirana_varijabla naziv="DomainObject.Predmet.ProtuStrankaListNazivFormatedOIB_1">
      <item>MARSEN PROMET d.o.o., OIB 68183394304</item>
    </derivirana_varijabla>
  </DomainObject.Predmet.ProtuStrankaListNazivFormatedOIB>
  <DomainObject.Predmet.OstaliListFormated>
    <izvorni_sadrzaj>
      <item>Marija Jaganjac</item>
    </izvorni_sadrzaj>
    <derivirana_varijabla naziv="DomainObject.Predmet.OstaliListFormated_1">
      <item>Marija Jaganjac</item>
    </derivirana_varijabla>
  </DomainObject.Predmet.OstaliListFormated>
  <DomainObject.Predmet.OstaliListFormatedOIB>
    <izvorni_sadrzaj>
      <item>Marija Jaganjac, OIB 46526706072</item>
    </izvorni_sadrzaj>
    <derivirana_varijabla naziv="DomainObject.Predmet.OstaliListFormatedOIB_1">
      <item>Marija Jaganjac, OIB 46526706072</item>
    </derivirana_varijabla>
  </DomainObject.Predmet.OstaliListFormatedOIB>
  <DomainObject.Predmet.OstaliListFormatedWithAdress>
    <izvorni_sadrzaj>
      <item>Marija Jaganjac, Mate Lovraka 5, 10000 Zagreb</item>
    </izvorni_sadrzaj>
    <derivirana_varijabla naziv="DomainObject.Predmet.OstaliListFormatedWithAdress_1">
      <item>Marija Jaganjac, Mate Lovraka 5, 10000 Zagreb</item>
    </derivirana_varijabla>
  </DomainObject.Predmet.OstaliListFormatedWithAdress>
  <DomainObject.Predmet.OstaliListFormatedWithAdressOIB>
    <izvorni_sadrzaj>
      <item>Marija Jaganjac, OIB 46526706072, Mate Lovraka 5, 10000 Zagreb</item>
    </izvorni_sadrzaj>
    <derivirana_varijabla naziv="DomainObject.Predmet.OstaliListFormatedWithAdressOIB_1">
      <item>Marija Jaganjac, OIB 46526706072, Mate Lovraka 5, 10000 Zagreb</item>
    </derivirana_varijabla>
  </DomainObject.Predmet.OstaliListFormatedWithAdressOIB>
  <DomainObject.Predmet.OstaliListNazivFormated>
    <izvorni_sadrzaj>
      <item>Marija Jaganjac</item>
    </izvorni_sadrzaj>
    <derivirana_varijabla naziv="DomainObject.Predmet.OstaliListNazivFormated_1">
      <item>Marija Jaganjac</item>
    </derivirana_varijabla>
  </DomainObject.Predmet.OstaliListNazivFormated>
  <DomainObject.Predmet.OstaliListNazivFormatedOIB>
    <izvorni_sadrzaj>
      <item>Marija Jaganjac, OIB 46526706072</item>
    </izvorni_sadrzaj>
    <derivirana_varijabla naziv="DomainObject.Predmet.OstaliListNazivFormatedOIB_1">
      <item>Marija Jaganjac, OIB 46526706072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St-597/2018-13</izvorni_sadrzaj>
    <derivirana_varijabla naziv="DomainObject.PoslovniBrojDokumenta_1">St-597/2018-13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MARSEN PROMET d.o.o.</izvorni_sadrzaj>
    <derivirana_varijabla naziv="DomainObject.Predmet.ProtustrankaIDrugi_1">MARSEN PROMET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MARSEN PROMET d.o.o., OIB 68183394304, Dubrava 274, 10000 Zagreb</izvorni_sadrzaj>
    <derivirana_varijabla naziv="DomainObject.Predmet.ProtustrankaIDrugiAdressOIB_1">MARSEN PROMET d.o.o., OIB 68183394304, Dubrava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MARSEN PROMET d.o.o.</item>
      <item>FINA Regionalni centar Zagreb</item>
      <item>Marija Jaganjac</item>
    </izvorni_sadrzaj>
    <derivirana_varijabla naziv="DomainObject.Predmet.SudioniciListNaziv_1">
      <item>MARSEN PROMET d.o.o.</item>
      <item>FINA Regionalni centar Zagreb</item>
      <item>Marija Jaganjac</item>
    </derivirana_varijabla>
  </DomainObject.Predmet.SudioniciListNaziv>
  <DomainObject.Predmet.SudioniciListAdressOIB>
    <izvorni_sadrzaj>
      <item>MARSEN PROMET d.o.o., OIB 68183394304, Dubrava 274,10000 Zagreb</item>
      <item>FINA Regionalni centar Zagreb, OIB 85821130368, Trg svibanjskih žrtava 1995. 1.,10000 Zagreb</item>
      <item>Marija Jaganjac, OIB 46526706072, Mate Lovraka 5,10000 Zagreb</item>
    </izvorni_sadrzaj>
    <derivirana_varijabla naziv="DomainObject.Predmet.SudioniciListAdressOIB_1">
      <item>MARSEN PROMET d.o.o., OIB 68183394304, Dubrava 274,10000 Zagreb</item>
      <item>FINA Regionalni centar Zagreb, OIB 85821130368, Trg svibanjskih žrtava 1995. 1.,10000 Zagreb</item>
      <item>Marija Jaganjac, OIB 46526706072, Mate Lovraka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68183394304</item>
      <item>, OIB 85821130368</item>
      <item>, OIB 46526706072</item>
    </izvorni_sadrzaj>
    <derivirana_varijabla naziv="DomainObject.Predmet.SudioniciListNazivOIB_1">
      <item>, OIB 68183394304</item>
      <item>, OIB 85821130368</item>
      <item>, OIB 46526706072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F8416-6C1E-4804-883E-2CADE67D5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3239</properties:Characters>
  <properties:Lines>86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2018-07-13T06:38:00Z</dcterms:created>
  <dc:creator>tkovacevic</dc:creator>
  <cp:lastModifiedBy>Elizabeta Đeke</cp:lastModifiedBy>
  <cp:lastPrinted>2018-07-13T06:53:00Z</cp:lastPrinted>
  <dcterms:modified xmlns:xsi="http://www.w3.org/2001/XMLSchema-instance" xsi:type="dcterms:W3CDTF">2018-07-13T07:51:00Z</dcterms:modified>
  <cp:revision>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St-597/2018-13 / Odluka - Rješenje - obustava postupka (rješenje_obustava.docx)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