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78e0f" w14:paraId="9878e0f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2C2991">
        <w:t>102</w:t>
      </w:r>
      <w:r w:rsidR="000B14E1">
        <w:t>/17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626F66" w:rsidRPr="008534CD">
        <w:t>PICCOLO MUVANA j.d.o.o., Sesvete, Mariborska 27, OIB 72962089809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0B14E1">
        <w:t>30. siječnja 2018</w:t>
      </w:r>
      <w:r w:rsidR="00174993" w:rsidRPr="00435B5D">
        <w:t>. godine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0B14E1" w:rsidP="000B14E1" w:rsidR="000B14E1" w:rsidRPr="003A3ECE">
      <w:pPr>
        <w:ind w:firstLine="720"/>
        <w:jc w:val="both"/>
      </w:pPr>
    </w:p>
    <w:p w:rsidRDefault="00626F66" w:rsidP="00626F66" w:rsidR="00626F66" w:rsidRPr="003A3ECE">
      <w:pPr>
        <w:ind w:firstLine="720"/>
        <w:jc w:val="both"/>
      </w:pPr>
    </w:p>
    <w:p w:rsidRDefault="00626F66" w:rsidP="00626F66" w:rsidR="00626F66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Pr="008534CD">
        <w:t>PICCOLO MUVANA j.d.o.o., Sesvete, Mariborska 27, OIB 72962089809</w:t>
      </w:r>
      <w:r w:rsidRPr="003A3ECE">
        <w:t xml:space="preserve">, koja bi ušla u stečajnu masu, nije dovoljna ni za namirenje troškova postupka.  </w:t>
      </w:r>
    </w:p>
    <w:p w:rsidRDefault="00626F66" w:rsidP="00626F66" w:rsidR="00626F66" w:rsidRPr="003A3ECE">
      <w:pPr>
        <w:ind w:left="75"/>
        <w:jc w:val="both"/>
      </w:pPr>
      <w:r w:rsidRPr="003A3ECE">
        <w:t xml:space="preserve"> </w:t>
      </w:r>
    </w:p>
    <w:p w:rsidRDefault="00626F66" w:rsidP="00626F66" w:rsidR="00626F66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10217</w:t>
      </w:r>
      <w:r w:rsidRPr="003A3ECE">
        <w:t xml:space="preserve">, predujme iznos od 21.700,00 kn za namirenje troškova prethodnog i otvorenoga stečajnog postupka. </w:t>
      </w:r>
    </w:p>
    <w:p w:rsidRDefault="00626F66" w:rsidP="00626F66" w:rsidR="00626F66" w:rsidRPr="003A3ECE">
      <w:pPr>
        <w:jc w:val="both"/>
      </w:pPr>
    </w:p>
    <w:p w:rsidRDefault="00626F66" w:rsidP="00626F66" w:rsidR="00626F66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626F66" w:rsidP="00626F66" w:rsidR="00626F66" w:rsidRPr="003A3ECE">
      <w:pPr>
        <w:jc w:val="both"/>
      </w:pPr>
    </w:p>
    <w:p w:rsidRDefault="00626F66" w:rsidP="00626F66" w:rsidR="00626F66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19546C" w:rsidP="0019546C" w:rsidR="0019546C" w:rsidRPr="0032109A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2C2991">
        <w:t>12. siječnja</w:t>
      </w:r>
      <w:r w:rsidR="00F806FD">
        <w:t xml:space="preserve"> 2017</w:t>
      </w:r>
      <w:r>
        <w:t xml:space="preserve">. prijedlog za otvaranje stečajnog postupka nad dužnikom </w:t>
      </w:r>
      <w:r w:rsidR="002C2991" w:rsidRPr="008534CD">
        <w:t>PICCOLO MUVANA j.d.o.o., Sesvete, Mariborska 27, OIB 72962089809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>Stečajnog zakona (Narodne novine broj 78/15,</w:t>
      </w:r>
      <w:r w:rsidR="00F806FD">
        <w:t xml:space="preserve"> 104/17,</w:t>
      </w:r>
      <w:r w:rsidR="0019546C">
        <w:t xml:space="preserve"> 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0A700E">
        <w:t>6. siječnja</w:t>
      </w:r>
      <w:r w:rsidR="00F806FD">
        <w:t xml:space="preserve"> 2017</w:t>
      </w:r>
      <w:r w:rsidR="00A72BEE">
        <w:t xml:space="preserve">. godine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2C2991">
        <w:t>18.253,95</w:t>
      </w:r>
      <w:r w:rsidR="00A72BEE">
        <w:t xml:space="preserve"> kn, te da dužnik ima </w:t>
      </w:r>
      <w:r w:rsidR="000A700E">
        <w:t>jednog zaposlenog</w:t>
      </w:r>
      <w:r w:rsidR="00A72BEE">
        <w:t xml:space="preserve">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2C2991">
        <w:t>102</w:t>
      </w:r>
      <w:r w:rsidR="00F806FD">
        <w:t>/17</w:t>
      </w:r>
      <w:r>
        <w:t xml:space="preserve"> od </w:t>
      </w:r>
      <w:r w:rsidR="00F806FD">
        <w:t>29. kolovoza</w:t>
      </w:r>
      <w:r w:rsidR="008E5838">
        <w:t xml:space="preserve"> 2017</w:t>
      </w:r>
      <w:r>
        <w:t xml:space="preserve">. godine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F806FD">
        <w:t>25. listopada</w:t>
      </w:r>
      <w:r w:rsidR="008E5838">
        <w:t xml:space="preserve"> 2017</w:t>
      </w:r>
      <w:r w:rsidR="00300BA8">
        <w:t>. godine.</w:t>
      </w:r>
    </w:p>
    <w:p w:rsidRDefault="002C5139" w:rsidP="002C5139" w:rsidR="002C5139" w:rsidRPr="005F7ED3">
      <w:pPr>
        <w:jc w:val="both"/>
      </w:pPr>
    </w:p>
    <w:p w:rsidRDefault="00E31EB1" w:rsidP="00300BA8" w:rsidR="00300BA8">
      <w:pPr>
        <w:ind w:firstLine="708"/>
        <w:jc w:val="both"/>
      </w:pPr>
      <w:r>
        <w:t xml:space="preserve">Podneskom od </w:t>
      </w:r>
      <w:r w:rsidR="00F806FD">
        <w:t>31. kolovoza</w:t>
      </w:r>
      <w:r w:rsidR="00300BA8">
        <w:t xml:space="preserve"> 2017. godine FINA je izvijestila sud da ostaje kod prijedloga za otvaranje stečajnog postupka. </w:t>
      </w:r>
    </w:p>
    <w:p w:rsidRDefault="000A700E" w:rsidP="00300BA8" w:rsidR="000A700E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F806FD">
        <w:t>25. listopada</w:t>
      </w:r>
      <w:r w:rsidR="00300BA8">
        <w:t xml:space="preserve"> 2017</w:t>
      </w:r>
      <w:r w:rsidR="00D84888">
        <w:t>. godine</w:t>
      </w:r>
      <w:r w:rsidR="00DB1D6D">
        <w:t>,</w:t>
      </w:r>
      <w:r w:rsidR="00300BA8">
        <w:t xml:space="preserve">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F806FD">
        <w:t>29. kolovoza</w:t>
      </w:r>
      <w:r w:rsidR="00A72BEE">
        <w:t xml:space="preserve"> 2017. godine da dostavi sudu </w:t>
      </w:r>
      <w:r w:rsidR="00F806FD">
        <w:t xml:space="preserve">popis imovine i obveza dužnika. Sud </w:t>
      </w:r>
      <w:r w:rsidR="00D96100">
        <w:t xml:space="preserve">je </w:t>
      </w:r>
      <w:r w:rsidR="0019546C">
        <w:t xml:space="preserve">zaključkom od </w:t>
      </w:r>
      <w:r w:rsidR="00F806FD">
        <w:t>26. listopada</w:t>
      </w:r>
      <w:r w:rsidR="0019546C">
        <w:t xml:space="preserve"> 2017. godine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2C2991" w:rsidP="00D96100" w:rsidR="002C2991">
      <w:pPr>
        <w:ind w:firstLine="708"/>
        <w:jc w:val="both"/>
      </w:pPr>
    </w:p>
    <w:p w:rsidRDefault="002C2991" w:rsidP="002C2991" w:rsidR="002C2991">
      <w:pPr>
        <w:jc w:val="both"/>
      </w:pPr>
      <w:r>
        <w:t>Na ročištu radi rasprave o pretpostavkama za otvaranje stečajnog postupka od 30. siječnja 2018. godine zakonski zastupnik dužnika naveo je da je suglasan sa otvaranjem stečajnog postupka nad dužnikom, obzirom da je žiro račun dužnika u neprekidnoj blokadi preko jedne godine. Zakonski zastupnik dužnika naveo je da je dužnik obavljao djelatnost u iznajmljenom prostoru te da dužnik u svom vlasništvu nema nekretnina, niti pokretne imovine, odnosno da dužnik u vlasništvu nema apsolutno nikakve imovine koja bi činila stečajnu masu. Zakonski zastupnik dužnika izjavio je da su podaci koje je dao istiniti i potpuni i da ništa od imovine dužnika nije zatajio.</w:t>
      </w:r>
    </w:p>
    <w:p w:rsidRDefault="00A72BEE" w:rsidP="003C4E43" w:rsidR="00A72BEE">
      <w:pPr>
        <w:ind w:firstLine="708"/>
        <w:jc w:val="both"/>
      </w:pPr>
    </w:p>
    <w:p w:rsidRDefault="00A72BEE" w:rsidP="00A72BEE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2C2991">
        <w:t>17 i 18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2C2991">
        <w:t>Uvidom u</w:t>
      </w:r>
      <w:r w:rsidR="002C2991" w:rsidRPr="00A44D76">
        <w:t xml:space="preserve"> obavijest Ministarstva mora, prometa i infrastrukture od </w:t>
      </w:r>
      <w:r w:rsidR="002C2991">
        <w:t xml:space="preserve">31. listopada </w:t>
      </w:r>
      <w:r w:rsidR="002C2991" w:rsidRPr="00A44D76">
        <w:t xml:space="preserve">2017. godine (list </w:t>
      </w:r>
      <w:r w:rsidR="002C2991">
        <w:t>19</w:t>
      </w:r>
      <w:r w:rsidR="002C2991" w:rsidRPr="00A44D76">
        <w:t xml:space="preserve"> spisa) </w:t>
      </w:r>
      <w:r w:rsidR="002C2991">
        <w:t>utvrđeno je</w:t>
      </w:r>
      <w:r w:rsidR="002C2991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2C2991">
        <w:t xml:space="preserve"> </w:t>
      </w:r>
      <w:r w:rsidR="00F806FD">
        <w:t>Uvidom u</w:t>
      </w:r>
      <w:r w:rsidR="00F806FD" w:rsidRPr="00A44D76">
        <w:t xml:space="preserve"> obavijest Hrvatske agencije za civilno zrakoplovstvo </w:t>
      </w:r>
      <w:r w:rsidR="00F806FD">
        <w:t>30. listopada 2017. godine (list 2</w:t>
      </w:r>
      <w:r w:rsidR="002C2991">
        <w:t>3</w:t>
      </w:r>
      <w:r w:rsidR="00F806FD" w:rsidRPr="00A44D76">
        <w:t xml:space="preserve"> spisa) </w:t>
      </w:r>
      <w:r w:rsidR="00F806FD">
        <w:t>utvrđeno je</w:t>
      </w:r>
      <w:r w:rsidR="00F806FD" w:rsidRPr="00A44D76">
        <w:t xml:space="preserve"> da dužnik nije registriran kao vlasnik zrakoplova</w:t>
      </w:r>
      <w:r w:rsidR="00F806FD">
        <w:t>.</w:t>
      </w:r>
      <w:r w:rsidR="00F806FD" w:rsidRPr="00F806FD">
        <w:t xml:space="preserve"> </w:t>
      </w:r>
      <w:r w:rsidR="002C2991">
        <w:t xml:space="preserve">Uvidom u </w:t>
      </w:r>
      <w:r w:rsidR="002C2991" w:rsidRPr="003A3ECE">
        <w:t xml:space="preserve">uvjerenje Državne geodetske uprave od </w:t>
      </w:r>
      <w:r w:rsidR="002C2991">
        <w:t>6. studenog 2017. godine (list 24</w:t>
      </w:r>
      <w:r w:rsidR="002C2991" w:rsidRPr="003A3ECE">
        <w:t xml:space="preserve"> spisa) </w:t>
      </w:r>
      <w:r w:rsidR="002C2991">
        <w:t xml:space="preserve">utvrđeno je </w:t>
      </w:r>
      <w:r w:rsidR="002C2991" w:rsidRPr="003A3ECE">
        <w:t>da dužnik nije upisan u katastarski operat</w:t>
      </w:r>
      <w:r w:rsidR="002C2991">
        <w:t xml:space="preserve">. </w:t>
      </w:r>
      <w:r w:rsidR="008F1901">
        <w:t xml:space="preserve">Uvidom u uvjerenje MUP-a, PU </w:t>
      </w:r>
      <w:r w:rsidR="00F806FD">
        <w:t>Zagrebačka</w:t>
      </w:r>
      <w:r w:rsidR="008F1901">
        <w:t xml:space="preserve">, od </w:t>
      </w:r>
      <w:r w:rsidR="002C2991">
        <w:t>6</w:t>
      </w:r>
      <w:r w:rsidR="00F806FD">
        <w:t>. studenog</w:t>
      </w:r>
      <w:r w:rsidR="008F1901">
        <w:t xml:space="preserve"> 2017. godine (list 2</w:t>
      </w:r>
      <w:r w:rsidR="002C2991">
        <w:t>6</w:t>
      </w:r>
      <w:r w:rsidR="008F1901">
        <w:t xml:space="preserve"> spisa) utvrđeno je da dužnik nije evidentiran kao vlasnik vozila. </w:t>
      </w:r>
      <w:r w:rsidR="0019546C">
        <w:t>Uvidom u</w:t>
      </w:r>
      <w:r w:rsidR="0019546C" w:rsidRPr="00A44D76">
        <w:t xml:space="preserve"> obavijest Središnjeg klirinško depozitarnog društva d.d. od </w:t>
      </w:r>
      <w:r w:rsidR="00F806FD">
        <w:t>14. studenog</w:t>
      </w:r>
      <w:r w:rsidR="0019546C" w:rsidRPr="00A44D76">
        <w:t xml:space="preserve"> 2017. godine (list </w:t>
      </w:r>
      <w:r w:rsidR="002C2991">
        <w:t>27</w:t>
      </w:r>
      <w:r w:rsidR="0019546C" w:rsidRPr="00A44D76">
        <w:t xml:space="preserve"> spisa) </w:t>
      </w:r>
      <w:r w:rsidR="0019546C">
        <w:t>utvrđeno je</w:t>
      </w:r>
      <w:r w:rsidR="0019546C" w:rsidRPr="00A44D76">
        <w:t xml:space="preserve"> da u sustavu SKDD d.d. ne postoji račun nematerijaliziranih vrijednosnih papira dužnika.</w:t>
      </w:r>
      <w:r w:rsidR="0019546C">
        <w:t xml:space="preserve"> 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F806FD">
        <w:t>30. listopada</w:t>
      </w:r>
      <w:r w:rsidR="0019546C">
        <w:t xml:space="preserve"> 2017. godine </w:t>
      </w:r>
      <w:r>
        <w:t xml:space="preserve">(list </w:t>
      </w:r>
      <w:r w:rsidR="002C2991">
        <w:t>21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2C2991">
        <w:t>416</w:t>
      </w:r>
      <w:r w:rsidR="00F806FD">
        <w:t xml:space="preserve"> </w:t>
      </w:r>
      <w:r w:rsidR="00D96100">
        <w:t>dana</w:t>
      </w:r>
      <w:r w:rsidR="008F1901">
        <w:t xml:space="preserve">, time da nepodmirene obveze na dan izdavanja potvrde iznose </w:t>
      </w:r>
      <w:r w:rsidR="002C2991">
        <w:t>34.294,47</w:t>
      </w:r>
      <w:r w:rsidR="008F1901">
        <w:t xml:space="preserve"> kn</w:t>
      </w:r>
      <w:r w:rsidR="00D96100">
        <w:t xml:space="preserve">. </w:t>
      </w:r>
    </w:p>
    <w:p w:rsidRDefault="00D96100" w:rsidP="004327FC" w:rsidR="00D96100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F806FD">
        <w:t>30. listopada</w:t>
      </w:r>
      <w:r w:rsidR="0019546C">
        <w:t xml:space="preserve"> 2017. godine</w:t>
      </w:r>
      <w:r w:rsidR="004327FC">
        <w:t xml:space="preserve">,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lastRenderedPageBreak/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F806FD" w:rsidR="00F806FD" w:rsidRPr="00FC58EA">
      <w:pPr>
        <w:ind w:firstLine="708"/>
        <w:jc w:val="both"/>
      </w:pPr>
      <w:r>
        <w:t xml:space="preserve">Prema tome, </w:t>
      </w:r>
      <w:r w:rsidR="002C2991">
        <w:t xml:space="preserve">putem navoda zakonskog zastupnika dužnika te </w:t>
      </w:r>
      <w:r>
        <w:t xml:space="preserve">iz </w:t>
      </w:r>
      <w:r w:rsidR="002C2991">
        <w:t xml:space="preserve">pribavljenih </w:t>
      </w:r>
      <w:r>
        <w:t>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 w:rsidR="008F1901">
        <w:t>1</w:t>
      </w:r>
      <w:r w:rsidRPr="00435B5D">
        <w:t>.</w:t>
      </w:r>
      <w:r w:rsidR="008F1901">
        <w:t>700</w:t>
      </w:r>
      <w:r w:rsidRPr="00435B5D">
        <w:t xml:space="preserve">,00 kn, </w:t>
      </w:r>
      <w:r w:rsidR="00F806FD" w:rsidRPr="00FC58EA">
        <w:t xml:space="preserve">a čine ih trošak nagrade stečajnom upravitelju u bruto iznosu od </w:t>
      </w:r>
      <w:r w:rsidR="00F806FD">
        <w:t>10</w:t>
      </w:r>
      <w:r w:rsidR="00F806FD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F806FD">
        <w:t xml:space="preserve"> te </w:t>
      </w:r>
      <w:r w:rsidR="00F806FD" w:rsidRPr="00FC58EA">
        <w:t>trošak otvaranja, vođenja i zatvaranja žiro računa u iznosu od 350,00 kn.</w:t>
      </w:r>
    </w:p>
    <w:p w:rsidRDefault="0019546C" w:rsidP="00F806FD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F806FD">
        <w:t>30. siječnja 2018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F806FD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689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2C2991">
      <w:t>102/</w:t>
    </w:r>
    <w:r w:rsidR="000B14E1">
      <w:t>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25D5E"/>
    <w:rsid w:val="00043A0A"/>
    <w:rsid w:val="0004613B"/>
    <w:rsid w:val="00050EF7"/>
    <w:rsid w:val="00075BDC"/>
    <w:rsid w:val="00087859"/>
    <w:rsid w:val="00092A09"/>
    <w:rsid w:val="000A252B"/>
    <w:rsid w:val="000A700E"/>
    <w:rsid w:val="000B0BA1"/>
    <w:rsid w:val="000B14E1"/>
    <w:rsid w:val="000E67F7"/>
    <w:rsid w:val="00123E05"/>
    <w:rsid w:val="00141F97"/>
    <w:rsid w:val="001503AE"/>
    <w:rsid w:val="00161B3B"/>
    <w:rsid w:val="00174993"/>
    <w:rsid w:val="0019546C"/>
    <w:rsid w:val="001A044D"/>
    <w:rsid w:val="001B52B6"/>
    <w:rsid w:val="001D2296"/>
    <w:rsid w:val="001D564F"/>
    <w:rsid w:val="001D7BC2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2991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54276"/>
    <w:rsid w:val="005665FE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26F66"/>
    <w:rsid w:val="0064092C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550F"/>
    <w:rsid w:val="007C0F88"/>
    <w:rsid w:val="007C39CF"/>
    <w:rsid w:val="007D7A92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9054E3"/>
    <w:rsid w:val="00905904"/>
    <w:rsid w:val="009224E9"/>
    <w:rsid w:val="00927F9C"/>
    <w:rsid w:val="009415F6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7689D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06FD"/>
    <w:rsid w:val="00F8659B"/>
    <w:rsid w:val="00FA1058"/>
    <w:rsid w:val="00FA689F"/>
    <w:rsid w:val="00FB5129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768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8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8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8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8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768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8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8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8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8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St-102/2017</izvorni_sadrzaj>
    <derivirana_varijabla naziv="DomainObject.Predmet.OznakaBroj_1">St-102/2017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PICCOLO MUVANA jednostavno društvo s ograničenom odgovornošću za rekreaciju, turistička agencija zastupanog po punomoćniku Ivan Budin</izvorni_sadrzaj>
    <derivirana_varijabla naziv="DomainObject.Predmet.ProtustrankaFormated_1">  PICCOLO MUVANA jednostavno društvo s ograničenom odgovornošću za rekreaciju, turistička agencija zastupanog po punomoćniku Ivan Budin</derivirana_varijabla>
  </DomainObject.Predmet.ProtustrankaFormated>
  <DomainObject.Predmet.ProtustrankaFormatedOIB>
    <izvorni_sadrzaj>  PICCOLO MUVANA jednostavno društvo s ograničenom odgovornošću za rekreaciju, turistička agencija, OIB 72962089809 zastupanog po punomoćniku Ivan Budin</izvorni_sadrzaj>
    <derivirana_varijabla naziv="DomainObject.Predmet.ProtustrankaFormatedOIB_1">  PICCOLO MUVANA jednostavno društvo s ograničenom odgovornošću za rekreaciju, turistička agencija, OIB 72962089809 zastupanog po punomoćniku Ivan Budin</derivirana_varijabla>
  </DomainObject.Predmet.ProtustrankaFormatedOIB>
  <DomainObject.Predmet.ProtustrankaFormatedWithAdress>
    <izvorni_sadrzaj> PICCOLO MUVANA jednostavno društvo s ograničenom odgovornošću za rekreaciju, turistička agencija, Mariborska 27, 10360 Sesvete zastupanog po punomoćniku Ivan Budin</izvorni_sadrzaj>
    <derivirana_varijabla naziv="DomainObject.Predmet.ProtustrankaFormatedWithAdress_1"> PICCOLO MUVANA jednostavno društvo s ograničenom odgovornošću za rekreaciju, turistička agencija, Mariborska 27, 10360 Sesvete zastupanog po punomoćniku Ivan Budin</derivirana_varijabla>
  </DomainObject.Predmet.ProtustrankaFormatedWithAdress>
  <DomainObject.Predmet.ProtustrankaFormatedWithAdressOIB>
    <izvorni_sadrzaj> PICCOLO MUVANA jednostavno društvo s ograničenom odgovornošću za rekreaciju, turistička agencija, OIB 72962089809, Mariborska 27, 10360 Sesvete zastupanog po punomoćniku Ivan Budin</izvorni_sadrzaj>
    <derivirana_varijabla naziv="DomainObject.Predmet.ProtustrankaFormatedWithAdressOIB_1"> PICCOLO MUVANA jednostavno društvo s ograničenom odgovornošću za rekreaciju, turistička agencija, OIB 72962089809, Mariborska 27, 10360 Sesvete zastupanog po punomoćniku Ivan Budin</derivirana_varijabla>
  </DomainObject.Predmet.ProtustrankaFormatedWithAdressOIB>
  <DomainObject.Predmet.ProtustrankaWithAdress>
    <izvorni_sadrzaj>PICCOLO MUVANA jednostavno društvo s ograničenom odgovornošću za rekreaciju, turistička agencija Mariborska 27, 10360 Sesvete</izvorni_sadrzaj>
    <derivirana_varijabla naziv="DomainObject.Predmet.ProtustrankaWithAdress_1">PICCOLO MUVANA jednostavno društvo s ograničenom odgovornošću za rekreaciju, turistička agencija Mariborska 27, 10360 Sesvete</derivirana_varijabla>
  </DomainObject.Predmet.ProtustrankaWithAdress>
  <DomainObject.Predmet.ProtustrankaWithAdressOIB>
    <izvorni_sadrzaj>PICCOLO MUVANA jednostavno društvo s ograničenom odgovornošću za rekreaciju, turistička agencija, OIB 72962089809, Mariborska 27, 10360 Sesvete</izvorni_sadrzaj>
    <derivirana_varijabla naziv="DomainObject.Predmet.ProtustrankaWithAdressOIB_1">PICCOLO MUVANA jednostavno društvo s ograničenom odgovornošću za rekreaciju, turistička agencija, OIB 72962089809, Mariborska 27, 10360 Sesvete</derivirana_varijabla>
  </DomainObject.Predmet.ProtustrankaWithAdressOIB>
  <DomainObject.Predmet.ProtustrankaNazivFormated>
    <izvorni_sadrzaj>PICCOLO MUVANA jednostavno društvo s ograničenom odgovornošću za rekreaciju, turistička agencija</izvorni_sadrzaj>
    <derivirana_varijabla naziv="DomainObject.Predmet.ProtustrankaNazivFormated_1">PICCOLO MUVANA jednostavno društvo s ograničenom odgovornošću za rekreaciju, turistička agencija</derivirana_varijabla>
  </DomainObject.Predmet.ProtustrankaNazivFormated>
  <DomainObject.Predmet.ProtustrankaNazivFormatedOIB>
    <izvorni_sadrzaj>PICCOLO MUVANA jednostavno društvo s ograničenom odgovornošću za rekreaciju, turistička agencija, OIB 72962089809</izvorni_sadrzaj>
    <derivirana_varijabla naziv="DomainObject.Predmet.ProtustrankaNazivFormatedOIB_1">PICCOLO MUVANA jednostavno društvo s ograničenom odgovornošću za rekreaciju, turistička agencija, OIB 72962089809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PICCOLO MUVANA jednostavno društvo s ograničenom odgovornošću za rekreaciju, turistička agencija zastupanog po punomoćniku Ivan Budin</item>
    </izvorni_sadrzaj>
    <derivirana_varijabla naziv="DomainObject.Predmet.ProtuStrankaListFormated_1">
      <item>PICCOLO MUVANA jednostavno društvo s ograničenom odgovornošću za rekreaciju, turistička agencija zastupanog po punomoćniku Ivan Budin</item>
    </derivirana_varijabla>
  </DomainObject.Predmet.ProtuStrankaListFormated>
  <DomainObject.Predmet.ProtuStrankaListFormatedOIB>
    <izvorni_sadrzaj>
      <item>PICCOLO MUVANA jednostavno društvo s ograničenom odgovornošću za rekreaciju, turistička agencija, OIB 72962089809 zastupanog po punomoćniku Ivan Budin</item>
    </izvorni_sadrzaj>
    <derivirana_varijabla naziv="DomainObject.Predmet.ProtuStrankaListFormatedOIB_1">
      <item>PICCOLO MUVANA jednostavno društvo s ograničenom odgovornošću za rekreaciju, turistička agencija, OIB 72962089809 zastupanog po punomoćniku Ivan Budin</item>
    </derivirana_varijabla>
  </DomainObject.Predmet.ProtuStrankaListFormatedOIB>
  <DomainObject.Predmet.ProtuStrankaListFormatedWithAdress>
    <izvorni_sadrzaj>
      <item>PICCOLO MUVANA jednostavno društvo s ograničenom odgovornošću za rekreaciju, turistička agencija, Mariborska 27, 10360 Sesvete zastupanog po punomoćniku Ivan Budin</item>
    </izvorni_sadrzaj>
    <derivirana_varijabla naziv="DomainObject.Predmet.ProtuStrankaListFormatedWithAdress_1">
      <item>PICCOLO MUVANA jednostavno društvo s ograničenom odgovornošću za rekreaciju, turistička agencija, Mariborska 27, 10360 Sesvete zastupanog po punomoćniku Ivan Budin</item>
    </derivirana_varijabla>
  </DomainObject.Predmet.ProtuStrankaListFormatedWithAdress>
  <DomainObject.Predmet.ProtuStrankaListFormatedWithAdressOIB>
    <izvorni_sadrzaj>
      <item>PICCOLO MUVANA jednostavno društvo s ograničenom odgovornošću za rekreaciju, turistička agencija, OIB 72962089809, Mariborska 27, 10360 Sesvete zastupanog po punomoćniku Ivan Budin</item>
    </izvorni_sadrzaj>
    <derivirana_varijabla naziv="DomainObject.Predmet.ProtuStrankaListFormatedWithAdressOIB_1">
      <item>PICCOLO MUVANA jednostavno društvo s ograničenom odgovornošću za rekreaciju, turistička agencija, OIB 72962089809, Mariborska 27, 10360 Sesvete zastupanog po punomoćniku Ivan Budin</item>
    </derivirana_varijabla>
  </DomainObject.Predmet.ProtuStrankaListFormatedWithAdressOIB>
  <DomainObject.Predmet.ProtuStrankaListNazivFormated>
    <izvorni_sadrzaj>
      <item>PICCOLO MUVANA jednostavno društvo s ograničenom odgovornošću za rekreaciju, turistička agencija</item>
    </izvorni_sadrzaj>
    <derivirana_varijabla naziv="DomainObject.Predmet.ProtuStrankaListNazivFormated_1">
      <item>PICCOLO MUVANA jednostavno društvo s ograničenom odgovornošću za rekreaciju, turistička agencija</item>
    </derivirana_varijabla>
  </DomainObject.Predmet.ProtuStrankaListNazivFormated>
  <DomainObject.Predmet.ProtuStrankaListNazivFormatedOIB>
    <izvorni_sadrzaj>
      <item>PICCOLO MUVANA jednostavno društvo s ograničenom odgovornošću za rekreaciju, turistička agencija, OIB 72962089809</item>
    </izvorni_sadrzaj>
    <derivirana_varijabla naziv="DomainObject.Predmet.ProtuStrankaListNazivFormatedOIB_1">
      <item>PICCOLO MUVANA jednostavno društvo s ograničenom odgovornošću za rekreaciju, turistička agencija, OIB 72962089809</item>
    </derivirana_varijabla>
  </DomainObject.Predmet.ProtuStrankaListNazivFormatedOIB>
  <DomainObject.Predmet.OstaliListFormated>
    <izvorni_sadrzaj>
      <item>Ivan Budin punomoćnik sudionika u postupku PICCOLO MUVANA jednostavno društvo s ograničenom odgovornošću za rekreaciju, turistička agencija</item>
    </izvorni_sadrzaj>
    <derivirana_varijabla naziv="DomainObject.Predmet.OstaliListFormated_1">
      <item>Ivan Budin punomoćnik sudionika u postupku PICCOLO MUVANA jednostavno društvo s ograničenom odgovornošću za rekreaciju, turistička agencija</item>
    </derivirana_varijabla>
  </DomainObject.Predmet.OstaliListFormated>
  <DomainObject.Predmet.OstaliListFormatedOIB>
    <izvorni_sadrzaj>
      <item>Ivan Budin, OIB 86839144350 punomoćnik sudionika u postupku PICCOLO MUVANA jednostavno društvo s ograničenom odgovornošću za rekreaciju, turistička agencija</item>
    </izvorni_sadrzaj>
    <derivirana_varijabla naziv="DomainObject.Predmet.OstaliListFormatedOIB_1">
      <item>Ivan Budin, OIB 86839144350 punomoćnik sudionika u postupku PICCOLO MUVANA jednostavno društvo s ograničenom odgovornošću za rekreaciju, turistička agencija</item>
    </derivirana_varijabla>
  </DomainObject.Predmet.OstaliListFormatedOIB>
  <DomainObject.Predmet.OstaliListFormatedWithAdress>
    <izvorni_sadrzaj>
      <item>Ivan Budin, Mariborska 27, 10360 Sesvete punomoćnik sudionika u postupku PICCOLO MUVANA jednostavno društvo s ograničenom odgovornošću za rekreaciju, turistička agencija</item>
    </izvorni_sadrzaj>
    <derivirana_varijabla naziv="DomainObject.Predmet.OstaliListFormatedWithAdress_1">
      <item>Ivan Budin, Mariborska 27, 10360 Sesvete punomoćnik sudionika u postupku PICCOLO MUVANA jednostavno društvo s ograničenom odgovornošću za rekreaciju, turistička agencija</item>
    </derivirana_varijabla>
  </DomainObject.Predmet.OstaliListFormatedWithAdress>
  <DomainObject.Predmet.OstaliListFormatedWithAdressOIB>
    <izvorni_sadrzaj>
      <item>Ivan Budin, OIB 86839144350, Mariborska 27, 10360 Sesvete punomoćnik sudionika u postupku PICCOLO MUVANA jednostavno društvo s ograničenom odgovornošću za rekreaciju, turistička agencija</item>
    </izvorni_sadrzaj>
    <derivirana_varijabla naziv="DomainObject.Predmet.OstaliListFormatedWithAdressOIB_1">
      <item>Ivan Budin, OIB 86839144350, Mariborska 27, 10360 Sesvete punomoćnik sudionika u postupku PICCOLO MUVANA jednostavno društvo s ograničenom odgovornošću za rekreaciju, turistička agencija</item>
    </derivirana_varijabla>
  </DomainObject.Predmet.OstaliListFormatedWithAdressOIB>
  <DomainObject.Predmet.OstaliListNazivFormated>
    <izvorni_sadrzaj>
      <item>Ivan Budin</item>
    </izvorni_sadrzaj>
    <derivirana_varijabla naziv="DomainObject.Predmet.OstaliListNazivFormated_1">
      <item>Ivan Budin</item>
    </derivirana_varijabla>
  </DomainObject.Predmet.OstaliListNazivFormated>
  <DomainObject.Predmet.OstaliListNazivFormatedOIB>
    <izvorni_sadrzaj>
      <item>Ivan Budin, OIB 86839144350</item>
    </izvorni_sadrzaj>
    <derivirana_varijabla naziv="DomainObject.Predmet.OstaliListNazivFormatedOIB_1">
      <item>Ivan Budin, OIB 86839144350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PICCOLO MUVANA jednostavno društvo s ograničenom odgovornošću za rekreaciju, turistička agencija</izvorni_sadrzaj>
    <derivirana_varijabla naziv="DomainObject.Predmet.ProtustrankaIDrugi_1">PICCOLO MUVANA jednostavno društvo s ograničenom odgovornošću za rekreaciju,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PICCOLO MUVANA jednostavno društvo s ograničenom odgovornošću za rekreaciju, turistička agencija, OIB 72962089809, Mariborska 27, 10360 Sesvete</izvorni_sadrzaj>
    <derivirana_varijabla naziv="DomainObject.Predmet.ProtustrankaIDrugiAdressOIB_1">PICCOLO MUVANA jednostavno društvo s ograničenom odgovornošću za rekreaciju, turistička agencija, OIB 72962089809, Mariborska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PICCOLO MUVANA jednostavno društvo s ograničenom odgovornošću za rekreaciju, turistička agencija</item>
      <item>Ivan Budin</item>
    </izvorni_sadrzaj>
    <derivirana_varijabla naziv="DomainObject.Predmet.SudioniciListNaziv_1">
      <item>FINA Regionalni centar Zagreb</item>
      <item>PICCOLO MUVANA jednostavno društvo s ograničenom odgovornošću za rekreaciju, turistička agencija</item>
      <item>Ivan Budin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PICCOLO MUVANA jednostavno društvo s ograničenom odgovornošću za rekreaciju, turistička agencija, OIB 72962089809, Mariborska 27,10360 Sesvete</item>
      <item>Ivan Budin, OIB 86839144350, Mariborska 27,10360 Sesvete</item>
    </izvorni_sadrzaj>
    <derivirana_varijabla naziv="DomainObject.Predmet.SudioniciListAdressOIB_1">
      <item>FINA Regionalni centar Zagreb, OIB 85821130368, Trg svibanjskih žrtava 1995. br. 1,10000 Zagreb</item>
      <item>PICCOLO MUVANA jednostavno društvo s ograničenom odgovornošću za rekreaciju, turistička agencija, OIB 72962089809, Mariborska 27,10360 Sesvete</item>
      <item>Ivan Budin, OIB 86839144350, Mariborska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72962089809</item>
      <item>, OIB 86839144350</item>
    </izvorni_sadrzaj>
    <derivirana_varijabla naziv="DomainObject.Predmet.SudioniciListNazivOIB_1">
      <item>, OIB 85821130368</item>
      <item>, OIB 72962089809</item>
      <item>, OIB 86839144350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1235</properties:Words>
  <properties:Characters>6820</properties:Characters>
  <properties:Lines>139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2018-01-30T09:00:00Z</dcterms:created>
  <dc:creator>Korisnik</dc:creator>
  <cp:lastModifiedBy>Renata Klokočki</cp:lastModifiedBy>
  <cp:lastPrinted>2018-01-30T09:06:00Z</cp:lastPrinted>
  <dcterms:modified xmlns:xsi="http://www.w3.org/2001/XMLSchema-instance" xsi:type="dcterms:W3CDTF">2018-01-30T09:07:00Z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