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4fed" w14:paraId="3914fed" w:rsidRDefault="00B20950" w:rsidP="006D0554" w:rsidR="00325A1D" w:rsidRPr="00006F6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06F62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06F62">
      <w:pPr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06F62">
      <w:pPr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06F62">
      <w:pPr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>Zagreb, Amruševa 2/II</w:t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</w:r>
      <w:r w:rsidRPr="00006F62">
        <w:rPr>
          <w:rFonts w:hAnsi="Times New Roman" w:ascii="Times New Roman"/>
          <w:sz w:val="24"/>
          <w:szCs w:val="24"/>
        </w:rPr>
        <w:tab/>
        <w:t>7 St-</w:t>
      </w:r>
      <w:r w:rsidR="00283311" w:rsidRPr="00006F62">
        <w:rPr>
          <w:rFonts w:hAnsi="Times New Roman" w:ascii="Times New Roman"/>
          <w:sz w:val="24"/>
          <w:szCs w:val="24"/>
        </w:rPr>
        <w:t>2601/16</w:t>
      </w:r>
    </w:p>
    <w:p w:rsidRDefault="00342C33" w:rsidP="00342C33" w:rsidR="00342C33" w:rsidRPr="00006F62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06F62">
      <w:pPr>
        <w:jc w:val="center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06F62">
      <w:pPr>
        <w:jc w:val="center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06F62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06F62">
      <w:pPr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utvrđivanja pretpostavki  za otvaranje stečajnog postupka nad dužnikom </w:t>
      </w:r>
      <w:r w:rsidR="00006F62" w:rsidRPr="00006F62">
        <w:rPr>
          <w:rFonts w:hAnsi="Times New Roman" w:ascii="Times New Roman"/>
          <w:sz w:val="24"/>
          <w:szCs w:val="24"/>
        </w:rPr>
        <w:t xml:space="preserve">AUTOBUSNI PRIJEVOZ NINO d. o. o., Zagreb, Perjavica 21/c, OIB 37870763605, 14. studenog </w:t>
      </w:r>
      <w:r w:rsidRPr="00006F62">
        <w:rPr>
          <w:rFonts w:hAnsi="Times New Roman" w:ascii="Times New Roman"/>
          <w:sz w:val="24"/>
          <w:szCs w:val="24"/>
        </w:rPr>
        <w:t>2016.</w:t>
      </w:r>
    </w:p>
    <w:p w:rsidRDefault="00790513" w:rsidP="006D0554" w:rsidR="00790513" w:rsidRPr="00006F6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06F62">
      <w:pPr>
        <w:jc w:val="center"/>
        <w:rPr>
          <w:rFonts w:cs="Times New Roman"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06F6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006F6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ab/>
      </w:r>
      <w:r w:rsidR="000179A5" w:rsidRPr="00006F62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006F62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06F62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06F62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06F62">
        <w:rPr>
          <w:rFonts w:cs="Times New Roman" w:hAnsi="Times New Roman" w:ascii="Times New Roman"/>
          <w:sz w:val="24"/>
          <w:szCs w:val="24"/>
        </w:rPr>
        <w:t xml:space="preserve"> </w:t>
      </w:r>
      <w:r w:rsidR="00006F62" w:rsidRPr="00006F62">
        <w:rPr>
          <w:rFonts w:hAnsi="Times New Roman" w:ascii="Times New Roman"/>
          <w:sz w:val="24"/>
          <w:szCs w:val="24"/>
        </w:rPr>
        <w:t>Janko Vidiček, Zagreb, Brazilska 3, Zagreb, OIB 51043553915.</w:t>
      </w:r>
    </w:p>
    <w:p w:rsidRDefault="000179A5" w:rsidP="000179A5" w:rsidR="000179A5" w:rsidRPr="00006F62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06F62">
        <w:rPr>
          <w:rFonts w:hAnsi="Times New Roman" w:ascii="Times New Roman"/>
          <w:sz w:val="24"/>
          <w:szCs w:val="24"/>
          <w:lang w:val="pl-PL"/>
        </w:rPr>
        <w:t>izvr</w:t>
      </w:r>
      <w:r w:rsidRPr="00006F62">
        <w:rPr>
          <w:rFonts w:hAnsi="Times New Roman" w:ascii="Times New Roman"/>
          <w:sz w:val="24"/>
          <w:szCs w:val="24"/>
        </w:rPr>
        <w:t>š</w:t>
      </w:r>
      <w:r w:rsidRPr="00006F62">
        <w:rPr>
          <w:rFonts w:hAnsi="Times New Roman" w:ascii="Times New Roman"/>
          <w:sz w:val="24"/>
          <w:szCs w:val="24"/>
          <w:lang w:val="pl-PL"/>
        </w:rPr>
        <w:t>it</w:t>
      </w:r>
      <w:r w:rsidRPr="00006F62">
        <w:rPr>
          <w:rFonts w:hAnsi="Times New Roman" w:ascii="Times New Roman"/>
          <w:sz w:val="24"/>
          <w:szCs w:val="24"/>
        </w:rPr>
        <w:t xml:space="preserve"> ć</w:t>
      </w:r>
      <w:r w:rsidRPr="00006F62">
        <w:rPr>
          <w:rFonts w:hAnsi="Times New Roman" w:ascii="Times New Roman"/>
          <w:sz w:val="24"/>
          <w:szCs w:val="24"/>
          <w:lang w:val="pl-PL"/>
        </w:rPr>
        <w:t>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pregled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du</w:t>
      </w:r>
      <w:r w:rsidRPr="00006F62">
        <w:rPr>
          <w:rFonts w:hAnsi="Times New Roman" w:ascii="Times New Roman"/>
          <w:sz w:val="24"/>
          <w:szCs w:val="24"/>
        </w:rPr>
        <w:t>ž</w:t>
      </w:r>
      <w:r w:rsidRPr="00006F62">
        <w:rPr>
          <w:rFonts w:hAnsi="Times New Roman" w:ascii="Times New Roman"/>
          <w:sz w:val="24"/>
          <w:szCs w:val="24"/>
          <w:lang w:val="pl-PL"/>
        </w:rPr>
        <w:t>nikovog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poslovnog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prostora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te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uvid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u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knjige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poslovnu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dokumentaciju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du</w:t>
      </w:r>
      <w:r w:rsidRPr="00006F62">
        <w:rPr>
          <w:rFonts w:hAnsi="Times New Roman" w:ascii="Times New Roman"/>
          <w:sz w:val="24"/>
          <w:szCs w:val="24"/>
        </w:rPr>
        <w:t>ž</w:t>
      </w:r>
      <w:r w:rsidRPr="00006F62">
        <w:rPr>
          <w:rFonts w:hAnsi="Times New Roman" w:ascii="Times New Roman"/>
          <w:sz w:val="24"/>
          <w:szCs w:val="24"/>
          <w:lang w:val="pl-PL"/>
        </w:rPr>
        <w:t>nika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nakon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toga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podnijeti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izvije</w:t>
      </w:r>
      <w:r w:rsidRPr="00006F62">
        <w:rPr>
          <w:rFonts w:hAnsi="Times New Roman" w:ascii="Times New Roman"/>
          <w:sz w:val="24"/>
          <w:szCs w:val="24"/>
        </w:rPr>
        <w:t>šć</w:t>
      </w:r>
      <w:r w:rsidRPr="00006F62">
        <w:rPr>
          <w:rFonts w:hAnsi="Times New Roman" w:ascii="Times New Roman"/>
          <w:sz w:val="24"/>
          <w:szCs w:val="24"/>
          <w:lang w:val="pl-PL"/>
        </w:rPr>
        <w:t>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u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kojem</w:t>
      </w:r>
      <w:r w:rsidRPr="00006F62">
        <w:rPr>
          <w:rFonts w:hAnsi="Times New Roman" w:ascii="Times New Roman"/>
          <w:sz w:val="24"/>
          <w:szCs w:val="24"/>
        </w:rPr>
        <w:t xml:space="preserve"> ć</w:t>
      </w:r>
      <w:r w:rsidRPr="00006F62">
        <w:rPr>
          <w:rFonts w:hAnsi="Times New Roman" w:ascii="Times New Roman"/>
          <w:sz w:val="24"/>
          <w:szCs w:val="24"/>
          <w:lang w:val="pl-PL"/>
        </w:rPr>
        <w:t>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iznijeti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svoje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stru</w:t>
      </w:r>
      <w:r w:rsidRPr="00006F62">
        <w:rPr>
          <w:rFonts w:hAnsi="Times New Roman" w:ascii="Times New Roman"/>
          <w:sz w:val="24"/>
          <w:szCs w:val="24"/>
        </w:rPr>
        <w:t>č</w:t>
      </w:r>
      <w:r w:rsidRPr="00006F62">
        <w:rPr>
          <w:rFonts w:hAnsi="Times New Roman" w:ascii="Times New Roman"/>
          <w:sz w:val="24"/>
          <w:szCs w:val="24"/>
          <w:lang w:val="pl-PL"/>
        </w:rPr>
        <w:t>no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mi</w:t>
      </w:r>
      <w:r w:rsidRPr="00006F62">
        <w:rPr>
          <w:rFonts w:hAnsi="Times New Roman" w:ascii="Times New Roman"/>
          <w:sz w:val="24"/>
          <w:szCs w:val="24"/>
        </w:rPr>
        <w:t>š</w:t>
      </w:r>
      <w:r w:rsidRPr="00006F62">
        <w:rPr>
          <w:rFonts w:hAnsi="Times New Roman" w:ascii="Times New Roman"/>
          <w:sz w:val="24"/>
          <w:szCs w:val="24"/>
          <w:lang w:val="pl-PL"/>
        </w:rPr>
        <w:t>ljenje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o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tome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postoji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li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razlog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za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otvaranje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ste</w:t>
      </w:r>
      <w:r w:rsidRPr="00006F62">
        <w:rPr>
          <w:rFonts w:hAnsi="Times New Roman" w:ascii="Times New Roman"/>
          <w:sz w:val="24"/>
          <w:szCs w:val="24"/>
        </w:rPr>
        <w:t>č</w:t>
      </w:r>
      <w:r w:rsidRPr="00006F62">
        <w:rPr>
          <w:rFonts w:hAnsi="Times New Roman" w:ascii="Times New Roman"/>
          <w:sz w:val="24"/>
          <w:szCs w:val="24"/>
          <w:lang w:val="pl-PL"/>
        </w:rPr>
        <w:t>ajnog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postupka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kakvi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su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izgledi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za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nastavak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poslovanja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du</w:t>
      </w:r>
      <w:r w:rsidRPr="00006F62">
        <w:rPr>
          <w:rFonts w:hAnsi="Times New Roman" w:ascii="Times New Roman"/>
          <w:sz w:val="24"/>
          <w:szCs w:val="24"/>
        </w:rPr>
        <w:t>ž</w:t>
      </w:r>
      <w:r w:rsidRPr="00006F62">
        <w:rPr>
          <w:rFonts w:hAnsi="Times New Roman" w:ascii="Times New Roman"/>
          <w:sz w:val="24"/>
          <w:szCs w:val="24"/>
          <w:lang w:val="pl-PL"/>
        </w:rPr>
        <w:t>nika</w:t>
      </w:r>
      <w:r w:rsidRPr="00006F62">
        <w:rPr>
          <w:rFonts w:hAnsi="Times New Roman" w:ascii="Times New Roman"/>
          <w:sz w:val="24"/>
          <w:szCs w:val="24"/>
        </w:rPr>
        <w:t xml:space="preserve">, </w:t>
      </w:r>
      <w:r w:rsidRPr="00006F62">
        <w:rPr>
          <w:rFonts w:hAnsi="Times New Roman" w:ascii="Times New Roman"/>
          <w:sz w:val="24"/>
          <w:szCs w:val="24"/>
          <w:lang w:val="pl-PL"/>
        </w:rPr>
        <w:t>odnosno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li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je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imovina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ste</w:t>
      </w:r>
      <w:r w:rsidRPr="00006F62">
        <w:rPr>
          <w:rFonts w:hAnsi="Times New Roman" w:ascii="Times New Roman"/>
          <w:sz w:val="24"/>
          <w:szCs w:val="24"/>
        </w:rPr>
        <w:t>č</w:t>
      </w:r>
      <w:r w:rsidRPr="00006F62">
        <w:rPr>
          <w:rFonts w:hAnsi="Times New Roman" w:ascii="Times New Roman"/>
          <w:sz w:val="24"/>
          <w:szCs w:val="24"/>
          <w:lang w:val="pl-PL"/>
        </w:rPr>
        <w:t>ajnog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du</w:t>
      </w:r>
      <w:r w:rsidRPr="00006F62">
        <w:rPr>
          <w:rFonts w:hAnsi="Times New Roman" w:ascii="Times New Roman"/>
          <w:sz w:val="24"/>
          <w:szCs w:val="24"/>
        </w:rPr>
        <w:t>ž</w:t>
      </w:r>
      <w:r w:rsidRPr="00006F62">
        <w:rPr>
          <w:rFonts w:hAnsi="Times New Roman" w:ascii="Times New Roman"/>
          <w:sz w:val="24"/>
          <w:szCs w:val="24"/>
          <w:lang w:val="pl-PL"/>
        </w:rPr>
        <w:t>nika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dostatna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za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vo</w:t>
      </w:r>
      <w:r w:rsidRPr="00006F62">
        <w:rPr>
          <w:rFonts w:hAnsi="Times New Roman" w:ascii="Times New Roman"/>
          <w:sz w:val="24"/>
          <w:szCs w:val="24"/>
        </w:rPr>
        <w:t>đ</w:t>
      </w:r>
      <w:r w:rsidRPr="00006F62">
        <w:rPr>
          <w:rFonts w:hAnsi="Times New Roman" w:ascii="Times New Roman"/>
          <w:sz w:val="24"/>
          <w:szCs w:val="24"/>
          <w:lang w:val="pl-PL"/>
        </w:rPr>
        <w:t>enje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ste</w:t>
      </w:r>
      <w:r w:rsidRPr="00006F62">
        <w:rPr>
          <w:rFonts w:hAnsi="Times New Roman" w:ascii="Times New Roman"/>
          <w:sz w:val="24"/>
          <w:szCs w:val="24"/>
        </w:rPr>
        <w:t>č</w:t>
      </w:r>
      <w:r w:rsidRPr="00006F62">
        <w:rPr>
          <w:rFonts w:hAnsi="Times New Roman" w:ascii="Times New Roman"/>
          <w:sz w:val="24"/>
          <w:szCs w:val="24"/>
          <w:lang w:val="pl-PL"/>
        </w:rPr>
        <w:t>ajnog</w:t>
      </w:r>
      <w:r w:rsidRPr="00006F62">
        <w:rPr>
          <w:rFonts w:hAnsi="Times New Roman" w:ascii="Times New Roman"/>
          <w:sz w:val="24"/>
          <w:szCs w:val="24"/>
        </w:rPr>
        <w:t xml:space="preserve"> </w:t>
      </w:r>
      <w:r w:rsidRPr="00006F62">
        <w:rPr>
          <w:rFonts w:hAnsi="Times New Roman" w:ascii="Times New Roman"/>
          <w:sz w:val="24"/>
          <w:szCs w:val="24"/>
          <w:lang w:val="pl-PL"/>
        </w:rPr>
        <w:t>postupka</w:t>
      </w:r>
      <w:r w:rsidRPr="00006F62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06F62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15 dana od dana dostave otpravka ovog rješenja. </w:t>
      </w:r>
    </w:p>
    <w:p w:rsidRDefault="00006F62" w:rsidP="00006F62" w:rsidR="00006F62" w:rsidRPr="00006F62">
      <w:pPr>
        <w:autoSpaceDE w:val="false"/>
        <w:autoSpaceDN w:val="false"/>
        <w:adjustRightInd w:val="false"/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>4. Određuje se ročište radi rasprave o pretpostavkama za otvaranje stečajnog postupka nad dužnikom, za dan 15. veljače 2017. u 11,30 sati, u zgradi ovog suda Zagreb, Petrinjska 8, II. kat soba 93 na koje se pozivaju dostavom ovog rješenja:</w:t>
      </w:r>
    </w:p>
    <w:p w:rsidRDefault="00006F62" w:rsidP="00006F62" w:rsidR="00006F62" w:rsidRPr="00006F62">
      <w:pPr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>- zakonski zastupnik dužnika Marijana Martinić</w:t>
      </w:r>
    </w:p>
    <w:p w:rsidRDefault="00006F62" w:rsidP="00006F62" w:rsidR="00006F62" w:rsidRPr="00006F62">
      <w:pPr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>- privremeni stečajni upravitelj Janko Vidiček</w:t>
      </w:r>
    </w:p>
    <w:p w:rsidRDefault="006D0554" w:rsidP="00351839" w:rsidR="006D0554" w:rsidRPr="00006F6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06F62">
      <w:pPr>
        <w:jc w:val="center"/>
        <w:rPr>
          <w:rFonts w:cs="Times New Roman"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06F6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006F62">
      <w:pPr>
        <w:ind w:right="-1"/>
        <w:jc w:val="both"/>
        <w:rPr>
          <w:rFonts w:cs="Times New Roman" w:hAnsi="Times New Roman" w:ascii="Times New Roman"/>
          <w:sz w:val="24"/>
          <w:szCs w:val="24"/>
          <w:highlight w:val="yellow"/>
        </w:rPr>
      </w:pPr>
      <w:r w:rsidRPr="00006F62">
        <w:rPr>
          <w:rFonts w:cs="Times New Roman" w:hAnsi="Times New Roman" w:ascii="Times New Roman"/>
          <w:sz w:val="24"/>
          <w:szCs w:val="24"/>
        </w:rPr>
        <w:tab/>
      </w:r>
      <w:r w:rsidR="00112886" w:rsidRPr="00006F62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006F62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006F62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06F62">
      <w:pPr>
        <w:jc w:val="center"/>
        <w:rPr>
          <w:rFonts w:cs="Times New Roman"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>Zagreb</w:t>
      </w:r>
      <w:r w:rsidR="00790513" w:rsidRPr="00006F62">
        <w:rPr>
          <w:rFonts w:cs="Times New Roman" w:hAnsi="Times New Roman" w:ascii="Times New Roman"/>
          <w:sz w:val="24"/>
          <w:szCs w:val="24"/>
        </w:rPr>
        <w:t xml:space="preserve">, </w:t>
      </w:r>
      <w:r w:rsidR="00E8573D">
        <w:rPr>
          <w:rFonts w:cs="Times New Roman" w:hAnsi="Times New Roman" w:ascii="Times New Roman"/>
          <w:sz w:val="24"/>
          <w:szCs w:val="24"/>
        </w:rPr>
        <w:t>14. studeni</w:t>
      </w:r>
      <w:r w:rsidR="009E0D86" w:rsidRPr="00006F62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D0554" w:rsidP="006D0554" w:rsidR="006D0554" w:rsidRPr="00006F6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06F62">
      <w:pPr>
        <w:jc w:val="both"/>
        <w:rPr>
          <w:rFonts w:cs="Times New Roman"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06F62">
      <w:pPr>
        <w:jc w:val="both"/>
        <w:rPr>
          <w:rFonts w:cs="Times New Roman" w:hAnsi="Times New Roman" w:ascii="Times New Roman"/>
          <w:sz w:val="24"/>
          <w:szCs w:val="24"/>
        </w:rPr>
      </w:pP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</w:r>
      <w:r w:rsidRPr="00006F62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70C2A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006F62">
      <w:pPr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AD640F" w:rsidR="006D0554" w:rsidRPr="00006F62">
      <w:pPr>
        <w:jc w:val="both"/>
        <w:rPr>
          <w:rFonts w:hAnsi="Times New Roman" w:ascii="Times New Roman"/>
          <w:sz w:val="24"/>
          <w:szCs w:val="24"/>
        </w:rPr>
      </w:pPr>
      <w:r w:rsidRPr="00006F62">
        <w:rPr>
          <w:rFonts w:hAnsi="Times New Roman" w:ascii="Times New Roman"/>
          <w:sz w:val="24"/>
          <w:szCs w:val="24"/>
        </w:rPr>
        <w:tab/>
        <w:t xml:space="preserve">Protiv </w:t>
      </w:r>
      <w:r w:rsidR="00006F62">
        <w:rPr>
          <w:rFonts w:hAnsi="Times New Roman" w:ascii="Times New Roman"/>
          <w:sz w:val="24"/>
          <w:szCs w:val="24"/>
        </w:rPr>
        <w:t xml:space="preserve">točke 1. izreke </w:t>
      </w:r>
      <w:r w:rsidRPr="00006F62">
        <w:rPr>
          <w:rFonts w:hAnsi="Times New Roman" w:ascii="Times New Roman"/>
          <w:sz w:val="24"/>
          <w:szCs w:val="24"/>
        </w:rPr>
        <w:t xml:space="preserve">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77CAF" w:rsidP="00C77CAF" w:rsidR="00C77CAF" w:rsidRPr="00A70C2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70C2A" w:rsidP="00AB7A2F" w:rsidR="00A70C2A" w:rsidRPr="00A70C2A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70C2A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70C2A" w:rsidP="00995CE9" w:rsidR="00A70C2A" w:rsidRPr="00A70C2A">
      <w:pPr>
        <w:jc w:val="both"/>
        <w:rPr>
          <w:rFonts w:hAnsi="Times New Roman" w:ascii="Times New Roman"/>
          <w:sz w:val="24"/>
          <w:szCs w:val="24"/>
        </w:rPr>
      </w:pP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</w:r>
      <w:r w:rsidRPr="00A70C2A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70C2A" w:rsidP="00C77CAF" w:rsidR="00A70C2A" w:rsidRPr="00006F62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06F62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06F62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06F62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06F62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73D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73D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F62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311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0C2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40F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73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C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0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C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St-2601/2016-16</izvorni_sadrzaj>
    <derivirana_varijabla naziv="DomainObject.Oznaka_1">St-2601/2016-16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St-2601/2016</izvorni_sadrzaj>
    <derivirana_varijabla naziv="DomainObject.Predmet.OznakaBroj_1">St-2601/2016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PRIJEVOZ NINO d.o.o.</izvorni_sadrzaj>
    <derivirana_varijabla naziv="DomainObject.Predmet.ProtustrankaFormated_1">  AUTOBUSNI PRIJEVOZ NINO d.o.o.</derivirana_varijabla>
  </DomainObject.Predmet.ProtustrankaFormated>
  <DomainObject.Predmet.ProtustrankaFormatedOIB>
    <izvorni_sadrzaj>  AUTOBUSNI PRIJEVOZ NINO d.o.o., OIB 37870763605</izvorni_sadrzaj>
    <derivirana_varijabla naziv="DomainObject.Predmet.ProtustrankaFormatedOIB_1">  AUTOBUSNI PRIJEVOZ NINO d.o.o., OIB 37870763605</derivirana_varijabla>
  </DomainObject.Predmet.ProtustrankaFormatedOIB>
  <DomainObject.Predmet.ProtustrankaFormatedWithAdress>
    <izvorni_sadrzaj> AUTOBUSNI PRIJEVOZ NINO d.o.o., Perjavica 21/c, 10000 Zagreb</izvorni_sadrzaj>
    <derivirana_varijabla naziv="DomainObject.Predmet.ProtustrankaFormatedWithAdress_1"> AUTOBUSNI PRIJEVOZ NINO d.o.o., Perjavica 21/c, 10000 Zagreb</derivirana_varijabla>
  </DomainObject.Predmet.ProtustrankaFormatedWithAdress>
  <DomainObject.Predmet.ProtustrankaFormatedWithAdressOIB>
    <izvorni_sadrzaj> AUTOBUSNI PRIJEVOZ NINO d.o.o., OIB 37870763605, Perjavica 21/c, 10000 Zagreb</izvorni_sadrzaj>
    <derivirana_varijabla naziv="DomainObject.Predmet.ProtustrankaFormatedWithAdressOIB_1"> AUTOBUSNI PRIJEVOZ NINO d.o.o., OIB 37870763605, Perjavica 21/c, 10000 Zagreb</derivirana_varijabla>
  </DomainObject.Predmet.ProtustrankaFormatedWithAdressOIB>
  <DomainObject.Predmet.ProtustrankaWithAdress>
    <izvorni_sadrzaj>AUTOBUSNI PRIJEVOZ NINO d.o.o. Perjavica 21/c, 10000 Zagreb</izvorni_sadrzaj>
    <derivirana_varijabla naziv="DomainObject.Predmet.ProtustrankaWithAdress_1">AUTOBUSNI PRIJEVOZ NINO d.o.o. Perjavica 21/c, 10000 Zagreb</derivirana_varijabla>
  </DomainObject.Predmet.ProtustrankaWithAdress>
  <DomainObject.Predmet.ProtustrankaWithAdressOIB>
    <izvorni_sadrzaj>AUTOBUSNI PRIJEVOZ NINO d.o.o., OIB 37870763605, Perjavica 21/c, 10000 Zagreb</izvorni_sadrzaj>
    <derivirana_varijabla naziv="DomainObject.Predmet.ProtustrankaWithAdressOIB_1">AUTOBUSNI PRIJEVOZ NINO d.o.o., OIB 37870763605, Perjavica 21/c, 10000 Zagreb</derivirana_varijabla>
  </DomainObject.Predmet.ProtustrankaWithAdressOIB>
  <DomainObject.Predmet.ProtustrankaNazivFormated>
    <izvorni_sadrzaj>AUTOBUSNI PRIJEVOZ NINO d.o.o.</izvorni_sadrzaj>
    <derivirana_varijabla naziv="DomainObject.Predmet.ProtustrankaNazivFormated_1">AUTOBUSNI PRIJEVOZ NINO d.o.o.</derivirana_varijabla>
  </DomainObject.Predmet.ProtustrankaNazivFormated>
  <DomainObject.Predmet.ProtustrankaNazivFormatedOIB>
    <izvorni_sadrzaj>AUTOBUSNI PRIJEVOZ NINO d.o.o., OIB 37870763605</izvorni_sadrzaj>
    <derivirana_varijabla naziv="DomainObject.Predmet.ProtustrankaNazivFormatedOIB_1">AUTOBUSNI PRIJEVOZ NINO d.o.o., OIB 37870763605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Martinić</izvorni_sadrzaj>
    <derivirana_varijabla naziv="DomainObject.Predmet.StrankaFormated_1">  FINA Regionalni centar Zagreb; Marijana Martinić</derivirana_varijabla>
  </DomainObject.Predmet.StrankaFormated>
  <DomainObject.Predmet.StrankaFormatedOIB>
    <izvorni_sadrzaj>  FINA Regionalni centar Zagreb, OIB 85821130368; Marijana Martinić, OIB 05657809702</izvorni_sadrzaj>
    <derivirana_varijabla naziv="DomainObject.Predmet.StrankaFormatedOIB_1">  FINA Regionalni centar Zagreb, OIB 85821130368; Marijana Martinić, OIB 05657809702</derivirana_varijabla>
  </DomainObject.Predmet.StrankaFormatedOIB>
  <DomainObject.Predmet.StrankaFormatedWithAdress>
    <izvorni_sadrzaj> FINA Regionalni centar Zagreb, Trg svibanjskih žrtava 1995. 1, 10000 Zagreb; Marijana Martinić, Perjavica 21 C, 10000 Zagreb</izvorni_sadrzaj>
    <derivirana_varijabla naziv="DomainObject.Predmet.StrankaFormatedWithAdress_1"> FINA Regionalni centar Zagreb, Trg svibanjskih žrtava 1995. 1, 10000 Zagreb; Marijana Martinić, Perjavica 21 C, 10000 Zagreb</derivirana_varijabla>
  </DomainObject.Predmet.StrankaFormatedWithAdress>
  <DomainObject.Predmet.StrankaFormatedWithAdressOIB>
    <izvorni_sadrzaj> FINA Regionalni centar Zagreb, OIB 85821130368, Trg svibanjskih žrtava 1995. 1, 10000 Zagreb; Marijana Martinić, OIB 05657809702, Perjavica 21 C, 10000 Zagreb</izvorni_sadrzaj>
    <derivirana_varijabla naziv="DomainObject.Predmet.StrankaFormatedWithAdressOIB_1"> FINA Regionalni centar Zagreb, OIB 85821130368, Trg svibanjskih žrtava 1995. 1, 10000 Zagreb; Marijana Martinić, OIB 05657809702, Perjavica 21 C, 10000 Zagreb</derivirana_varijabla>
  </DomainObject.Predmet.StrankaFormatedWithAdressOIB>
  <DomainObject.Predmet.StrankaWithAdress>
    <izvorni_sadrzaj>FINA Regionalni centar Zagreb Trg svibanjskih žrtava 1995. 1,10000 Zagreb,Marijana Martinić Perjavica 21 C,10000 Zagreb</izvorni_sadrzaj>
    <derivirana_varijabla naziv="DomainObject.Predmet.StrankaWithAdress_1">FINA Regionalni centar Zagreb Trg svibanjskih žrtava 1995. 1,10000 Zagreb,Marijana Martinić Perjavica 21 C,10000 Zagreb</derivirana_varijabla>
  </DomainObject.Predmet.StrankaWithAdress>
  <DomainObject.Predmet.StrankaWithAdressOIB>
    <izvorni_sadrzaj>FINA Regionalni centar Zagreb, OIB 85821130368, Trg svibanjskih žrtava 1995. 1,10000 Zagreb,Marijana Martinić, OIB 05657809702, Perjavica 21 C,10000 Zagreb</izvorni_sadrzaj>
    <derivirana_varijabla naziv="DomainObject.Predmet.StrankaWithAdressOIB_1">FINA Regionalni centar Zagreb, OIB 85821130368, Trg svibanjskih žrtava 1995. 1,10000 Zagreb,Marijana Martinić, OIB 05657809702, Perjavica 21 C,10000 Zagreb</derivirana_varijabla>
  </DomainObject.Predmet.StrankaWithAdressOIB>
  <DomainObject.Predmet.StrankaNazivFormated>
    <izvorni_sadrzaj>FINA Regionalni centar Zagreb,Marijana Martinić</izvorni_sadrzaj>
    <derivirana_varijabla naziv="DomainObject.Predmet.StrankaNazivFormated_1">FINA Regionalni centar Zagreb,Marijana Martinić</derivirana_varijabla>
  </DomainObject.Predmet.StrankaNazivFormated>
  <DomainObject.Predmet.StrankaNazivFormatedOIB>
    <izvorni_sadrzaj>FINA Regionalni centar Zagreb, OIB 85821130368,Marijana Martinić, OIB 05657809702</izvorni_sadrzaj>
    <derivirana_varijabla naziv="DomainObject.Predmet.StrankaNazivFormatedOIB_1">FINA Regionalni centar Zagreb, OIB 85821130368,Marijana Martinić, OIB 05657809702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Marijana Martinić</item>
    </izvorni_sadrzaj>
    <derivirana_varijabla naziv="DomainObject.Predmet.StrankaListFormated_1">
      <item>FINA Regionalni centar Zagreb</item>
      <item>Marijana Martinić</item>
    </derivirana_varijabla>
  </DomainObject.Predmet.StrankaListFormated>
  <DomainObject.Predmet.StrankaListFormatedOIB>
    <izvorni_sadrzaj>
      <item>FINA Regionalni centar Zagreb, OIB 85821130368</item>
      <item>Marijana Martinić, OIB 05657809702</item>
    </izvorni_sadrzaj>
    <derivirana_varijabla naziv="DomainObject.Predmet.StrankaListFormatedOIB_1">
      <item>FINA Regionalni centar Zagreb, OIB 85821130368</item>
      <item>Marijana Martinić, OIB 05657809702</item>
    </derivirana_varijabla>
  </DomainObject.Predmet.StrankaListFormatedOIB>
  <DomainObject.Predmet.StrankaListFormatedWithAdress>
    <izvorni_sadrzaj>
      <item>FINA Regionalni centar Zagreb, Trg svibanjskih žrtava 1995. 1, 10000 Zagreb</item>
      <item>Marijana Martinić, Perjavica 21 C, 10000 Zagreb</item>
    </izvorni_sadrzaj>
    <derivirana_varijabla naziv="DomainObject.Predmet.StrankaListFormatedWithAdress_1">
      <item>FINA Regionalni centar Zagreb, Trg svibanjskih žrtava 1995. 1, 10000 Zagreb</item>
      <item>Marijana Martinić, Perjavica 21 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Martinić, OIB 05657809702, Perjavica 21 C, 10000 Zagreb</item>
    </izvorni_sadrzaj>
    <derivirana_varijabla naziv="DomainObject.Predmet.StrankaListFormatedWithAdressOIB_1">
      <item>FINA Regionalni centar Zagreb, OIB 85821130368, Trg svibanjskih žrtava 1995. 1, 10000 Zagreb</item>
      <item>Marijana Martinić, OIB 05657809702, Perjavica 21 C, 10000 Zagreb</item>
    </derivirana_varijabla>
  </DomainObject.Predmet.StrankaListFormatedWithAdressOIB>
  <DomainObject.Predmet.StrankaListNazivFormated>
    <izvorni_sadrzaj>
      <item>FINA Regionalni centar Zagreb</item>
      <item>Marijana Martinić</item>
    </izvorni_sadrzaj>
    <derivirana_varijabla naziv="DomainObject.Predmet.StrankaListNazivFormated_1">
      <item>FINA Regionalni centar Zagreb</item>
      <item>Marijana Martinić</item>
    </derivirana_varijabla>
  </DomainObject.Predmet.StrankaListNazivFormated>
  <DomainObject.Predmet.StrankaListNazivFormatedOIB>
    <izvorni_sadrzaj>
      <item>FINA Regionalni centar Zagreb, OIB 85821130368</item>
      <item>Marijana Martinić, OIB 05657809702</item>
    </izvorni_sadrzaj>
    <derivirana_varijabla naziv="DomainObject.Predmet.StrankaListNazivFormatedOIB_1">
      <item>FINA Regionalni centar Zagreb, OIB 85821130368</item>
      <item>Marijana Martinić, OIB 05657809702</item>
    </derivirana_varijabla>
  </DomainObject.Predmet.StrankaListNazivFormatedOIB>
  <DomainObject.Predmet.ProtuStrankaListFormated>
    <izvorni_sadrzaj>
      <item>AUTOBUSNI PRIJEVOZ NINO d.o.o.</item>
    </izvorni_sadrzaj>
    <derivirana_varijabla naziv="DomainObject.Predmet.ProtuStrankaListFormated_1">
      <item>AUTOBUSNI PRIJEVOZ NINO d.o.o.</item>
    </derivirana_varijabla>
  </DomainObject.Predmet.ProtuStrankaListFormated>
  <DomainObject.Predmet.ProtuStrankaListFormatedOIB>
    <izvorni_sadrzaj>
      <item>AUTOBUSNI PRIJEVOZ NINO d.o.o., OIB 37870763605</item>
    </izvorni_sadrzaj>
    <derivirana_varijabla naziv="DomainObject.Predmet.ProtuStrankaListFormatedOIB_1">
      <item>AUTOBUSNI PRIJEVOZ NINO d.o.o., OIB 37870763605</item>
    </derivirana_varijabla>
  </DomainObject.Predmet.ProtuStrankaListFormatedOIB>
  <DomainObject.Predmet.ProtuStrankaListFormatedWithAdress>
    <izvorni_sadrzaj>
      <item>AUTOBUSNI PRIJEVOZ NINO d.o.o., Perjavica 21/c, 10000 Zagreb</item>
    </izvorni_sadrzaj>
    <derivirana_varijabla naziv="DomainObject.Predmet.ProtuStrankaListFormatedWithAdress_1">
      <item>AUTOBUSNI PRIJEVOZ NINO d.o.o., Perjavica 21/c, 10000 Zagreb</item>
    </derivirana_varijabla>
  </DomainObject.Predmet.ProtuStrankaListFormatedWithAdress>
  <DomainObject.Predmet.ProtuStrankaListFormatedWithAdressOIB>
    <izvorni_sadrzaj>
      <item>AUTOBUSNI PRIJEVOZ NINO d.o.o., OIB 37870763605, Perjavica 21/c, 10000 Zagreb</item>
    </izvorni_sadrzaj>
    <derivirana_varijabla naziv="DomainObject.Predmet.ProtuStrankaListFormatedWithAdressOIB_1">
      <item>AUTOBUSNI PRIJEVOZ NINO d.o.o., OIB 37870763605, Perjavica 21/c, 10000 Zagreb</item>
    </derivirana_varijabla>
  </DomainObject.Predmet.ProtuStrankaListFormatedWithAdressOIB>
  <DomainObject.Predmet.ProtuStrankaListNazivFormated>
    <izvorni_sadrzaj>
      <item>AUTOBUSNI PRIJEVOZ NINO d.o.o.</item>
    </izvorni_sadrzaj>
    <derivirana_varijabla naziv="DomainObject.Predmet.ProtuStrankaListNazivFormated_1">
      <item>AUTOBUSNI PRIJEVOZ NINO d.o.o.</item>
    </derivirana_varijabla>
  </DomainObject.Predmet.ProtuStrankaListNazivFormated>
  <DomainObject.Predmet.ProtuStrankaListNazivFormatedOIB>
    <izvorni_sadrzaj>
      <item>AUTOBUSNI PRIJEVOZ NINO d.o.o., OIB 37870763605</item>
    </izvorni_sadrzaj>
    <derivirana_varijabla naziv="DomainObject.Predmet.ProtuStrankaListNazivFormatedOIB_1">
      <item>AUTOBUSNI PRIJEVOZ NINO d.o.o., OIB 37870763605</item>
    </derivirana_varijabla>
  </DomainObject.Predmet.ProtuStrankaListNazivFormatedOIB>
  <DomainObject.Predmet.OstaliListFormated>
    <izvorni_sadrzaj>
      <item>Marijana Martinić</item>
      <item>Janko Vidiček</item>
    </izvorni_sadrzaj>
    <derivirana_varijabla naziv="DomainObject.Predmet.OstaliListFormated_1">
      <item>Marijana Martinić</item>
      <item>Janko Vidiček</item>
    </derivirana_varijabla>
  </DomainObject.Predmet.OstaliListFormated>
  <DomainObject.Predmet.OstaliListFormatedOIB>
    <izvorni_sadrzaj>
      <item>Marijana Martinić, OIB 05657809702</item>
      <item>Janko Vidiček, OIB 51043553915</item>
    </izvorni_sadrzaj>
    <derivirana_varijabla naziv="DomainObject.Predmet.OstaliListFormatedOIB_1">
      <item>Marijana Martinić, OIB 05657809702</item>
      <item>Janko Vidiček, OIB 51043553915</item>
    </derivirana_varijabla>
  </DomainObject.Predmet.OstaliListFormatedOIB>
  <DomainObject.Predmet.OstaliListFormatedWithAdress>
    <izvorni_sadrzaj>
      <item>Marijana Martinić, Perjavica 21c, 10000 Zagreb</item>
      <item>Janko Vidiček, Brazilska 3, 10000 Zagreb</item>
    </izvorni_sadrzaj>
    <derivirana_varijabla naziv="DomainObject.Predmet.OstaliListFormatedWithAdress_1">
      <item>Marijana Martinić, Perjavica 21c, 10000 Zagreb</item>
      <item>Janko Vidiček, Brazilska 3, 10000 Zagreb</item>
    </derivirana_varijabla>
  </DomainObject.Predmet.OstaliListFormatedWithAdress>
  <DomainObject.Predmet.OstaliListFormatedWithAdressOIB>
    <izvorni_sadrzaj>
      <item>Marijana Martinić, OIB 05657809702, Perjavica 21c, 10000 Zagreb</item>
      <item>Janko Vidiček, OIB 51043553915, Brazilska 3, 10000 Zagreb</item>
    </izvorni_sadrzaj>
    <derivirana_varijabla naziv="DomainObject.Predmet.OstaliListFormatedWithAdressOIB_1">
      <item>Marijana Martinić, OIB 05657809702, Perjavica 21c, 10000 Zagreb</item>
      <item>Janko Vidiček, OIB 51043553915, Brazilska 3, 10000 Zagreb</item>
    </derivirana_varijabla>
  </DomainObject.Predmet.OstaliListFormatedWithAdressOIB>
  <DomainObject.Predmet.OstaliListNazivFormated>
    <izvorni_sadrzaj>
      <item>Marijana Martinić</item>
      <item>Janko Vidiček</item>
    </izvorni_sadrzaj>
    <derivirana_varijabla naziv="DomainObject.Predmet.OstaliListNazivFormated_1">
      <item>Marijana Martinić</item>
      <item>Janko Vidiček</item>
    </derivirana_varijabla>
  </DomainObject.Predmet.OstaliListNazivFormated>
  <DomainObject.Predmet.OstaliListNazivFormatedOIB>
    <izvorni_sadrzaj>
      <item>Marijana Martinić, OIB 05657809702</item>
      <item>Janko Vidiček, OIB 51043553915</item>
    </izvorni_sadrzaj>
    <derivirana_varijabla naziv="DomainObject.Predmet.OstaliListNazivFormatedOIB_1">
      <item>Marijana Martinić, OIB 05657809702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St-2601/2016-16</izvorni_sadrzaj>
    <derivirana_varijabla naziv="DomainObject.PoslovniBrojDokumenta_1">St-2601/2016-16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AUTOBUSNI PRIJEVOZ NINO d.o.o.</izvorni_sadrzaj>
    <derivirana_varijabla naziv="DomainObject.Predmet.ProtustrankaIDrugi_1">AUTOBUSNI PRIJEVOZ NINO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AUTOBUSNI PRIJEVOZ NINO d.o.o., OIB 37870763605, Perjavica 21/c, 10000 Zagreb</izvorni_sadrzaj>
    <derivirana_varijabla naziv="DomainObject.Predmet.ProtustrankaIDrugiAdressOIB_1">AUTOBUSNI PRIJEVOZ NINO d.o.o., OIB 37870763605, Perjavica 21/c,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AUTOBUSNI PRIJEVOZ NINO d.o.o.</item>
      <item>Marijana Martinić</item>
      <item>Marijana Martinić</item>
      <item>Janko Vidiček</item>
    </izvorni_sadrzaj>
    <derivirana_varijabla naziv="DomainObject.Predmet.SudioniciListNaziv_1">
      <item>FINA Regionalni centar Zagreb</item>
      <item>AUTOBUSNI PRIJEVOZ NINO d.o.o.</item>
      <item>Marijana Martinić</item>
      <item>Marijana Martinić</item>
      <item>Janko Vidiček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AUTOBUSNI PRIJEVOZ NINO d.o.o., OIB 37870763605, Perjavica 21/c,10000 Zagreb</item>
      <item>Marijana Martinić, OIB 05657809702, Perjavica 21 C,10000 Zagreb</item>
      <item>Marijana Martinić, OIB 05657809702, Perjavica 21c,10000 Zagreb</item>
      <item>Janko Vidiček, OIB 51043553915, Brazilska 3,10000 Zagreb</item>
    </izvorni_sadrzaj>
    <derivirana_varijabla naziv="DomainObject.Predmet.SudioniciListAdressOIB_1">
      <item>FINA Regionalni centar Zagreb, OIB 85821130368, Trg svibanjskih žrtava 1995. 1,10000 Zagreb</item>
      <item>AUTOBUSNI PRIJEVOZ NINO d.o.o., OIB 37870763605, Perjavica 21/c,10000 Zagreb</item>
      <item>Marijana Martinić, OIB 05657809702, Perjavica 21 C,10000 Zagreb</item>
      <item>Marijana Martinić, OIB 05657809702, Perjavica 21c,10000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37870763605</item>
      <item>, OIB 05657809702</item>
      <item>, OIB 05657809702</item>
      <item>, OIB 51043553915</item>
    </izvorni_sadrzaj>
    <derivirana_varijabla naziv="DomainObject.Predmet.SudioniciListNazivOIB_1">
      <item>, OIB 85821130368</item>
      <item>, OIB 37870763605</item>
      <item>, OIB 05657809702</item>
      <item>, OIB 05657809702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1564</properties:Characters>
  <properties:Lines>47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2016-11-14T13:52:00Z</dcterms:created>
  <dc:creator>malenicav</dc:creator>
  <cp:lastModifiedBy>Kristina Švajger</cp:lastModifiedBy>
  <cp:lastPrinted>2016-11-14T14:21:00Z</cp:lastPrinted>
  <dcterms:modified xmlns:xsi="http://www.w3.org/2001/XMLSchema-instance" xsi:type="dcterms:W3CDTF">2016-11-14T14:21:00Z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St-2601/2016-16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