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3951" w14:paraId="268395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2561A3" w:rsidR="00D641D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153466">
        <w:t>11</w:t>
      </w:r>
      <w:r w:rsidR="005A2402">
        <w:t>17</w:t>
      </w:r>
      <w:r w:rsidR="005A374F">
        <w:t>/17-3</w:t>
      </w:r>
    </w:p>
    <w:p w:rsidRDefault="002561A3" w:rsidP="002561A3" w:rsidR="002561A3" w:rsidRPr="00CB73F9">
      <w:pPr>
        <w:ind w:hanging="720" w:left="360"/>
      </w:pP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5A2402" w:rsidRPr="005A2402">
        <w:t>MALUS d.o.o.</w:t>
      </w:r>
      <w:r w:rsidR="005A2402">
        <w:t xml:space="preserve"> Zagreb, Trg bana Jelačića 6, MBS: </w:t>
      </w:r>
      <w:r w:rsidR="005A2402" w:rsidRPr="005A2402">
        <w:t>080480994</w:t>
      </w:r>
      <w:r w:rsidR="005A2402">
        <w:t xml:space="preserve">, OIB: </w:t>
      </w:r>
      <w:r w:rsidR="005A2402" w:rsidRPr="005A2402">
        <w:t>81969286460</w:t>
      </w:r>
      <w:r w:rsidR="00055BE0">
        <w:t xml:space="preserve">, </w:t>
      </w:r>
      <w:r w:rsidR="005A374F">
        <w:t xml:space="preserve">temeljem članka 430. Stečajnog zakona (NN 71/15, dalje: SZ), dana </w:t>
      </w:r>
      <w:r w:rsidR="00E608E5">
        <w:t xml:space="preserve">31. srpnja </w:t>
      </w:r>
      <w:r w:rsidR="005A374F">
        <w:t xml:space="preserve"> 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356A1">
        <w:t xml:space="preserve">MALUS d.o.o. Zagreb, Trg bana Jelačića 6, MBS: 080480994, OIB: 81969286460,  </w:t>
      </w:r>
      <w:r>
        <w:t xml:space="preserve">na temelju neizvršenih osnova za plaćanje iznosi </w:t>
      </w:r>
      <w:r w:rsidR="004356A1">
        <w:t>7.870,00</w:t>
      </w:r>
      <w:r w:rsidR="00055BE0">
        <w:t xml:space="preserve"> </w:t>
      </w:r>
      <w:r w:rsidR="00ED0810">
        <w:t xml:space="preserve"> kn. 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4356A1">
        <w:t xml:space="preserve">Mihael Hribar, OIB 36908832596, Zagreb, Vrančevićeva 5,  </w:t>
      </w:r>
      <w:r>
        <w:t xml:space="preserve"> 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B032E">
        <w:t>11</w:t>
      </w:r>
      <w:r w:rsidR="004356A1">
        <w:t>17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>U Osijeku 3</w:t>
      </w:r>
      <w:r w:rsidR="00E608E5">
        <w:t xml:space="preserve">1. srpnja 2017.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6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1A3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4EC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56A1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2402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6A07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19E9"/>
    <w:rsid w:val="00F46E60"/>
    <w:rsid w:val="00F50419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St-1117/2017</izvorni_sadrzaj>
    <derivirana_varijabla naziv="DomainObject.Predmet.OznakaBroj_1">St-1117/2017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MALUS d.o.o.</izvorni_sadrzaj>
    <derivirana_varijabla naziv="DomainObject.Predmet.ProtustrankaFormated_1">  MALUS d.o.o.</derivirana_varijabla>
  </DomainObject.Predmet.ProtustrankaFormated>
  <DomainObject.Predmet.ProtustrankaFormatedOIB>
    <izvorni_sadrzaj>  MALUS d.o.o., OIB 81969286460</izvorni_sadrzaj>
    <derivirana_varijabla naziv="DomainObject.Predmet.ProtustrankaFormatedOIB_1">  MALUS d.o.o., OIB 81969286460</derivirana_varijabla>
  </DomainObject.Predmet.ProtustrankaFormatedOIB>
  <DomainObject.Predmet.ProtustrankaFormatedWithAdress>
    <izvorni_sadrzaj> MALUS d.o.o., Trg bana Jelačića 6, 10000 Zagreb</izvorni_sadrzaj>
    <derivirana_varijabla naziv="DomainObject.Predmet.ProtustrankaFormatedWithAdress_1"> MALUS d.o.o., Trg bana Jelačića 6, 10000 Zagreb</derivirana_varijabla>
  </DomainObject.Predmet.ProtustrankaFormatedWithAdress>
  <DomainObject.Predmet.ProtustrankaFormatedWithAdressOIB>
    <izvorni_sadrzaj> MALUS d.o.o., OIB 81969286460, Trg bana Jelačića 6, 10000 Zagreb</izvorni_sadrzaj>
    <derivirana_varijabla naziv="DomainObject.Predmet.ProtustrankaFormatedWithAdressOIB_1"> MALUS d.o.o., OIB 81969286460, Trg bana Jelačića 6, 10000 Zagreb</derivirana_varijabla>
  </DomainObject.Predmet.ProtustrankaFormatedWithAdressOIB>
  <DomainObject.Predmet.ProtustrankaWithAdress>
    <izvorni_sadrzaj>MALUS d.o.o. Trg bana Jelačića 6, 10000 Zagreb</izvorni_sadrzaj>
    <derivirana_varijabla naziv="DomainObject.Predmet.ProtustrankaWithAdress_1">MALUS d.o.o. Trg bana Jelačića 6, 10000 Zagreb</derivirana_varijabla>
  </DomainObject.Predmet.ProtustrankaWithAdress>
  <DomainObject.Predmet.ProtustrankaWithAdressOIB>
    <izvorni_sadrzaj>MALUS d.o.o., OIB 81969286460, Trg bana Jelačića 6, 10000 Zagreb</izvorni_sadrzaj>
    <derivirana_varijabla naziv="DomainObject.Predmet.ProtustrankaWithAdressOIB_1">MALUS d.o.o., OIB 81969286460, Trg bana Jelačića 6, 10000 Zagreb</derivirana_varijabla>
  </DomainObject.Predmet.ProtustrankaWithAdressOIB>
  <DomainObject.Predmet.ProtustrankaNazivFormated>
    <izvorni_sadrzaj>MALUS d.o.o.</izvorni_sadrzaj>
    <derivirana_varijabla naziv="DomainObject.Predmet.ProtustrankaNazivFormated_1">MALUS d.o.o.</derivirana_varijabla>
  </DomainObject.Predmet.ProtustrankaNazivFormated>
  <DomainObject.Predmet.ProtustrankaNazivFormatedOIB>
    <izvorni_sadrzaj>MALUS d.o.o., OIB 81969286460</izvorni_sadrzaj>
    <derivirana_varijabla naziv="DomainObject.Predmet.ProtustrankaNazivFormatedOIB_1">MALUS d.o.o., OIB 81969286460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MALUS d.o.o.</item>
    </izvorni_sadrzaj>
    <derivirana_varijabla naziv="DomainObject.Predmet.ProtuStrankaListFormated_1">
      <item>MALUS d.o.o.</item>
    </derivirana_varijabla>
  </DomainObject.Predmet.ProtuStrankaListFormated>
  <DomainObject.Predmet.ProtuStrankaListFormatedOIB>
    <izvorni_sadrzaj>
      <item>MALUS d.o.o., OIB 81969286460</item>
    </izvorni_sadrzaj>
    <derivirana_varijabla naziv="DomainObject.Predmet.ProtuStrankaListFormatedOIB_1">
      <item>MALUS d.o.o., OIB 81969286460</item>
    </derivirana_varijabla>
  </DomainObject.Predmet.ProtuStrankaListFormatedOIB>
  <DomainObject.Predmet.ProtuStrankaListFormatedWithAdress>
    <izvorni_sadrzaj>
      <item>MALUS d.o.o., Trg bana Jelačića 6, 10000 Zagreb</item>
    </izvorni_sadrzaj>
    <derivirana_varijabla naziv="DomainObject.Predmet.ProtuStrankaListFormatedWithAdress_1">
      <item>MALUS d.o.o., Trg bana Jelačića 6, 10000 Zagreb</item>
    </derivirana_varijabla>
  </DomainObject.Predmet.ProtuStrankaListFormatedWithAdress>
  <DomainObject.Predmet.ProtuStrankaListFormatedWithAdressOIB>
    <izvorni_sadrzaj>
      <item>MALUS d.o.o., OIB 81969286460, Trg bana Jelačića 6, 10000 Zagreb</item>
    </izvorni_sadrzaj>
    <derivirana_varijabla naziv="DomainObject.Predmet.ProtuStrankaListFormatedWithAdressOIB_1">
      <item>MALUS d.o.o., OIB 81969286460, Trg bana Jelačića 6, 10000 Zagreb</item>
    </derivirana_varijabla>
  </DomainObject.Predmet.ProtuStrankaListFormatedWithAdressOIB>
  <DomainObject.Predmet.ProtuStrankaListNazivFormated>
    <izvorni_sadrzaj>
      <item>MALUS d.o.o.</item>
    </izvorni_sadrzaj>
    <derivirana_varijabla naziv="DomainObject.Predmet.ProtuStrankaListNazivFormated_1">
      <item>MALUS d.o.o.</item>
    </derivirana_varijabla>
  </DomainObject.Predmet.ProtuStrankaListNazivFormated>
  <DomainObject.Predmet.ProtuStrankaListNazivFormatedOIB>
    <izvorni_sadrzaj>
      <item>MALUS d.o.o., OIB 81969286460</item>
    </izvorni_sadrzaj>
    <derivirana_varijabla naziv="DomainObject.Predmet.ProtuStrankaListNazivFormatedOIB_1">
      <item>MALUS d.o.o., OIB 81969286460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MALUS d.o.o.</izvorni_sadrzaj>
    <derivirana_varijabla naziv="DomainObject.Predmet.ProtustrankaIDrugi_1">MALUS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MALUS d.o.o., OIB 81969286460, Trg bana Jelačića 6, 10000 Zagreb</izvorni_sadrzaj>
    <derivirana_varijabla naziv="DomainObject.Predmet.ProtustrankaIDrugiAdressOIB_1">MALUS d.o.o., OIB 81969286460, Trg bana Jelačića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MALUS d.o.o.</item>
      <item>FINA Regionalni centar Zagreb</item>
    </izvorni_sadrzaj>
    <derivirana_varijabla naziv="DomainObject.Predmet.SudioniciListNaziv_1">
      <item>MALUS d.o.o.</item>
      <item>FINA Regionalni centar Zagreb</item>
    </derivirana_varijabla>
  </DomainObject.Predmet.SudioniciListNaziv>
  <DomainObject.Predmet.SudioniciListAdressOIB>
    <izvorni_sadrzaj>
      <item>MALUS d.o.o., OIB 81969286460, Trg bana Jelačića 6,10000 Zagreb</item>
      <item>FINA Regionalni centar Zagreb, OIB 85821130368, Trg svibanjskih žrtava 1995. 1,10000 Zagreb</item>
    </izvorni_sadrzaj>
    <derivirana_varijabla naziv="DomainObject.Predmet.SudioniciListAdressOIB_1">
      <item>MALUS d.o.o., OIB 81969286460, Trg bana Jelačića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81969286460</item>
      <item>, OIB 85821130368</item>
    </izvorni_sadrzaj>
    <derivirana_varijabla naziv="DomainObject.Predmet.SudioniciListNazivOIB_1">
      <item>, OIB 81969286460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560E8D-7B99-44E2-9B5B-2FA5B3336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2094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2017-07-31T08:51:00Z</dcterms:created>
  <dc:creator>Korisnik</dc:creator>
  <cp:lastModifiedBy>Sanja Ban</cp:lastModifiedBy>
  <cp:lastPrinted>2017-07-31T08:51:00Z</cp:lastPrinted>
  <dcterms:modified xmlns:xsi="http://www.w3.org/2001/XMLSchema-instance" xsi:type="dcterms:W3CDTF">2017-07-31T08:52:00Z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