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0270" w14:paraId="0e80270" w:rsidRDefault="009E2A68" w:rsidP="009E2A68" w:rsidR="009E2A68">
      <w:pPr>
        <w:pStyle w:val="Zaglavlje"/>
        <w15:collapsed w:val="false"/>
      </w:pPr>
      <w:bookmarkStart w:name="_GoBack" w:id="0"/>
      <w:bookmarkEnd w:id="0"/>
    </w:p>
    <w:p w:rsidRDefault="009E2A68" w:rsidP="009E2A68" w:rsidR="009E2A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E2A68" w:rsidP="009E2A68" w:rsidR="009E2A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E2A68" w:rsidP="009E2A68" w:rsidR="009E2A6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E2A68" w:rsidP="009E2A68" w:rsidR="009E2A6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E2A68" w:rsidP="009E2A68" w:rsidR="009E2A68">
      <w:pPr>
        <w:pStyle w:val="Zaglavlje"/>
        <w:jc w:val="left"/>
      </w:pPr>
    </w:p>
    <w:p w:rsidRDefault="009E2A68" w:rsidP="009E2A68" w:rsidR="009E2A68">
      <w:pPr>
        <w:pStyle w:val="Zaglavlje"/>
        <w:jc w:val="center"/>
      </w:pPr>
      <w:r>
        <w:t>Z A K LJ U Č A K</w:t>
      </w:r>
    </w:p>
    <w:p w:rsidRDefault="009E2A68" w:rsidP="009E2A68" w:rsidR="009E2A68">
      <w:pPr>
        <w:spacing w:lineRule="auto" w:line="240" w:after="0"/>
      </w:pPr>
    </w:p>
    <w:p w:rsidRDefault="009E2A68" w:rsidP="009E2A68" w:rsidR="009E2A6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GLOBAL TRGOVINA d.o.o., OIB: 08086040075 sa sjedištem u Trg kralja Tomislava 4, Varaždin, dana 21. rujna 2016.               </w:t>
      </w:r>
    </w:p>
    <w:p w:rsidRDefault="009E2A68" w:rsidP="009E2A68" w:rsidR="009E2A68">
      <w:pPr>
        <w:spacing w:lineRule="auto" w:line="240" w:after="0"/>
      </w:pPr>
    </w:p>
    <w:p w:rsidRDefault="009E2A68" w:rsidP="009E2A68" w:rsidR="009E2A6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9E2A68" w:rsidP="009E2A68" w:rsidR="009E2A68">
      <w:pPr>
        <w:spacing w:lineRule="auto" w:line="240" w:after="0"/>
        <w:jc w:val="center"/>
      </w:pPr>
    </w:p>
    <w:p w:rsidRDefault="009E2A68" w:rsidP="009E2A68" w:rsidR="009E2A68">
      <w:pPr>
        <w:spacing w:lineRule="auto" w:line="240" w:after="0"/>
        <w:jc w:val="center"/>
      </w:pPr>
    </w:p>
    <w:p w:rsidRDefault="009E2A68" w:rsidP="009E2A68" w:rsidR="009E2A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GLOBAL TRGOVINA d.o.o., OIB: 08086040075 sa sjedištem u Trg kralja Tomislava 4, Varaždin, </w:t>
      </w:r>
      <w:proofErr w:type="spellStart"/>
      <w:r>
        <w:t>Tomici</w:t>
      </w:r>
      <w:proofErr w:type="spellEnd"/>
      <w:r>
        <w:t xml:space="preserve"> </w:t>
      </w:r>
      <w:proofErr w:type="spellStart"/>
      <w:r>
        <w:t>Kulfa</w:t>
      </w:r>
      <w:proofErr w:type="spellEnd"/>
      <w:r>
        <w:t xml:space="preserve">, OIB: 33264658176, </w:t>
      </w:r>
      <w:proofErr w:type="spellStart"/>
      <w:r>
        <w:t>Lobor</w:t>
      </w:r>
      <w:proofErr w:type="spellEnd"/>
      <w:r>
        <w:t xml:space="preserve">, Put </w:t>
      </w:r>
      <w:proofErr w:type="spellStart"/>
      <w:r>
        <w:t>Oštrca</w:t>
      </w:r>
      <w:proofErr w:type="spellEnd"/>
      <w:r>
        <w:t xml:space="preserve"> 98/A,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9E2A68" w:rsidP="009E2A68" w:rsidR="009E2A68">
      <w:pPr>
        <w:spacing w:lineRule="auto" w:line="240" w:after="0"/>
        <w:jc w:val="both"/>
      </w:pPr>
    </w:p>
    <w:p w:rsidRDefault="009E2A68" w:rsidP="009E2A68" w:rsidR="009E2A68">
      <w:pPr>
        <w:spacing w:lineRule="auto" w:line="240" w:after="0"/>
        <w:jc w:val="both"/>
      </w:pPr>
      <w:r>
        <w:t>1. nekretnina i pokretnina dužnika</w:t>
      </w:r>
    </w:p>
    <w:p w:rsidRDefault="009E2A68" w:rsidP="009E2A68" w:rsidR="009E2A68">
      <w:pPr>
        <w:spacing w:lineRule="auto" w:line="240" w:after="0"/>
        <w:jc w:val="both"/>
      </w:pPr>
      <w:r>
        <w:t>2. imovinskih prava dužnika na tuđim stvarima</w:t>
      </w:r>
    </w:p>
    <w:p w:rsidRDefault="009E2A68" w:rsidP="009E2A68" w:rsidR="009E2A68">
      <w:pPr>
        <w:spacing w:lineRule="auto" w:line="240" w:after="0"/>
        <w:jc w:val="both"/>
      </w:pPr>
      <w:r>
        <w:t>3. novčanih i nenovčanih tražbina dužnika</w:t>
      </w:r>
    </w:p>
    <w:p w:rsidRDefault="009E2A68" w:rsidP="009E2A68" w:rsidR="009E2A68">
      <w:pPr>
        <w:spacing w:lineRule="auto" w:line="240" w:after="0"/>
        <w:jc w:val="both"/>
      </w:pPr>
      <w:r>
        <w:t>4. drugih prava koja čine imovinu dužnika</w:t>
      </w:r>
    </w:p>
    <w:p w:rsidRDefault="009E2A68" w:rsidP="009E2A68" w:rsidR="009E2A68">
      <w:pPr>
        <w:spacing w:lineRule="auto" w:line="240" w:after="0"/>
        <w:jc w:val="both"/>
      </w:pPr>
      <w:r>
        <w:t>5. novčanih sredstava na računima</w:t>
      </w:r>
    </w:p>
    <w:p w:rsidRDefault="009E2A68" w:rsidP="009E2A68" w:rsidR="009E2A68">
      <w:pPr>
        <w:spacing w:lineRule="auto" w:line="240" w:after="0"/>
        <w:jc w:val="both"/>
      </w:pPr>
      <w:r>
        <w:t>6. druge imovine dužnika</w:t>
      </w:r>
    </w:p>
    <w:p w:rsidRDefault="009E2A68" w:rsidP="009E2A68" w:rsidR="009E2A68">
      <w:pPr>
        <w:spacing w:lineRule="auto" w:line="240" w:after="0"/>
        <w:jc w:val="both"/>
      </w:pPr>
      <w:r>
        <w:t>7. obveza dužnika unesenih u njegove poslovne knjige</w:t>
      </w:r>
    </w:p>
    <w:p w:rsidRDefault="009E2A68" w:rsidP="009E2A68" w:rsidR="009E2A68">
      <w:pPr>
        <w:spacing w:lineRule="auto" w:line="240" w:after="0"/>
        <w:jc w:val="both"/>
      </w:pPr>
      <w:r>
        <w:t>8. drugih novčanih i nenovčanih obveza dužnika</w:t>
      </w:r>
    </w:p>
    <w:p w:rsidRDefault="009E2A68" w:rsidP="009E2A68" w:rsidR="009E2A6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E2A68" w:rsidP="009E2A68" w:rsidR="009E2A68">
      <w:pPr>
        <w:spacing w:lineRule="auto" w:line="240" w:after="0"/>
        <w:jc w:val="both"/>
      </w:pPr>
      <w:r>
        <w:t>10. izlučnih prava</w:t>
      </w:r>
    </w:p>
    <w:p w:rsidRDefault="009E2A68" w:rsidP="009E2A68" w:rsidR="009E2A6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9E2A68" w:rsidP="009E2A68" w:rsidR="009E2A6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9E2A68" w:rsidP="009E2A68" w:rsidR="009E2A68">
      <w:pPr>
        <w:spacing w:lineRule="auto" w:line="240" w:after="0"/>
        <w:jc w:val="both"/>
      </w:pPr>
    </w:p>
    <w:p w:rsidRDefault="009E2A68" w:rsidP="009E2A68" w:rsidR="009E2A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9E2A68" w:rsidP="009E2A68" w:rsidR="009E2A68">
      <w:pPr>
        <w:spacing w:lineRule="auto" w:line="240" w:after="0"/>
        <w:jc w:val="both"/>
      </w:pPr>
    </w:p>
    <w:p w:rsidRDefault="009E2A68" w:rsidP="009E2A68" w:rsidR="009E2A6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9E2A68" w:rsidP="009E2A68" w:rsidR="009E2A68">
      <w:pPr>
        <w:pStyle w:val="Odlomakpopisa"/>
        <w:spacing w:lineRule="auto" w:line="240" w:after="0"/>
      </w:pPr>
    </w:p>
    <w:p w:rsidRDefault="009E2A68" w:rsidP="009E2A68" w:rsidR="009E2A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E2A68" w:rsidP="009E2A68" w:rsidR="009E2A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9E2A68" w:rsidP="009E2A68" w:rsidR="009E2A6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88.878,42 kn te da dužnik ima 3 zaposlenih.</w:t>
      </w:r>
    </w:p>
    <w:p w:rsidRDefault="009E2A68" w:rsidP="009E2A68" w:rsidR="009E2A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E2A68" w:rsidP="009E2A68" w:rsidR="009E2A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rujna 2016.</w:t>
      </w:r>
    </w:p>
    <w:p w:rsidRDefault="009E2A68" w:rsidP="009E2A68" w:rsidR="009E2A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E2A68" w:rsidR="009E2A68">
        <w:trPr>
          <w:trHeight w:val="2009"/>
        </w:trPr>
        <w:tc>
          <w:tcPr>
            <w:tcW w:type="dxa" w:w="4928"/>
          </w:tcPr>
          <w:p w:rsidRDefault="009E2A68" w:rsidR="009E2A6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E2A68" w:rsidR="009E2A6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9E2A68" w:rsidR="009E2A68">
            <w:pPr>
              <w:jc w:val="center"/>
              <w:rPr>
                <w:lang w:eastAsia="hr-HR"/>
              </w:rPr>
            </w:pPr>
          </w:p>
          <w:p w:rsidRDefault="009E2A68" w:rsidR="009E2A6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9E2A68" w:rsidR="009E2A68">
            <w:pPr>
              <w:jc w:val="center"/>
              <w:rPr>
                <w:lang w:eastAsia="hr-HR"/>
              </w:rPr>
            </w:pPr>
          </w:p>
          <w:p w:rsidRDefault="009E2A68" w:rsidR="009E2A68">
            <w:pPr>
              <w:rPr>
                <w:lang w:eastAsia="hr-HR"/>
              </w:rPr>
            </w:pPr>
          </w:p>
          <w:p w:rsidRDefault="009E2A68" w:rsidR="009E2A68">
            <w:pPr>
              <w:jc w:val="center"/>
              <w:rPr>
                <w:lang w:eastAsia="hr-HR"/>
              </w:rPr>
            </w:pPr>
          </w:p>
        </w:tc>
      </w:tr>
    </w:tbl>
    <w:p w:rsidRDefault="009E2A68" w:rsidP="009E2A68" w:rsidR="009E2A6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2A68" w:rsidP="009E2A68" w:rsidR="009E2A6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E2A68" w:rsidP="009E2A68" w:rsidR="009E2A68">
      <w:pPr>
        <w:spacing w:lineRule="auto" w:line="240" w:after="0"/>
        <w:jc w:val="both"/>
      </w:pPr>
      <w:r>
        <w:t>UPUTA O PRAVNOM LIJEKU :</w:t>
      </w:r>
    </w:p>
    <w:p w:rsidRDefault="009E2A68" w:rsidP="009E2A68" w:rsidR="009E2A68">
      <w:pPr>
        <w:spacing w:lineRule="auto" w:line="240" w:after="0"/>
        <w:jc w:val="both"/>
      </w:pPr>
      <w:r>
        <w:t>Protiv ovoga zaključka žalba nije dopuštena (čl. 19. st. 7. SZ-a).</w:t>
      </w:r>
    </w:p>
    <w:p w:rsidRDefault="009E2A68" w:rsidP="009E2A68" w:rsidR="009E2A68">
      <w:pPr>
        <w:spacing w:lineRule="auto" w:line="240" w:after="0"/>
        <w:jc w:val="both"/>
      </w:pPr>
    </w:p>
    <w:p w:rsidRDefault="009E2A68" w:rsidP="009E2A68" w:rsidR="009E2A68">
      <w:pPr>
        <w:spacing w:lineRule="auto" w:line="240" w:after="0"/>
        <w:jc w:val="both"/>
      </w:pPr>
      <w:r>
        <w:t>DNA:</w:t>
      </w:r>
    </w:p>
    <w:p w:rsidRDefault="009E2A68" w:rsidP="009E2A68" w:rsidR="009E2A6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</w:t>
      </w:r>
      <w:proofErr w:type="spellStart"/>
      <w:r>
        <w:t>Tomica</w:t>
      </w:r>
      <w:proofErr w:type="spellEnd"/>
      <w:r>
        <w:t xml:space="preserve"> </w:t>
      </w:r>
      <w:proofErr w:type="spellStart"/>
      <w:r>
        <w:t>Kulfa</w:t>
      </w:r>
      <w:proofErr w:type="spellEnd"/>
      <w:r>
        <w:t xml:space="preserve">, </w:t>
      </w:r>
      <w:proofErr w:type="spellStart"/>
      <w:r>
        <w:t>Lobor</w:t>
      </w:r>
      <w:proofErr w:type="spellEnd"/>
      <w:r>
        <w:t xml:space="preserve">, Put </w:t>
      </w:r>
      <w:proofErr w:type="spellStart"/>
      <w:r>
        <w:t>Oštrca</w:t>
      </w:r>
      <w:proofErr w:type="spellEnd"/>
      <w:r>
        <w:t xml:space="preserve"> 98/A</w:t>
      </w:r>
    </w:p>
    <w:p w:rsidRDefault="009E2A68" w:rsidP="009E2A68" w:rsidR="009E2A68">
      <w:pPr>
        <w:spacing w:lineRule="auto" w:line="240" w:after="0"/>
        <w:jc w:val="both"/>
      </w:pPr>
      <w:r>
        <w:t>2. e-Oglasna ploča suda</w:t>
      </w:r>
    </w:p>
    <w:p w:rsidRDefault="009E2A68" w:rsidP="009E2A68" w:rsidR="009E2A68">
      <w:pPr>
        <w:spacing w:lineRule="auto" w:line="240" w:after="0"/>
        <w:jc w:val="both"/>
      </w:pPr>
    </w:p>
    <w:p w:rsidRDefault="009E2A68" w:rsidP="009E2A68" w:rsidR="009E2A68"/>
    <w:p w:rsidRDefault="00DA0242" w:rsidP="009E2A68" w:rsidR="00DA0242" w:rsidRPr="009E2A68"/>
    <w:sectPr w:rsidSect="0032366B" w:rsidR="00DA0242" w:rsidRPr="009E2A6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A68" w:rsidR="008333A9">
    <w:pPr>
      <w:pStyle w:val="Zaglavlje"/>
    </w:pPr>
    <w:r>
      <w:rPr>
        <w:rStyle w:val="PozadinaSvijetloCrvena"/>
        <w:shd w:fill="auto" w:color="auto" w:val="clear"/>
      </w:rPr>
      <w:t>Poslovni broj: 4 St-726/16-4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46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68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E2A6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E2A6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St-726/2016-4</izvorni_sadrzaj>
    <derivirana_varijabla naziv="DomainObject.Oznaka_1">St-726/2016-4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TRGOVINA društvo s ograničenom odgovornošću za trgovinu, ugostiteljstvo i usluge zastupanog po punomoćniku Tomica Kulfa</izvorni_sadrzaj>
    <derivirana_varijabla naziv="DomainObject.Predmet.ProtustrankaFormated_1">  GLOBAL TRGOVINA društvo s ograničenom odgovornošću za trgovinu, ugostiteljstvo i usluge zastupanog po punomoćniku Tomica Kulfa</derivirana_varijabla>
  </DomainObject.Predmet.ProtustrankaFormated>
  <DomainObject.Predmet.ProtustrankaFormatedOIB>
    <izvorni_sadrzaj>  GLOBAL TRGOVINA društvo s ograničenom odgovornošću za trgovinu, ugostiteljstvo i usluge, OIB 08086040075 zastupanog po punomoćniku Tomica Kulfa</izvorni_sadrzaj>
    <derivirana_varijabla naziv="DomainObject.Predmet.ProtustrankaFormatedOIB_1">  GLOBAL TRGOVINA društvo s ograničenom odgovornošću za trgovinu, ugostiteljstvo i usluge, OIB 08086040075 zastupanog po punomoćniku Tomica Kulfa</derivirana_varijabla>
  </DomainObject.Predmet.ProtustrankaFormatedOIB>
  <DomainObject.Predmet.ProtustrankaFormatedWithAdress>
    <izvorni_sadrzaj> GLOBAL TRGOVINA društvo s ograničenom odgovornošću za trgovinu, ugostiteljstvo i usluge, Trg kralja Tomislava 4, 42000 Varaždin zastupanog po punomoćniku Tomica Kulfa</izvorni_sadrzaj>
    <derivirana_varijabla naziv="DomainObject.Predmet.ProtustrankaFormatedWithAdress_1"> GLOBAL TRGOVINA društvo s ograničenom odgovornošću za trgovinu, ugostiteljstvo i usluge, Trg kralja Tomislava 4, 42000 Varaždin zastupanog po punomoćniku Tomica Kulfa</derivirana_varijabla>
  </DomainObject.Predmet.ProtustrankaFormatedWithAdress>
  <DomainObject.Predmet.ProtustrankaFormatedWithAdressOIB>
    <izvorni_sadrzaj> GLOBAL TRGOVINA društvo s ograničenom odgovornošću za trgovinu, ugostiteljstvo i usluge, OIB 08086040075, Trg kralja Tomislava 4, 42000 Varaždin zastupanog po punomoćniku Tomica Kulfa</izvorni_sadrzaj>
    <derivirana_varijabla naziv="DomainObject.Predmet.ProtustrankaFormatedWithAdressOIB_1"> GLOBAL TRGOVINA društvo s ograničenom odgovornošću za trgovinu, ugostiteljstvo i usluge, OIB 08086040075, Trg kralja Tomislava 4, 42000 Varaždin zastupanog po punomoćniku Tomica Kulfa</derivirana_varijabla>
  </DomainObject.Predmet.ProtustrankaFormatedWithAdressOIB>
  <DomainObject.Predmet.ProtustrankaWithAdress>
    <izvorni_sadrzaj>GLOBAL TRGOVINA društvo s ograničenom odgovornošću za trgovinu, ugostiteljstvo i usluge Trg kralja Tomislava 4, 42000 Varaždin</izvorni_sadrzaj>
    <derivirana_varijabla naziv="DomainObject.Predmet.ProtustrankaWithAdress_1">GLOBAL TRGOVINA društvo s ograničenom odgovornošću za trgovinu, ugostiteljstvo i usluge Trg kralja Tomislava 4, 42000 Varaždin</derivirana_varijabla>
  </DomainObject.Predmet.ProtustrankaWithAdress>
  <DomainObject.Predmet.ProtustrankaWithAdressOIB>
    <izvorni_sadrzaj>GLOBAL TRGOVINA društvo s ograničenom odgovornošću za trgovinu, ugostiteljstvo i usluge, OIB 08086040075, Trg kralja Tomislava 4, 42000 Varaždin</izvorni_sadrzaj>
    <derivirana_varijabla naziv="DomainObject.Predmet.ProtustrankaWithAdressOIB_1">GLOBAL TRGOVINA društvo s ograničenom odgovornošću za trgovinu, ugostiteljstvo i usluge, OIB 08086040075, Trg kralja Tomislava 4, 42000 Varaždin</derivirana_varijabla>
  </DomainObject.Predmet.ProtustrankaWithAdressOIB>
  <DomainObject.Predmet.ProtustrankaNazivFormated>
    <izvorni_sadrzaj>GLOBAL TRGOVINA društvo s ograničenom odgovornošću za trgovinu, ugostiteljstvo i usluge</izvorni_sadrzaj>
    <derivirana_varijabla naziv="DomainObject.Predmet.ProtustrankaNazivFormated_1">GLOBAL TRGOVINA društvo s ograničenom odgovornošću za trgovinu, ugostiteljstvo i usluge</derivirana_varijabla>
  </DomainObject.Predmet.ProtustrankaNazivFormated>
  <DomainObject.Predmet.ProtustrankaNazivFormatedOIB>
    <izvorni_sadrzaj>GLOBAL TRGOVINA društvo s ograničenom odgovornošću za trgovinu, ugostiteljstvo i usluge, OIB 08086040075</izvorni_sadrzaj>
    <derivirana_varijabla naziv="DomainObject.Predmet.ProtustrankaNazivFormatedOIB_1">GLOBAL TRGOVINA društvo s ograničenom odgovornošću za trgovinu, ugostiteljstvo i usluge, OIB 08086040075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88878.42</izvorni_sadrzaj>
    <derivirana_varijabla naziv="DomainObject.Predmet.TrenutnaVrijednost_1">88878.42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TRGOVINA društvo s ograničenom odgovornošću za trgovinu, ugostiteljstvo i usluge zastupanog po punomoćniku Tomica Kulfa</item>
    </izvorni_sadrzaj>
    <derivirana_varijabla naziv="DomainObject.Predmet.ProtuStrankaListFormated_1">
      <item>GLOBAL TRGOVINA društvo s ograničenom odgovornošću za trgovinu, ugostiteljstvo i usluge zastupanog po punomoćniku Tomica Kulfa</item>
    </derivirana_varijabla>
  </DomainObject.Predmet.ProtuStrankaListFormated>
  <DomainObject.Predmet.ProtuStrankaListFormatedOIB>
    <izvorni_sadrzaj>
      <item>GLOBAL TRGOVINA društvo s ograničenom odgovornošću za trgovinu, ugostiteljstvo i usluge, OIB 08086040075 zastupanog po punomoćniku Tomica Kulfa</item>
    </izvorni_sadrzaj>
    <derivirana_varijabla naziv="DomainObject.Predmet.ProtuStrankaListFormatedOIB_1">
      <item>GLOBAL TRGOVINA društvo s ograničenom odgovornošću za trgovinu, ugostiteljstvo i usluge, OIB 08086040075 zastupanog po punomoćniku Tomica Kulfa</item>
    </derivirana_varijabla>
  </DomainObject.Predmet.ProtuStrankaListFormatedOIB>
  <DomainObject.Predmet.ProtuStrankaListFormatedWithAdress>
    <izvorni_sadrzaj>
      <item>GLOBAL TRGOVINA društvo s ograničenom odgovornošću za trgovinu, ugostiteljstvo i usluge, Trg kralja Tomislava 4, 42000 Varaždin zastupanog po punomoćniku Tomica Kulfa</item>
    </izvorni_sadrzaj>
    <derivirana_varijabla naziv="DomainObject.Predmet.ProtuStrankaListFormatedWithAdress_1">
      <item>GLOBAL TRGOVINA društvo s ograničenom odgovornošću za trgovinu, ugostiteljstvo i usluge, Trg kralja Tomislava 4, 42000 Varaždin zastupanog po punomoćniku Tomica Kulfa</item>
    </derivirana_varijabla>
  </DomainObject.Predmet.ProtuStrankaListFormatedWithAdress>
  <DomainObject.Predmet.ProtuStrankaListFormatedWithAdressOIB>
    <izvorni_sadrzaj>
      <item>GLOBAL TRGOVINA društvo s ograničenom odgovornošću za trgovinu, ugostiteljstvo i usluge, OIB 08086040075, Trg kralja Tomislava 4, 42000 Varaždin zastupanog po punomoćniku Tomica Kulfa</item>
    </izvorni_sadrzaj>
    <derivirana_varijabla naziv="DomainObject.Predmet.ProtuStrankaListFormatedWithAdressOIB_1">
      <item>GLOBAL TRGOVINA društvo s ograničenom odgovornošću za trgovinu, ugostiteljstvo i usluge, OIB 08086040075, Trg kralja Tomislava 4, 42000 Varaždin zastupanog po punomoćniku Tomica Kulfa</item>
    </derivirana_varijabla>
  </DomainObject.Predmet.ProtuStrankaListFormatedWithAdressOIB>
  <DomainObject.Predmet.ProtuStrankaListNazivFormated>
    <izvorni_sadrzaj>
      <item>GLOBAL TRGOVINA društvo s ograničenom odgovornošću za trgovinu, ugostiteljstvo i usluge</item>
    </izvorni_sadrzaj>
    <derivirana_varijabla naziv="DomainObject.Predmet.ProtuStrankaListNazivFormated_1">
      <item>GLOBAL TRGOVINA društvo s ograničenom odgovornošću za trgovinu, ugostiteljstvo i usluge</item>
    </derivirana_varijabla>
  </DomainObject.Predmet.ProtuStrankaListNazivFormated>
  <DomainObject.Predmet.ProtuStrankaListNazivFormatedOIB>
    <izvorni_sadrzaj>
      <item>GLOBAL TRGOVINA društvo s ograničenom odgovornošću za trgovinu, ugostiteljstvo i usluge, OIB 08086040075</item>
    </izvorni_sadrzaj>
    <derivirana_varijabla naziv="DomainObject.Predmet.ProtuStrankaListNazivFormatedOIB_1">
      <item>GLOBAL TRGOVINA društvo s ograničenom odgovornošću za trgovinu, ugostiteljstvo i usluge, OIB 08086040075</item>
    </derivirana_varijabla>
  </DomainObject.Predmet.ProtuStrankaListNazivFormatedOIB>
  <DomainObject.Predmet.OstaliListFormated>
    <izvorni_sadrzaj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izvorni_sadrzaj>
    <derivirana_varijabla naziv="DomainObject.Predmet.OstaliListFormated_1"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derivirana_varijabla>
  </DomainObject.Predmet.OstaliListFormated>
  <DomainObject.Predmet.OstaliListFormatedOIB>
    <izvorni_sadrzaj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izvorni_sadrzaj>
    <derivirana_varijabla naziv="DomainObject.Predmet.OstaliListFormatedOIB_1"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derivirana_varijabla>
  </DomainObject.Predmet.OstaliListFormatedOIB>
  <DomainObject.Predmet.OstaliListFormatedWithAdress>
    <izvorni_sadrzaj>
      <item>sudski registar</item>
      <item>Županijsko državno odvjetnišvo u Varaždinu</item>
      <item>Tomica Kulfa, Ulica Stjepana Vukovića 8a, 42000 Varaždin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_1">
      <item>sudski registar</item>
      <item>Županijsko državno odvjetnišvo u Varaždinu</item>
      <item>Tomica Kulfa, Ulica Stjepana Vukovića 8a, 42000 Varaždin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>
  <DomainObject.Predmet.OstaliListFormatedWithAdressOIB>
    <izvorni_sadrzaj>
      <item>sudski registar</item>
      <item>Županijsko državno odvjetnišvo u Varaždinu</item>
      <item>Tomica Kulfa, OIB 33264658176, Ulica Stjepana Vukovića 8a, 42000 Varaždin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OIB_1">
      <item>sudski registar</item>
      <item>Županijsko državno odvjetnišvo u Varaždinu</item>
      <item>Tomica Kulfa, OIB 33264658176, Ulica Stjepana Vukovića 8a, 42000 Varaždin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OIB>
  <DomainObject.Predmet.OstaliListNazivFormated>
    <izvorni_sadrzaj>
      <item>sudski registar</item>
      <item>Županijsko državno odvjetnišvo u Varaždinu</item>
      <item>Tomica Kulfa</item>
      <item>Raiffeisenbank Austria d.d.</item>
    </izvorni_sadrzaj>
    <derivirana_varijabla naziv="DomainObject.Predmet.OstaliListNazivFormated_1">
      <item>sudski registar</item>
      <item>Županijsko državno odvjetnišvo u Varaždinu</item>
      <item>Tomica Kulfa</item>
      <item>Raiffeisenbank Austria d.d.</item>
    </derivirana_varijabla>
  </DomainObject.Predmet.OstaliListNazivFormated>
  <DomainObject.Predmet.OstaliListNazivFormatedOIB>
    <izvorni_sadrzaj>
      <item>sudski registar</item>
      <item>Županijsko državno odvjetnišvo u Varaždinu</item>
      <item>Tomica Kulfa, OIB 33264658176</item>
      <item>Raiffeisenbank Austria d.d.</item>
    </izvorni_sadrzaj>
    <derivirana_varijabla naziv="DomainObject.Predmet.OstaliListNazivFormatedOIB_1">
      <item>sudski registar</item>
      <item>Županijsko državno odvjetnišvo u Varaždinu</item>
      <item>Tomica Kulfa, OIB 33264658176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St-726/2016-4</izvorni_sadrzaj>
    <derivirana_varijabla naziv="DomainObject.PoslovniBrojDokumenta_1">St-726/2016-4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TRGOVINA društvo s ograničenom odgovornošću za trgovinu, ugostiteljstvo i usluge</izvorni_sadrzaj>
    <derivirana_varijabla naziv="DomainObject.Predmet.ProtustrankaIDrugi_1">GLOBAL TRGOVINA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GLOBAL TRGOVINA društvo s ograničenom odgovornošću za trgovinu, ugostiteljstvo i usluge, OIB 08086040075, Trg kralja Tomislava 4, 42000 Varaždin</izvorni_sadrzaj>
    <derivirana_varijabla naziv="DomainObject.Predmet.ProtustrankaIDrugiAdressOIB_1">GLOBAL TRGOVINA društvo s ograničenom odgovornošću za trgovinu, ugostiteljstvo i usluge, OIB 08086040075,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izvorni_sadrzaj>
    <derivirana_varijabla naziv="DomainObject.Predmet.SudioniciListNaziv_1"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derivirana_varijabla>
  </DomainObject.Predmet.SudioniciListNaziv>
  <DomainObject.Predmet.SudioniciListAdressOIB>
    <izvorni_sadrzaj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Ulica Stjepana Vukovića 8a,42000 Varaždin</item>
      <item>Raiffeisenbank Austria d.d., Petrinjska ulica 59,10000 Zagreb</item>
    </izvorni_sadrzaj>
    <derivirana_varijabla naziv="DomainObject.Predmet.SudioniciListAdressOIB_1"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Ulica Stjepana Vukovića 8a,42000 Varaždin</item>
      <item>Raiffeisenbank Austria d.d., Petrinjska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2EBA2-93A4-4B4D-81E7-23532F4D8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2184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2016-09-21T07:18:00Z</cp:lastPrinted>
  <dcterms:modified xmlns:xsi="http://www.w3.org/2001/XMLSchema-instance" xsi:type="dcterms:W3CDTF">2016-09-21T07:18:00Z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