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C5228" w:rsidR="00791703" w:rsidRPr="00791703">
        <w:tc>
          <w:tcPr>
            <w:tcW w:type="dxa" w:w="2985"/>
            <w:shd w:fill="auto" w:color="auto" w:val="clear"/>
          </w:tcPr>
          <w:p w:rsidRDefault="00791703" w:rsidP="00791703" w:rsidR="00791703" w:rsidRPr="00791703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791703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91703" w:rsidP="00791703" w:rsidR="00791703" w:rsidRPr="00791703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791703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791703" w:rsidP="00791703" w:rsidR="00791703" w:rsidRPr="00791703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791703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791703" w:rsidP="00791703" w:rsidR="00791703" w:rsidRPr="00791703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791703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19e3357" w14:paraId="19e3357" w:rsidRDefault="00791703" w:rsidP="00791703" w:rsidR="00791703" w:rsidRPr="00791703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C5228" w:rsidR="00791703" w:rsidRPr="00791703">
        <w:trPr>
          <w:jc w:val="right"/>
        </w:trPr>
        <w:tc>
          <w:tcPr>
            <w:tcW w:type="dxa" w:w="4320"/>
          </w:tcPr>
          <w:p w:rsidRDefault="00791703" w:rsidP="00DF3239" w:rsidR="00791703" w:rsidRPr="00791703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791703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DF3239">
              <w:rPr>
                <w:rFonts w:hAnsi="Times New Roman" w:ascii="Times New Roman"/>
                <w:snapToGrid/>
                <w:szCs w:val="24"/>
                <w:lang w:eastAsia="hr-HR" w:val="hr-HR"/>
              </w:rPr>
              <w:t>85/2008-90</w:t>
            </w:r>
          </w:p>
        </w:tc>
      </w:tr>
    </w:tbl>
    <w:p w:rsidRDefault="00791703" w:rsidP="00791703" w:rsidR="00791703">
      <w:pPr>
        <w:jc w:val="both"/>
        <w:rPr>
          <w:rFonts w:hAnsi="Times New Roman" w:ascii="Times New Roman"/>
          <w:bCs/>
          <w:lang w:val="hr-HR"/>
        </w:rPr>
      </w:pPr>
    </w:p>
    <w:p w:rsidRDefault="00791703" w:rsidP="00791703" w:rsidR="00791703">
      <w:pPr>
        <w:jc w:val="both"/>
        <w:rPr>
          <w:rFonts w:hAnsi="Times New Roman" w:ascii="Times New Roman"/>
          <w:bCs/>
          <w:lang w:val="hr-HR"/>
        </w:rPr>
      </w:pPr>
    </w:p>
    <w:p w:rsidRDefault="00791703" w:rsidP="00791703" w:rsidR="00791703" w:rsidRPr="00791703">
      <w:pPr>
        <w:jc w:val="both"/>
        <w:rPr>
          <w:rFonts w:hAnsi="Times New Roman" w:ascii="Times New Roman"/>
          <w:bCs/>
          <w:lang w:val="hr-HR"/>
        </w:rPr>
      </w:pPr>
    </w:p>
    <w:p w:rsidRDefault="00AC0933" w:rsidP="00AC0933" w:rsidR="00AC0933" w:rsidRPr="00AC0933">
      <w:pPr>
        <w:jc w:val="center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 xml:space="preserve">R E P U B L I K A    H R V A T S K  A </w:t>
      </w:r>
    </w:p>
    <w:p w:rsidRDefault="00AC0933" w:rsidP="00AC0933" w:rsidR="00AC0933" w:rsidRPr="00AC0933">
      <w:pPr>
        <w:jc w:val="center"/>
        <w:rPr>
          <w:rFonts w:hAnsi="Times New Roman" w:ascii="Times New Roman"/>
          <w:lang w:val="hr-HR"/>
        </w:rPr>
      </w:pPr>
    </w:p>
    <w:p w:rsidRDefault="00AC0933" w:rsidP="00791703" w:rsidR="00273035">
      <w:pPr>
        <w:jc w:val="center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lang w:val="hr-HR"/>
        </w:rPr>
        <w:t>R J E Š E N J E</w:t>
      </w:r>
    </w:p>
    <w:p w:rsidRDefault="00791703" w:rsidP="00791703" w:rsidR="00791703">
      <w:pPr>
        <w:jc w:val="center"/>
        <w:rPr>
          <w:rFonts w:hAnsi="Times New Roman" w:ascii="Times New Roman"/>
          <w:lang w:val="hr-HR"/>
        </w:rPr>
      </w:pPr>
    </w:p>
    <w:p w:rsidRDefault="00791703" w:rsidP="00791703" w:rsidR="00791703" w:rsidRPr="00791703">
      <w:pPr>
        <w:jc w:val="center"/>
        <w:rPr>
          <w:rFonts w:hAnsi="Times New Roman" w:ascii="Times New Roman"/>
          <w:lang w:val="hr-HR"/>
        </w:rPr>
      </w:pPr>
    </w:p>
    <w:p w:rsidRDefault="0068212A" w:rsidP="00791703" w:rsidR="00273035" w:rsidRPr="00DF3239">
      <w:pPr>
        <w:ind w:firstLine="708"/>
        <w:jc w:val="both"/>
        <w:rPr>
          <w:rFonts w:hAnsi="Times New Roman" w:ascii="Times New Roman"/>
          <w:lang w:val="hr-HR"/>
        </w:rPr>
      </w:pPr>
      <w:r w:rsidRPr="00DF3239">
        <w:rPr>
          <w:rFonts w:hAnsi="Times New Roman" w:ascii="Times New Roman"/>
          <w:lang w:val="hr-HR"/>
        </w:rPr>
        <w:t>Trgovački sud u Varaždinu</w:t>
      </w:r>
      <w:r w:rsidR="00AC0933" w:rsidRPr="00DF3239">
        <w:rPr>
          <w:rFonts w:hAnsi="Times New Roman" w:ascii="Times New Roman"/>
          <w:lang w:val="hr-HR"/>
        </w:rPr>
        <w:t xml:space="preserve">, po sucu toga suda Kseniji Flack-Makitan, u stečajnom predmetu </w:t>
      </w:r>
      <w:r w:rsidR="005F61C1" w:rsidRPr="00DF3239">
        <w:rPr>
          <w:rFonts w:hAnsi="Times New Roman" w:ascii="Times New Roman"/>
          <w:lang w:val="hr-HR"/>
        </w:rPr>
        <w:t>koji se vodi nad</w:t>
      </w:r>
      <w:r w:rsidR="00DF3239" w:rsidRPr="00DF3239">
        <w:rPr>
          <w:rFonts w:hAnsi="Times New Roman" w:ascii="Times New Roman"/>
          <w:lang w:val="hr-HR"/>
        </w:rPr>
        <w:t xml:space="preserve"> stečajnom masom iza </w:t>
      </w:r>
      <w:r w:rsidR="00DF3239">
        <w:rPr>
          <w:rFonts w:hAnsi="Times New Roman" w:ascii="Times New Roman"/>
          <w:lang w:val="hr-HR"/>
        </w:rPr>
        <w:t>CHEMOSAN d.o.o. u stečaju</w:t>
      </w:r>
      <w:r w:rsidR="00DF3239" w:rsidRPr="00DF3239">
        <w:rPr>
          <w:rFonts w:hAnsi="Times New Roman" w:ascii="Times New Roman"/>
          <w:lang w:val="hr-HR"/>
        </w:rPr>
        <w:t>, Čakovec, I. Braće Graner 8</w:t>
      </w:r>
      <w:r w:rsidR="00DF3239">
        <w:rPr>
          <w:rFonts w:hAnsi="Times New Roman" w:ascii="Times New Roman"/>
          <w:lang w:val="hr-HR"/>
        </w:rPr>
        <w:t xml:space="preserve">, OIB: </w:t>
      </w:r>
      <w:r w:rsidR="00DF3239" w:rsidRPr="00DF3239">
        <w:rPr>
          <w:rFonts w:hAnsi="Times New Roman" w:ascii="Times New Roman"/>
          <w:lang w:val="hr-HR"/>
        </w:rPr>
        <w:t>71745582708</w:t>
      </w:r>
      <w:r w:rsidR="00DF3239">
        <w:rPr>
          <w:rFonts w:hAnsi="Times New Roman" w:ascii="Times New Roman"/>
          <w:lang w:val="hr-HR"/>
        </w:rPr>
        <w:t>, 1. veljače 2019.</w:t>
      </w:r>
    </w:p>
    <w:p w:rsidRDefault="00791703" w:rsidP="00791703" w:rsidR="00791703" w:rsidRPr="00DF3239">
      <w:pPr>
        <w:ind w:firstLine="708"/>
        <w:jc w:val="both"/>
        <w:rPr>
          <w:rFonts w:hAnsi="Times New Roman" w:ascii="Times New Roman"/>
          <w:lang w:val="hr-HR"/>
        </w:rPr>
      </w:pPr>
    </w:p>
    <w:p w:rsidRDefault="00F54538" w:rsidP="00791703" w:rsidR="00273035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r i j e š i o  </w:t>
      </w:r>
      <w:r w:rsidR="00AE7407" w:rsidRPr="00AC0933">
        <w:rPr>
          <w:rFonts w:hAnsi="Times New Roman" w:ascii="Times New Roman"/>
          <w:szCs w:val="24"/>
          <w:lang w:val="hr-HR"/>
        </w:rPr>
        <w:t xml:space="preserve">   </w:t>
      </w:r>
      <w:r w:rsidRPr="00AC0933">
        <w:rPr>
          <w:rFonts w:hAnsi="Times New Roman" w:ascii="Times New Roman"/>
          <w:szCs w:val="24"/>
          <w:lang w:val="hr-HR"/>
        </w:rPr>
        <w:t xml:space="preserve"> j e </w:t>
      </w:r>
    </w:p>
    <w:p w:rsidRDefault="00791703" w:rsidP="00791703" w:rsidR="00791703" w:rsidRPr="00AC0933">
      <w:pPr>
        <w:jc w:val="center"/>
        <w:rPr>
          <w:rFonts w:hAnsi="Times New Roman" w:ascii="Times New Roman"/>
          <w:szCs w:val="24"/>
          <w:lang w:val="hr-HR"/>
        </w:rPr>
      </w:pPr>
    </w:p>
    <w:p w:rsidRDefault="00EC6696" w:rsidP="00BA382B" w:rsidR="0092661F" w:rsidRPr="004D53B3">
      <w:pPr>
        <w:widowControl/>
        <w:numPr>
          <w:ilvl w:val="0"/>
          <w:numId w:val="3"/>
        </w:numPr>
        <w:jc w:val="both"/>
        <w:rPr>
          <w:rFonts w:hAnsi="Times New Roman" w:ascii="Times New Roman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U </w:t>
      </w:r>
      <w:r w:rsidRPr="004D53B3">
        <w:rPr>
          <w:rFonts w:hAnsi="Times New Roman" w:ascii="Times New Roman"/>
          <w:szCs w:val="24"/>
          <w:lang w:val="hr-HR"/>
        </w:rPr>
        <w:t xml:space="preserve">stečajnom postupku koji se vodi nad </w:t>
      </w:r>
      <w:r w:rsidR="00441E62">
        <w:rPr>
          <w:rFonts w:hAnsi="Times New Roman" w:ascii="Times New Roman"/>
          <w:szCs w:val="24"/>
          <w:lang w:val="hr-HR"/>
        </w:rPr>
        <w:t>stečajnom masom</w:t>
      </w:r>
      <w:r w:rsidR="00DF3239">
        <w:rPr>
          <w:rFonts w:hAnsi="Times New Roman" w:ascii="Times New Roman"/>
          <w:szCs w:val="24"/>
          <w:lang w:val="hr-HR"/>
        </w:rPr>
        <w:t xml:space="preserve"> </w:t>
      </w:r>
      <w:r w:rsidR="00DF3239" w:rsidRPr="00DF3239">
        <w:rPr>
          <w:rFonts w:hAnsi="Times New Roman" w:ascii="Times New Roman"/>
          <w:lang w:val="hr-HR"/>
        </w:rPr>
        <w:t xml:space="preserve">iza </w:t>
      </w:r>
      <w:r w:rsidR="00DF3239">
        <w:rPr>
          <w:rFonts w:hAnsi="Times New Roman" w:ascii="Times New Roman"/>
          <w:lang w:val="hr-HR"/>
        </w:rPr>
        <w:t>CHEMOSAN d.o.o. u stečaju</w:t>
      </w:r>
      <w:r w:rsidR="00DF3239" w:rsidRPr="00DF3239">
        <w:rPr>
          <w:rFonts w:hAnsi="Times New Roman" w:ascii="Times New Roman"/>
          <w:lang w:val="hr-HR"/>
        </w:rPr>
        <w:t>, Čakovec, I. Braće Graner 8</w:t>
      </w:r>
      <w:r w:rsidR="00CC6D98" w:rsidRPr="004D53B3">
        <w:rPr>
          <w:rFonts w:hAnsi="Times New Roman" w:ascii="Times New Roman"/>
          <w:lang w:val="hr-HR"/>
        </w:rPr>
        <w:t>,</w:t>
      </w:r>
      <w:r w:rsidRPr="004D53B3">
        <w:rPr>
          <w:rFonts w:hAnsi="Times New Roman" w:ascii="Times New Roman"/>
          <w:szCs w:val="24"/>
          <w:lang w:val="hr-HR"/>
        </w:rPr>
        <w:t xml:space="preserve"> razrješuje se stečajni upravitelj</w:t>
      </w:r>
      <w:r w:rsidR="00233517">
        <w:rPr>
          <w:rFonts w:hAnsi="Times New Roman" w:ascii="Times New Roman"/>
          <w:szCs w:val="24"/>
          <w:lang w:val="hr-HR"/>
        </w:rPr>
        <w:t xml:space="preserve"> Velimir Slamar, Varaždin, Zrinskih i Frankopana 2</w:t>
      </w:r>
      <w:r w:rsidR="00CC6D98" w:rsidRPr="004D53B3">
        <w:rPr>
          <w:rFonts w:hAnsi="Times New Roman" w:ascii="Times New Roman"/>
          <w:lang w:val="hr-HR"/>
        </w:rPr>
        <w:t xml:space="preserve">, </w:t>
      </w:r>
      <w:r w:rsidR="00233517">
        <w:rPr>
          <w:rFonts w:hAnsi="Times New Roman" w:ascii="Times New Roman"/>
          <w:lang w:val="hr-HR"/>
        </w:rPr>
        <w:t xml:space="preserve">OIB: 69715502514, </w:t>
      </w:r>
      <w:r w:rsidRPr="004D53B3">
        <w:rPr>
          <w:rFonts w:hAnsi="Times New Roman" w:ascii="Times New Roman"/>
          <w:szCs w:val="24"/>
          <w:lang w:val="hr-HR"/>
        </w:rPr>
        <w:t>te se za stečajnog upravitelja imenuje</w:t>
      </w:r>
      <w:r w:rsidR="00DF3239">
        <w:rPr>
          <w:rFonts w:hAnsi="Times New Roman" w:ascii="Times New Roman"/>
          <w:szCs w:val="24"/>
          <w:lang w:val="hr-HR"/>
        </w:rPr>
        <w:t xml:space="preserve"> Želimir Uršulin, Trg hrvatskih ivanovaca 9, Ivanec, OIB: 03842320752</w:t>
      </w:r>
      <w:r w:rsidR="0092661F" w:rsidRPr="004D53B3">
        <w:rPr>
          <w:rFonts w:hAnsi="Times New Roman" w:ascii="Times New Roman"/>
          <w:szCs w:val="24"/>
          <w:lang w:val="hr-HR"/>
        </w:rPr>
        <w:t>.</w:t>
      </w:r>
    </w:p>
    <w:p w:rsidRDefault="0092661F" w:rsidP="0092661F" w:rsidR="0092661F" w:rsidRPr="004D53B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C6696" w:rsidP="005F61C1" w:rsidR="005F61C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4D53B3">
        <w:rPr>
          <w:rFonts w:hAnsi="Times New Roman" w:ascii="Times New Roman"/>
          <w:szCs w:val="24"/>
          <w:lang w:val="hr-HR"/>
        </w:rPr>
        <w:t>Nalaže se razri</w:t>
      </w:r>
      <w:r w:rsidR="00CC6D98" w:rsidRPr="004D53B3">
        <w:rPr>
          <w:rFonts w:hAnsi="Times New Roman" w:ascii="Times New Roman"/>
          <w:szCs w:val="24"/>
          <w:lang w:val="hr-HR"/>
        </w:rPr>
        <w:t>ješenom stečajnom upravitelju</w:t>
      </w:r>
      <w:r w:rsidR="00233517">
        <w:rPr>
          <w:rFonts w:hAnsi="Times New Roman" w:ascii="Times New Roman"/>
          <w:szCs w:val="24"/>
          <w:lang w:val="hr-HR"/>
        </w:rPr>
        <w:t xml:space="preserve"> Velimiru Slamar, Varaždin, Zrinskih i Frankopana 2</w:t>
      </w:r>
      <w:r w:rsidR="00233517" w:rsidRPr="004D53B3">
        <w:rPr>
          <w:rFonts w:hAnsi="Times New Roman" w:ascii="Times New Roman"/>
          <w:lang w:val="hr-HR"/>
        </w:rPr>
        <w:t xml:space="preserve">, </w:t>
      </w:r>
      <w:r w:rsidR="00233517">
        <w:rPr>
          <w:rFonts w:hAnsi="Times New Roman" w:ascii="Times New Roman"/>
          <w:lang w:val="hr-HR"/>
        </w:rPr>
        <w:t>OIB: 69715502514,</w:t>
      </w:r>
      <w:r w:rsidR="00233517">
        <w:rPr>
          <w:rFonts w:hAnsi="Times New Roman" w:ascii="Times New Roman"/>
          <w:szCs w:val="24"/>
          <w:lang w:val="hr-HR"/>
        </w:rPr>
        <w:t xml:space="preserve"> </w:t>
      </w:r>
      <w:r w:rsidRPr="004D53B3">
        <w:rPr>
          <w:rFonts w:hAnsi="Times New Roman" w:ascii="Times New Roman"/>
          <w:szCs w:val="24"/>
          <w:lang w:val="hr-HR"/>
        </w:rPr>
        <w:t xml:space="preserve">da </w:t>
      </w:r>
      <w:r w:rsidR="00233517">
        <w:rPr>
          <w:rFonts w:hAnsi="Times New Roman" w:ascii="Times New Roman"/>
          <w:szCs w:val="24"/>
          <w:lang w:val="hr-HR"/>
        </w:rPr>
        <w:t>u roku od 8 dana</w:t>
      </w:r>
      <w:r w:rsidR="00AC0933" w:rsidRPr="004D53B3">
        <w:rPr>
          <w:rFonts w:hAnsi="Times New Roman" w:ascii="Times New Roman"/>
          <w:szCs w:val="24"/>
          <w:lang w:val="hr-HR"/>
        </w:rPr>
        <w:t xml:space="preserve"> </w:t>
      </w:r>
      <w:r w:rsidRPr="004D53B3">
        <w:rPr>
          <w:rFonts w:hAnsi="Times New Roman" w:ascii="Times New Roman"/>
          <w:szCs w:val="24"/>
          <w:lang w:val="hr-HR"/>
        </w:rPr>
        <w:t>preda imenovanom stečajnom upravitelju</w:t>
      </w:r>
      <w:r w:rsidR="00DF3239">
        <w:rPr>
          <w:rFonts w:hAnsi="Times New Roman" w:ascii="Times New Roman"/>
          <w:szCs w:val="24"/>
          <w:lang w:val="hr-HR"/>
        </w:rPr>
        <w:t xml:space="preserve"> Želimiru Uršulin, Trg hrvatskih ivanovaca 9, Ivanec, OIB: 03842320752</w:t>
      </w:r>
      <w:r w:rsidRPr="004D53B3">
        <w:rPr>
          <w:rFonts w:hAnsi="Times New Roman" w:ascii="Times New Roman"/>
          <w:szCs w:val="24"/>
          <w:lang w:val="hr-HR"/>
        </w:rPr>
        <w:t>, poslovnu d</w:t>
      </w:r>
      <w:r w:rsidR="00DF3239">
        <w:rPr>
          <w:rFonts w:hAnsi="Times New Roman" w:ascii="Times New Roman"/>
          <w:szCs w:val="24"/>
          <w:lang w:val="hr-HR"/>
        </w:rPr>
        <w:t>okumentaciju stečajnog dužnika, te da mu</w:t>
      </w:r>
      <w:r w:rsidRPr="004D53B3">
        <w:rPr>
          <w:rFonts w:hAnsi="Times New Roman" w:ascii="Times New Roman"/>
          <w:szCs w:val="24"/>
          <w:lang w:val="hr-HR"/>
        </w:rPr>
        <w:t xml:space="preserve"> dostavi pregled svih sudskih pos</w:t>
      </w:r>
      <w:r w:rsidR="00DF3239">
        <w:rPr>
          <w:rFonts w:hAnsi="Times New Roman" w:ascii="Times New Roman"/>
          <w:szCs w:val="24"/>
          <w:lang w:val="hr-HR"/>
        </w:rPr>
        <w:t>tupaka parničnih i ovršnih, koji se vode za stečajnu masu</w:t>
      </w:r>
      <w:r w:rsidRPr="004D53B3">
        <w:rPr>
          <w:rFonts w:hAnsi="Times New Roman" w:ascii="Times New Roman"/>
          <w:szCs w:val="24"/>
          <w:lang w:val="hr-HR"/>
        </w:rPr>
        <w:t>, kao i da ga izvijesti o s</w:t>
      </w:r>
      <w:r w:rsidR="00791703">
        <w:rPr>
          <w:rFonts w:hAnsi="Times New Roman" w:ascii="Times New Roman"/>
          <w:szCs w:val="24"/>
          <w:lang w:val="hr-HR"/>
        </w:rPr>
        <w:t xml:space="preserve">tanju računa </w:t>
      </w:r>
      <w:r w:rsidR="00DF3239">
        <w:rPr>
          <w:rFonts w:hAnsi="Times New Roman" w:ascii="Times New Roman"/>
          <w:szCs w:val="24"/>
          <w:lang w:val="hr-HR"/>
        </w:rPr>
        <w:t>stečajne mase</w:t>
      </w:r>
      <w:r w:rsidR="00565B2D" w:rsidRPr="004D53B3">
        <w:rPr>
          <w:rFonts w:hAnsi="Times New Roman" w:ascii="Times New Roman"/>
          <w:szCs w:val="24"/>
          <w:lang w:val="hr-HR"/>
        </w:rPr>
        <w:t>.</w:t>
      </w:r>
      <w:r w:rsidRPr="004D53B3">
        <w:rPr>
          <w:rFonts w:hAnsi="Times New Roman" w:ascii="Times New Roman"/>
          <w:szCs w:val="24"/>
          <w:lang w:val="hr-HR"/>
        </w:rPr>
        <w:t xml:space="preserve"> </w:t>
      </w:r>
    </w:p>
    <w:p w:rsidRDefault="00DF3239" w:rsidP="00DF3239" w:rsidR="00DF323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F3239" w:rsidP="005F61C1" w:rsidR="00DF3239" w:rsidRPr="004D53B3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novoimenovanom stečajnom upravitelju Želimiru Uršulin, Trg hrvatskih ivanovaca 9, Ivanec, OIB: 03842320752</w:t>
      </w:r>
      <w:r w:rsidRPr="004D53B3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 u roku od 30 dana sačini izvješće o stanju sudskih postupaka koje stečajna masa vodi i da li su ispunjene pretpostavke za brisanje stečajnog dužnika iz sudskog registra i zaključenje postupka.</w:t>
      </w:r>
    </w:p>
    <w:p w:rsidRDefault="0068212A" w:rsidP="0068212A" w:rsidR="0068212A">
      <w:pPr>
        <w:jc w:val="both"/>
        <w:rPr>
          <w:rFonts w:hAnsi="Times New Roman" w:ascii="Times New Roman"/>
          <w:szCs w:val="24"/>
          <w:lang w:val="hr-HR"/>
        </w:rPr>
      </w:pPr>
    </w:p>
    <w:p w:rsidRDefault="00233517" w:rsidP="0068212A" w:rsidR="00233517">
      <w:pPr>
        <w:jc w:val="both"/>
        <w:rPr>
          <w:rFonts w:hAnsi="Times New Roman" w:ascii="Times New Roman"/>
          <w:szCs w:val="24"/>
          <w:lang w:val="hr-HR"/>
        </w:rPr>
      </w:pPr>
    </w:p>
    <w:p w:rsidRDefault="00DF3239" w:rsidP="0068212A" w:rsidR="00DF3239" w:rsidRPr="0068212A">
      <w:pPr>
        <w:jc w:val="both"/>
        <w:rPr>
          <w:rFonts w:hAnsi="Times New Roman" w:ascii="Times New Roman"/>
          <w:szCs w:val="24"/>
          <w:lang w:val="hr-HR"/>
        </w:rPr>
      </w:pPr>
    </w:p>
    <w:p w:rsidRDefault="00EC6696" w:rsidP="00EC6696" w:rsidR="00EC6696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Obrazloženje</w:t>
      </w:r>
    </w:p>
    <w:p w:rsidRDefault="0068212A" w:rsidP="00CC6D98" w:rsidR="0068212A">
      <w:pPr>
        <w:rPr>
          <w:rFonts w:hAnsi="Times New Roman" w:ascii="Times New Roman"/>
          <w:szCs w:val="24"/>
          <w:lang w:val="hr-HR"/>
        </w:rPr>
      </w:pPr>
    </w:p>
    <w:p w:rsidRDefault="00233517" w:rsidP="00CC6D98" w:rsidR="00233517" w:rsidRPr="00AC0933">
      <w:pPr>
        <w:rPr>
          <w:rFonts w:hAnsi="Times New Roman" w:ascii="Times New Roman"/>
          <w:szCs w:val="24"/>
          <w:lang w:val="hr-HR"/>
        </w:rPr>
      </w:pPr>
    </w:p>
    <w:p w:rsidRDefault="00EC6696" w:rsidP="00791703" w:rsidR="0068212A">
      <w:pPr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ab/>
        <w:t>Stečajni upravitelj</w:t>
      </w:r>
      <w:r w:rsidR="00233517">
        <w:rPr>
          <w:rFonts w:hAnsi="Times New Roman" w:ascii="Times New Roman"/>
          <w:szCs w:val="24"/>
          <w:lang w:val="hr-HR"/>
        </w:rPr>
        <w:t xml:space="preserve"> stečajne mase Velimir Slamar iz Varaždina brisan </w:t>
      </w:r>
      <w:r w:rsidR="00791703">
        <w:rPr>
          <w:rFonts w:hAnsi="Times New Roman" w:ascii="Times New Roman"/>
          <w:szCs w:val="24"/>
          <w:lang w:val="hr-HR"/>
        </w:rPr>
        <w:t>je sa liste A stečajnih upravitelja</w:t>
      </w:r>
      <w:r w:rsidR="00233517">
        <w:rPr>
          <w:rFonts w:hAnsi="Times New Roman" w:ascii="Times New Roman"/>
          <w:szCs w:val="24"/>
          <w:lang w:val="hr-HR"/>
        </w:rPr>
        <w:t>, radi čega više ne može obavljati svoju dužnost u ovom stečajnom postupku.</w:t>
      </w:r>
    </w:p>
    <w:p w:rsidRDefault="00264308" w:rsidP="00791703" w:rsidR="00264308">
      <w:pPr>
        <w:jc w:val="both"/>
        <w:rPr>
          <w:rFonts w:hAnsi="Times New Roman" w:ascii="Times New Roman"/>
          <w:szCs w:val="24"/>
          <w:lang w:val="hr-HR"/>
        </w:rPr>
      </w:pPr>
    </w:p>
    <w:p w:rsidRDefault="00264308" w:rsidP="00264308" w:rsidR="00264308" w:rsidRPr="0026430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Pr="00264308">
        <w:rPr>
          <w:rFonts w:hAnsi="Times New Roman" w:ascii="Times New Roman"/>
          <w:szCs w:val="24"/>
          <w:lang w:val="hr-HR"/>
        </w:rPr>
        <w:t xml:space="preserve">Članak 20. st. 1. </w:t>
      </w:r>
      <w:r w:rsidR="00791703" w:rsidRPr="00264308">
        <w:rPr>
          <w:rFonts w:hAnsi="Times New Roman" w:ascii="Times New Roman"/>
          <w:szCs w:val="24"/>
          <w:lang w:val="hr-HR"/>
        </w:rPr>
        <w:t>Steč</w:t>
      </w:r>
      <w:r w:rsidRPr="00264308">
        <w:rPr>
          <w:rFonts w:hAnsi="Times New Roman" w:ascii="Times New Roman"/>
          <w:szCs w:val="24"/>
          <w:lang w:val="hr-HR"/>
        </w:rPr>
        <w:t xml:space="preserve">ajnog zakona </w:t>
      </w:r>
      <w:r w:rsidRPr="00264308">
        <w:rPr>
          <w:rFonts w:hAnsi="Times New Roman" w:ascii="Times New Roman"/>
          <w:lang w:val="hr-HR"/>
        </w:rPr>
        <w:t>(Narodne novine broj 44/96, 29/99, 129/00, 123/03, 82/06, 116/10,</w:t>
      </w:r>
      <w:r>
        <w:rPr>
          <w:rFonts w:hAnsi="Times New Roman" w:ascii="Times New Roman"/>
          <w:lang w:val="hr-HR"/>
        </w:rPr>
        <w:t xml:space="preserve"> 125/12, 133/12</w:t>
      </w:r>
      <w:r w:rsidRPr="00264308">
        <w:rPr>
          <w:rFonts w:hAnsi="Times New Roman" w:ascii="Times New Roman"/>
          <w:lang w:val="hr-HR"/>
        </w:rPr>
        <w:t>, dalje SZ)</w:t>
      </w:r>
      <w:r>
        <w:rPr>
          <w:rFonts w:hAnsi="Times New Roman" w:ascii="Times New Roman"/>
          <w:lang w:val="hr-HR"/>
        </w:rPr>
        <w:t xml:space="preserve"> </w:t>
      </w:r>
      <w:r w:rsidRPr="00264308">
        <w:rPr>
          <w:rFonts w:hAnsi="Times New Roman" w:ascii="Times New Roman"/>
          <w:szCs w:val="24"/>
          <w:lang w:val="hr-HR"/>
        </w:rPr>
        <w:t>propisuje da se za stečajnog upravitelja može imenovati fizička osoba koja ima visoku stručnu spremu, položen stručni ispit za stečajnog upravitelja</w:t>
      </w:r>
      <w:r>
        <w:rPr>
          <w:rFonts w:hAnsi="Times New Roman" w:ascii="Times New Roman"/>
          <w:szCs w:val="24"/>
          <w:lang w:val="hr-HR"/>
        </w:rPr>
        <w:t xml:space="preserve"> te da se nalazi na listi stečajnih upravitelja.</w:t>
      </w:r>
    </w:p>
    <w:p w:rsidRDefault="00791703" w:rsidP="00791703" w:rsidR="00791703" w:rsidRPr="00791703">
      <w:pPr>
        <w:jc w:val="both"/>
        <w:rPr>
          <w:rFonts w:hAnsi="Times New Roman" w:ascii="Times New Roman"/>
          <w:szCs w:val="24"/>
          <w:lang w:val="hr-HR"/>
        </w:rPr>
      </w:pPr>
    </w:p>
    <w:p w:rsidRDefault="00791703" w:rsidP="00791703" w:rsidR="005F61C1">
      <w:pPr>
        <w:jc w:val="both"/>
        <w:rPr>
          <w:rFonts w:hAnsi="Times New Roman" w:ascii="Times New Roman"/>
          <w:szCs w:val="24"/>
          <w:lang w:val="hr-HR"/>
        </w:rPr>
      </w:pPr>
      <w:r w:rsidRPr="00791703">
        <w:rPr>
          <w:rFonts w:hAnsi="Times New Roman" w:ascii="Times New Roman"/>
          <w:szCs w:val="24"/>
          <w:lang w:val="hr-HR"/>
        </w:rPr>
        <w:tab/>
      </w:r>
      <w:r w:rsidR="00233517">
        <w:rPr>
          <w:rFonts w:hAnsi="Times New Roman" w:ascii="Times New Roman"/>
          <w:szCs w:val="24"/>
          <w:lang w:val="hr-HR"/>
        </w:rPr>
        <w:t xml:space="preserve">S obzirom na utvrđeno, ovaj sud je imenovao </w:t>
      </w:r>
      <w:r w:rsidR="00DF3239">
        <w:rPr>
          <w:rFonts w:hAnsi="Times New Roman" w:ascii="Times New Roman"/>
          <w:szCs w:val="24"/>
          <w:lang w:val="hr-HR"/>
        </w:rPr>
        <w:t>Želimira Uršulina iz Ivanca</w:t>
      </w:r>
      <w:r w:rsidR="00233517">
        <w:rPr>
          <w:rFonts w:hAnsi="Times New Roman" w:ascii="Times New Roman"/>
          <w:szCs w:val="24"/>
          <w:lang w:val="hr-HR"/>
        </w:rPr>
        <w:t>, stečajnog upravitelja s liste A stečajnih upravitelja, a kako bi dalje poduzimao radnje u ovom stečajnom postupku, sve do zaključenja stečajnog postupka nad stečajnom masom.</w:t>
      </w:r>
    </w:p>
    <w:p w:rsidRDefault="00CC6D98" w:rsidP="00EC6696" w:rsidR="00CC6D98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F54538" w:rsidR="00F54538" w:rsidRPr="00AC0933">
      <w:pPr>
        <w:jc w:val="center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 xml:space="preserve">U Varaždinu, </w:t>
      </w:r>
      <w:r w:rsidR="00DF3239">
        <w:rPr>
          <w:rFonts w:hAnsi="Times New Roman" w:ascii="Times New Roman"/>
          <w:szCs w:val="24"/>
          <w:lang w:val="hr-HR"/>
        </w:rPr>
        <w:t>1. veljače 2019</w:t>
      </w:r>
      <w:r w:rsidR="00791703">
        <w:rPr>
          <w:rFonts w:hAnsi="Times New Roman" w:ascii="Times New Roman"/>
          <w:szCs w:val="24"/>
          <w:lang w:val="hr-HR"/>
        </w:rPr>
        <w:t>.</w:t>
      </w:r>
    </w:p>
    <w:p w:rsidRDefault="00441E62" w:rsidP="00441E62" w:rsidR="00441E62" w:rsidRPr="00233517">
      <w:pPr>
        <w:tabs>
          <w:tab w:pos="180" w:val="left"/>
        </w:tabs>
        <w:rPr>
          <w:rFonts w:eastAsia="Calibri" w:hAnsi="Times New Roman" w:ascii="Times New Roman"/>
          <w:lang w:val="hr-HR"/>
        </w:rPr>
      </w:pPr>
    </w:p>
    <w:p w:rsidRDefault="00441E62" w:rsidP="00441E62" w:rsidR="00441E62" w:rsidRPr="0023351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233517">
        <w:rPr>
          <w:rFonts w:hAnsi="Times New Roman" w:ascii="Times New Roman"/>
          <w:szCs w:val="24"/>
          <w:lang w:val="hr-HR"/>
        </w:rPr>
        <w:t>Sudac:</w:t>
      </w:r>
    </w:p>
    <w:p w:rsidRDefault="00441E62" w:rsidP="00441E62" w:rsidR="00441E62" w:rsidRPr="0023351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441E62" w:rsidP="00441E62" w:rsidR="00441E62" w:rsidRPr="0023351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233517">
        <w:rPr>
          <w:rFonts w:hAnsi="Times New Roman" w:ascii="Times New Roman"/>
          <w:szCs w:val="24"/>
          <w:lang w:val="hr-HR"/>
        </w:rPr>
        <w:t>Ksenija Flack-Makitan, v. r.</w:t>
      </w:r>
    </w:p>
    <w:p w:rsidRDefault="00441E62" w:rsidP="00441E62" w:rsidR="00441E62" w:rsidRPr="0023351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441E62" w:rsidP="00441E62" w:rsidR="00441E62" w:rsidRPr="0023351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441E62" w:rsidP="00441E62" w:rsidR="00441E62" w:rsidRPr="0023351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23351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CC6D98" w:rsidP="00791703" w:rsidR="00CC6D98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F54538" w:rsidR="00F54538">
      <w:pPr>
        <w:jc w:val="both"/>
        <w:rPr>
          <w:rFonts w:hAnsi="Times New Roman" w:ascii="Times New Roman"/>
          <w:szCs w:val="24"/>
          <w:lang w:val="hr-HR"/>
        </w:rPr>
      </w:pPr>
    </w:p>
    <w:p w:rsidRDefault="00791703" w:rsidR="00791703">
      <w:pPr>
        <w:jc w:val="both"/>
        <w:rPr>
          <w:rFonts w:hAnsi="Times New Roman" w:ascii="Times New Roman"/>
          <w:szCs w:val="24"/>
          <w:lang w:val="hr-HR"/>
        </w:rPr>
      </w:pPr>
    </w:p>
    <w:p w:rsidRDefault="00791703" w:rsidR="00791703" w:rsidRPr="00AC0933">
      <w:pPr>
        <w:jc w:val="both"/>
        <w:rPr>
          <w:rFonts w:hAnsi="Times New Roman" w:ascii="Times New Roman"/>
          <w:szCs w:val="24"/>
          <w:lang w:val="hr-HR"/>
        </w:rPr>
      </w:pPr>
    </w:p>
    <w:p w:rsidRDefault="00F54538" w:rsidR="00F54538" w:rsidRPr="00AC0933">
      <w:pPr>
        <w:jc w:val="both"/>
        <w:rPr>
          <w:rFonts w:hAnsi="Times New Roman" w:ascii="Times New Roman"/>
          <w:szCs w:val="24"/>
          <w:lang w:val="hr-HR"/>
        </w:rPr>
      </w:pPr>
      <w:r w:rsidRPr="00AC0933">
        <w:rPr>
          <w:rFonts w:hAnsi="Times New Roman" w:ascii="Times New Roman"/>
          <w:szCs w:val="24"/>
          <w:lang w:val="hr-HR"/>
        </w:rPr>
        <w:t>Pouka o pravnom lijeku:</w:t>
      </w:r>
    </w:p>
    <w:p w:rsidRDefault="00791703" w:rsidP="00791703" w:rsidR="00791703" w:rsidRPr="00791703">
      <w:pPr>
        <w:jc w:val="both"/>
        <w:rPr>
          <w:rFonts w:hAnsi="Times New Roman" w:ascii="Times New Roman"/>
          <w:szCs w:val="24"/>
          <w:lang w:val="hr-HR"/>
        </w:rPr>
      </w:pPr>
      <w:r w:rsidRPr="00791703">
        <w:rPr>
          <w:rFonts w:hAnsi="Times New Roman" w:ascii="Times New Roman"/>
          <w:szCs w:val="24"/>
          <w:lang w:val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5F61C1" w:rsidP="00AE7407" w:rsidR="005F61C1">
      <w:pPr>
        <w:jc w:val="both"/>
        <w:rPr>
          <w:rFonts w:hAnsi="Times New Roman" w:ascii="Times New Roman"/>
          <w:szCs w:val="24"/>
          <w:lang w:val="hr-HR"/>
        </w:rPr>
      </w:pPr>
    </w:p>
    <w:p w:rsidRDefault="00233517" w:rsidP="00AE7407" w:rsidR="00233517">
      <w:pPr>
        <w:jc w:val="both"/>
        <w:rPr>
          <w:rFonts w:hAnsi="Times New Roman" w:ascii="Times New Roman"/>
          <w:szCs w:val="24"/>
          <w:lang w:val="hr-HR"/>
        </w:rPr>
      </w:pPr>
    </w:p>
    <w:p w:rsidRDefault="005F61C1" w:rsidP="005F61C1" w:rsidR="005F61C1">
      <w:pPr>
        <w:jc w:val="both"/>
        <w:rPr>
          <w:rFonts w:hAnsi="Times New Roman" w:ascii="Times New Roman"/>
          <w:lang w:val="hr-HR"/>
        </w:rPr>
      </w:pPr>
      <w:r w:rsidRPr="005F61C1">
        <w:rPr>
          <w:rFonts w:hAnsi="Times New Roman" w:ascii="Times New Roman"/>
          <w:lang w:val="hr-HR"/>
        </w:rPr>
        <w:t>DNA:</w:t>
      </w:r>
    </w:p>
    <w:p w:rsidRDefault="00233517" w:rsidP="005F61C1" w:rsidR="00233517" w:rsidRPr="005F61C1">
      <w:pPr>
        <w:jc w:val="both"/>
        <w:rPr>
          <w:rFonts w:hAnsi="Times New Roman" w:ascii="Times New Roman"/>
          <w:lang w:val="hr-HR"/>
        </w:rPr>
      </w:pPr>
    </w:p>
    <w:p w:rsidRDefault="00791703" w:rsidP="00791703" w:rsidR="00791703" w:rsidRPr="00DF3239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Stečajni upravitelj,</w:t>
      </w:r>
      <w:r w:rsidRPr="00791703">
        <w:rPr>
          <w:lang w:val="hr-HR"/>
        </w:rPr>
        <w:t xml:space="preserve"> </w:t>
      </w:r>
      <w:r w:rsidR="00DF3239">
        <w:rPr>
          <w:rFonts w:hAnsi="Times New Roman" w:ascii="Times New Roman"/>
          <w:szCs w:val="24"/>
          <w:lang w:val="hr-HR"/>
        </w:rPr>
        <w:t xml:space="preserve">Želimir Uršulin, Trg hrvatskih ivanovaca 9, Ivanec, </w:t>
      </w:r>
    </w:p>
    <w:p w:rsidRDefault="00DF3239" w:rsidP="00DF3239" w:rsidR="00DF3239">
      <w:pPr>
        <w:widowControl/>
        <w:ind w:left="1140"/>
        <w:jc w:val="both"/>
        <w:rPr>
          <w:rFonts w:hAnsi="Times New Roman" w:ascii="Times New Roman"/>
          <w:lang w:val="hr-HR"/>
        </w:rPr>
      </w:pPr>
    </w:p>
    <w:p w:rsidRDefault="00233517" w:rsidP="00791703" w:rsidR="00233517">
      <w:pPr>
        <w:widowControl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E-Oglasna ploča suda</w:t>
      </w:r>
      <w:r w:rsidR="00DF3239">
        <w:rPr>
          <w:rFonts w:hAnsi="Times New Roman" w:ascii="Times New Roman"/>
          <w:lang w:val="hr-HR"/>
        </w:rPr>
        <w:t xml:space="preserve"> kao dostava za:</w:t>
      </w:r>
    </w:p>
    <w:p w:rsidRDefault="00DF3239" w:rsidP="00DF3239" w:rsidR="00DF3239">
      <w:pPr>
        <w:widowControl/>
        <w:ind w:left="11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</w:t>
      </w:r>
      <w:r w:rsidRPr="00BA382B">
        <w:rPr>
          <w:rFonts w:hAnsi="Times New Roman" w:ascii="Times New Roman"/>
          <w:lang w:val="hr-HR"/>
        </w:rPr>
        <w:t xml:space="preserve">Stečajni upravitelj, </w:t>
      </w:r>
      <w:r>
        <w:rPr>
          <w:rFonts w:hAnsi="Times New Roman" w:ascii="Times New Roman"/>
          <w:szCs w:val="24"/>
          <w:lang w:val="hr-HR"/>
        </w:rPr>
        <w:t>Velimir Slamar, Varaždin, M. Krleže 1/I,</w:t>
      </w:r>
    </w:p>
    <w:p w:rsidRDefault="00DF3239" w:rsidP="00DF3239" w:rsidR="00DF3239">
      <w:pPr>
        <w:widowControl/>
        <w:ind w:left="1140"/>
        <w:jc w:val="both"/>
        <w:rPr>
          <w:rFonts w:hAnsi="Times New Roman" w:ascii="Times New Roman"/>
          <w:lang w:val="hr-HR"/>
        </w:rPr>
      </w:pPr>
    </w:p>
    <w:p w:rsidRDefault="0068212A" w:rsidP="00441E62" w:rsidR="0068212A" w:rsidRPr="005F61C1">
      <w:pPr>
        <w:widowControl/>
        <w:ind w:left="1140"/>
        <w:jc w:val="both"/>
        <w:rPr>
          <w:rFonts w:hAnsi="Times New Roman" w:ascii="Times New Roman"/>
          <w:lang w:val="hr-HR"/>
        </w:rPr>
      </w:pPr>
    </w:p>
    <w:p w:rsidRDefault="005F61C1" w:rsidP="00791703" w:rsidR="005F61C1" w:rsidRPr="005F61C1">
      <w:pPr>
        <w:widowControl/>
        <w:ind w:left="1140"/>
        <w:jc w:val="both"/>
        <w:rPr>
          <w:rFonts w:hAnsi="Times New Roman" w:ascii="Times New Roman"/>
          <w:lang w:val="hr-HR"/>
        </w:rPr>
      </w:pPr>
    </w:p>
    <w:p w:rsidRDefault="005F61C1" w:rsidP="00AE7407" w:rsidR="005F61C1" w:rsidRPr="005F61C1">
      <w:pPr>
        <w:jc w:val="both"/>
        <w:rPr>
          <w:rFonts w:hAnsi="Times New Roman" w:ascii="Times New Roman"/>
          <w:szCs w:val="24"/>
          <w:lang w:val="hr-HR"/>
        </w:rPr>
      </w:pPr>
    </w:p>
    <w:sectPr w:rsidSect="00233517" w:rsidR="005F61C1" w:rsidRPr="005F61C1">
      <w:headerReference w:type="even" r:id="rId10"/>
      <w:headerReference w:type="default" r:id="rId11"/>
      <w:endnotePr>
        <w:numFmt w:val="decimal"/>
      </w:endnotePr>
      <w:pgSz w:h="16837" w:w="11905"/>
      <w:pgMar w:gutter="0" w:footer="1440" w:header="1440" w:left="1418" w:bottom="1418" w:right="1418" w:top="141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9B1" w:rsidR="000809B1">
      <w:r>
        <w:separator/>
      </w:r>
    </w:p>
  </w:endnote>
  <w:endnote w:id="0" w:type="continuationSeparator">
    <w:p w:rsidRDefault="000809B1" w:rsidR="00080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9B1" w:rsidR="000809B1">
      <w:r>
        <w:separator/>
      </w:r>
    </w:p>
  </w:footnote>
  <w:footnote w:id="0" w:type="continuationSeparator">
    <w:p w:rsidRDefault="000809B1" w:rsidR="000809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B2D" w:rsidP="00565B2D" w:rsidR="00565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5B2D" w:rsidR="00565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B2D" w:rsidP="00565B2D" w:rsidR="00565B2D" w:rsidRPr="005F61C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F61C1">
      <w:rPr>
        <w:rStyle w:val="Brojstranice"/>
        <w:rFonts w:hAnsi="Times New Roman" w:ascii="Times New Roman"/>
      </w:rPr>
      <w:fldChar w:fldCharType="begin"/>
    </w:r>
    <w:r w:rsidRPr="005F61C1">
      <w:rPr>
        <w:rStyle w:val="Brojstranice"/>
        <w:rFonts w:hAnsi="Times New Roman" w:ascii="Times New Roman"/>
      </w:rPr>
      <w:instrText xml:space="preserve">PAGE  </w:instrText>
    </w:r>
    <w:r w:rsidRPr="005F61C1">
      <w:rPr>
        <w:rStyle w:val="Brojstranice"/>
        <w:rFonts w:hAnsi="Times New Roman" w:ascii="Times New Roman"/>
      </w:rPr>
      <w:fldChar w:fldCharType="separate"/>
    </w:r>
    <w:r w:rsidR="00B420D9">
      <w:rPr>
        <w:rStyle w:val="Brojstranice"/>
        <w:rFonts w:hAnsi="Times New Roman" w:ascii="Times New Roman"/>
        <w:noProof/>
      </w:rPr>
      <w:t>2</w:t>
    </w:r>
    <w:r w:rsidRPr="005F61C1">
      <w:rPr>
        <w:rStyle w:val="Brojstranice"/>
        <w:rFonts w:hAnsi="Times New Roman" w:ascii="Times New Roman"/>
      </w:rPr>
      <w:fldChar w:fldCharType="end"/>
    </w:r>
  </w:p>
  <w:p w:rsidRDefault="00565B2D" w:rsidP="00565B2D" w:rsidR="00565B2D">
    <w:pPr>
      <w:jc w:val="right"/>
      <w:rPr>
        <w:rFonts w:hAnsi="Times New Roman" w:ascii="Times New Roman"/>
        <w:szCs w:val="24"/>
        <w:lang w:val="hr-HR"/>
      </w:rPr>
    </w:pPr>
    <w:r w:rsidRPr="00CC6D98">
      <w:rPr>
        <w:rFonts w:hAnsi="Times New Roman" w:ascii="Times New Roman"/>
        <w:szCs w:val="24"/>
        <w:lang w:val="hr-HR"/>
      </w:rPr>
      <w:t>Poslovni broj: 5 St-</w:t>
    </w:r>
    <w:r w:rsidR="00DF3239">
      <w:rPr>
        <w:rFonts w:hAnsi="Times New Roman" w:ascii="Times New Roman"/>
        <w:szCs w:val="24"/>
        <w:lang w:val="hr-HR"/>
      </w:rPr>
      <w:t>85/2008-90</w:t>
    </w:r>
  </w:p>
  <w:p w:rsidRDefault="005F61C1" w:rsidP="00565B2D" w:rsidR="005F61C1" w:rsidRPr="00CC6D98">
    <w:pPr>
      <w:jc w:val="right"/>
      <w:rPr>
        <w:rFonts w:hAnsi="Times New Roman" w:ascii="Times New Roman"/>
        <w:szCs w:val="24"/>
        <w:lang w:val="hr-HR"/>
      </w:rPr>
    </w:pPr>
  </w:p>
  <w:p w:rsidRDefault="00565B2D" w:rsidR="00565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B050A37"/>
    <w:multiLevelType w:val="hybridMultilevel"/>
    <w:tmpl w:val="71207B94"/>
    <w:lvl w:tplc="3F0648F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895DC3"/>
    <w:multiLevelType w:val="hybridMultilevel"/>
    <w:tmpl w:val="9BAEFF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407"/>
    <w:rsid w:val="00063749"/>
    <w:rsid w:val="000647A7"/>
    <w:rsid w:val="000809B1"/>
    <w:rsid w:val="000B3ACD"/>
    <w:rsid w:val="002152D8"/>
    <w:rsid w:val="00233517"/>
    <w:rsid w:val="00264308"/>
    <w:rsid w:val="00265C2E"/>
    <w:rsid w:val="00273035"/>
    <w:rsid w:val="002E765D"/>
    <w:rsid w:val="003D4C53"/>
    <w:rsid w:val="00441E62"/>
    <w:rsid w:val="004B6A01"/>
    <w:rsid w:val="004D53B3"/>
    <w:rsid w:val="004F3A2E"/>
    <w:rsid w:val="00565B2D"/>
    <w:rsid w:val="005F61C1"/>
    <w:rsid w:val="0068212A"/>
    <w:rsid w:val="0069268F"/>
    <w:rsid w:val="007255CB"/>
    <w:rsid w:val="00791703"/>
    <w:rsid w:val="007A59B1"/>
    <w:rsid w:val="007F0CAE"/>
    <w:rsid w:val="007F5B14"/>
    <w:rsid w:val="008554E4"/>
    <w:rsid w:val="0092060B"/>
    <w:rsid w:val="0092661F"/>
    <w:rsid w:val="00AA40C5"/>
    <w:rsid w:val="00AB6C32"/>
    <w:rsid w:val="00AC0933"/>
    <w:rsid w:val="00AE7407"/>
    <w:rsid w:val="00B420D9"/>
    <w:rsid w:val="00BA14B7"/>
    <w:rsid w:val="00BA382B"/>
    <w:rsid w:val="00C31EA0"/>
    <w:rsid w:val="00C512F1"/>
    <w:rsid w:val="00CC6D98"/>
    <w:rsid w:val="00D1680A"/>
    <w:rsid w:val="00D70A21"/>
    <w:rsid w:val="00DF3239"/>
    <w:rsid w:val="00EC6696"/>
    <w:rsid w:val="00F54538"/>
    <w:rsid w:val="00F9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6926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65B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65B2D"/>
  </w:style>
  <w:style w:styleId="Podnoje" w:type="paragraph">
    <w:name w:val="footer"/>
    <w:basedOn w:val="Normal"/>
    <w:rsid w:val="00565B2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F61C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42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0D9"/>
    <w:rPr>
      <w:rFonts w:cs="Times New Roman" w:eastAsia="Calibri" w:hAnsi="Times New Roman" w:ascii="Times New Roman"/>
      <w:snapToGrid w:val="false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0D9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0D9"/>
    <w:rPr>
      <w:rFonts w:cs="Times New Roman" w:eastAsia="Calibri" w:hAnsi="Times New Roman" w:ascii="Times New Roman"/>
      <w:snapToGrid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0D9"/>
    <w:rPr>
      <w:rFonts w:cs="Times New Roman" w:eastAsia="Calibri" w:hAnsi="Times New Roman" w:ascii="Times New Roman"/>
      <w:snapToGrid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6926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65B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65B2D"/>
  </w:style>
  <w:style w:styleId="Podnoje" w:type="paragraph">
    <w:name w:val="footer"/>
    <w:basedOn w:val="Normal"/>
    <w:rsid w:val="00565B2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F61C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42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0D9"/>
    <w:rPr>
      <w:rFonts w:ascii="Times New Roman" w:cs="Times New Roman" w:eastAsia="Calibri" w:hAnsi="Times New Roman"/>
      <w:snapToGrid w:val="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0D9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0D9"/>
    <w:rPr>
      <w:rFonts w:ascii="Times New Roman" w:cs="Times New Roman" w:eastAsia="Calibri" w:hAnsi="Times New Roman"/>
      <w:snapToGrid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0D9"/>
    <w:rPr>
      <w:rFonts w:ascii="Times New Roman" w:cs="Times New Roman" w:eastAsia="Calibri" w:hAnsi="Times New Roman"/>
      <w:snapToGrid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St-85/2008-90</izvorni_sadrzaj>
    <derivirana_varijabla naziv="DomainObject.Oznaka_1">St-85/2008-90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2008.</izvorni_sadrzaj>
    <derivirana_varijabla naziv="DomainObject.Predmet.DatumOsnivanja_1">31. srpnja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siječnja 2015.</izvorni_sadrzaj>
    <derivirana_varijabla naziv="DomainObject.Predmet.DatumRjesavanja_1">22.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24.12.2008. (Rj. St-85/08-17).
Objava: oglasna ploča suda 24.12.2008. i
NN-3/09 od 7.1.2009.</izvorni_sadrzaj>
    <derivirana_varijabla naziv="DomainObject.Predmet.Opis_1">Stečaj otvoren 24.12.2008. (Rj. St-85/08-17).
Objava: oglasna ploča suda 24.12.2008. i
NN-3/09 od 7.1.2009.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St-85/2008</izvorni_sadrzaj>
    <derivirana_varijabla naziv="DomainObject.Predmet.OznakaBroj_1">St-85/2008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CHEMOSAN društvo s ograničenom odgovornošću za promet lijekovima i medicinskom opremom "u stečaju"</izvorni_sadrzaj>
    <derivirana_varijabla naziv="DomainObject.Predmet.ProtustrankaFormated_1">  CHEMOSAN društvo s ograničenom odgovornošću za promet lijekovima i medicinskom opremom "u stečaju"</derivirana_varijabla>
  </DomainObject.Predmet.ProtustrankaFormated>
  <DomainObject.Predmet.ProtustrankaFormatedOIB>
    <izvorni_sadrzaj>  CHEMOSAN društvo s ograničenom odgovornošću za promet lijekovima i medicinskom opremom "u stečaju", OIB 71745582708</izvorni_sadrzaj>
    <derivirana_varijabla naziv="DomainObject.Predmet.ProtustrankaFormatedOIB_1">  CHEMOSAN društvo s ograničenom odgovornošću za promet lijekovima i medicinskom opremom "u stečaju", OIB 71745582708</derivirana_varijabla>
  </DomainObject.Predmet.ProtustrankaFormatedOIB>
  <DomainObject.Predmet.ProtustrankaFormatedWithAdress>
    <izvorni_sadrzaj> CHEMOSAN društvo s ograničenom odgovornošću za promet lijekovima i medicinskom opremom "u stečaju", Braće Graner 8, 40000 Čakovec</izvorni_sadrzaj>
    <derivirana_varijabla naziv="DomainObject.Predmet.ProtustrankaFormatedWithAdress_1"> CHEMOSAN društvo s ograničenom odgovornošću za promet lijekovima i medicinskom opremom "u stečaju", Braće Graner 8, 40000 Čakovec</derivirana_varijabla>
  </DomainObject.Predmet.ProtustrankaFormatedWithAdress>
  <DomainObject.Predmet.ProtustrankaFormatedWithAdressOIB>
    <izvorni_sadrzaj> CHEMOSAN društvo s ograničenom odgovornošću za promet lijekovima i medicinskom opremom "u stečaju", OIB 71745582708, Braće Graner 8, 40000 Čakovec</izvorni_sadrzaj>
    <derivirana_varijabla naziv="DomainObject.Predmet.ProtustrankaFormatedWithAdressOIB_1"> CHEMOSAN društvo s ograničenom odgovornošću za promet lijekovima i medicinskom opremom "u stečaju", OIB 71745582708, Braće Graner 8, 40000 Čakovec</derivirana_varijabla>
  </DomainObject.Predmet.ProtustrankaFormatedWithAdressOIB>
  <DomainObject.Predmet.ProtustrankaWithAdress>
    <izvorni_sadrzaj>CHEMOSAN društvo s ograničenom odgovornošću za promet lijekovima i medicinskom opremom "u stečaju" Braće Graner 8, 40000 Čakovec</izvorni_sadrzaj>
    <derivirana_varijabla naziv="DomainObject.Predmet.ProtustrankaWithAdress_1">CHEMOSAN društvo s ograničenom odgovornošću za promet lijekovima i medicinskom opremom "u stečaju" Braće Graner 8, 40000 Čakovec</derivirana_varijabla>
  </DomainObject.Predmet.ProtustrankaWithAdress>
  <DomainObject.Predmet.ProtustrankaWithAdressOIB>
    <izvorni_sadrzaj>CHEMOSAN društvo s ograničenom odgovornošću za promet lijekovima i medicinskom opremom "u stečaju", OIB 71745582708, Braće Graner 8, 40000 Čakovec</izvorni_sadrzaj>
    <derivirana_varijabla naziv="DomainObject.Predmet.ProtustrankaWithAdressOIB_1">CHEMOSAN društvo s ograničenom odgovornošću za promet lijekovima i medicinskom opremom "u stečaju", OIB 71745582708, Braće Graner 8, 40000 Čakovec</derivirana_varijabla>
  </DomainObject.Predmet.ProtustrankaWithAdressOIB>
  <DomainObject.Predmet.ProtustrankaNazivFormated>
    <izvorni_sadrzaj>CHEMOSAN društvo s ograničenom odgovornošću za promet lijekovima i medicinskom opremom "u stečaju"</izvorni_sadrzaj>
    <derivirana_varijabla naziv="DomainObject.Predmet.ProtustrankaNazivFormated_1">CHEMOSAN društvo s ograničenom odgovornošću za promet lijekovima i medicinskom opremom "u stečaju"</derivirana_varijabla>
  </DomainObject.Predmet.ProtustrankaNazivFormated>
  <DomainObject.Predmet.ProtustrankaNazivFormatedOIB>
    <izvorni_sadrzaj>CHEMOSAN društvo s ograničenom odgovornošću za promet lijekovima i medicinskom opremom "u stečaju", OIB 71745582708</izvorni_sadrzaj>
    <derivirana_varijabla naziv="DomainObject.Predmet.ProtustrankaNazivFormatedOIB_1">CHEMOSAN društvo s ograničenom odgovornošću za promet lijekovima i medicinskom opremom "u stečaju", OIB 71745582708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Željkica Vincek i Marija Martinez-Ostroški, iz ZOU; Silvijana Petković; Biro plus d.o.o. za računovodstveno - knjigovodstvene usluge; Petra Vojvoda</izvorni_sadrzaj>
    <derivirana_varijabla naziv="DomainObject.Predmet.StrankaFormated_1">  Željkica Vincek i Marija Martinez-Ostroški, iz ZOU; Silvijana Petković; Biro plus d.o.o. za računovodstveno - knjigovodstvene usluge; Petra Vojvoda</derivirana_varijabla>
  </DomainObject.Predmet.StrankaFormated>
  <DomainObject.Predmet.StrankaFormatedOIB>
    <izvorni_sadrzaj>  Željkica Vincek i Marija Martinez-Ostroški, iz ZOU; Silvijana Petković; Biro plus d.o.o. za računovodstveno - knjigovodstvene usluge, OIB 26009173736; Petra Vojvoda</izvorni_sadrzaj>
    <derivirana_varijabla naziv="DomainObject.Predmet.StrankaFormatedOIB_1">  Željkica Vincek i Marija Martinez-Ostroški, iz ZOU; Silvijana Petković; Biro plus d.o.o. za računovodstveno - knjigovodstvene usluge, OIB 26009173736; Petra Vojvoda</derivirana_varijabla>
  </DomainObject.Predmet.StrankaFormatedOIB>
  <DomainObject.Predmet.StrankaFormatedWithAdress>
    <izvorni_sadrzaj> Željkica Vincek i Marija Martinez-Ostroški, iz ZOU, Kratka 6/III, 42000 Varaždin; Silvijana Petković, Vukanovec 70 a, 40306 Macinec; Biro plus d.o.o. za računovodstveno - knjigovodstvene usluge, Dobriše Cesarića 17, Čakovec; Petra Vojvoda, Duga ulica 130, 40329 Kotoriba</izvorni_sadrzaj>
    <derivirana_varijabla naziv="DomainObject.Predmet.StrankaFormatedWithAdress_1"> Željkica Vincek i Marija Martinez-Ostroški, iz ZOU, Kratka 6/III, 42000 Varaždin; Silvijana Petković, Vukanovec 70 a, 40306 Macinec; Biro plus d.o.o. za računovodstveno - knjigovodstvene usluge, Dobriše Cesarića 17, Čakovec; Petra Vojvoda, Duga ulica 130, 40329 Kotoriba</derivirana_varijabla>
  </DomainObject.Predmet.StrankaFormatedWithAdress>
  <DomainObject.Predmet.StrankaFormatedWithAdressOIB>
    <izvorni_sadrzaj> Željkica Vincek i Marija Martinez-Ostroški, iz ZOU, Kratka 6/III, 42000 Varaždin; Silvijana Petković, Vukanovec 70 a, 40306 Macinec; Biro plus d.o.o. za računovodstveno - knjigovodstvene usluge, OIB 26009173736, Dobriše Cesarića 17, Čakovec; Petra Vojvoda, Duga ulica 130, 40329 Kotoriba</izvorni_sadrzaj>
    <derivirana_varijabla naziv="DomainObject.Predmet.StrankaFormatedWithAdressOIB_1"> Željkica Vincek i Marija Martinez-Ostroški, iz ZOU, Kratka 6/III, 42000 Varaždin; Silvijana Petković, Vukanovec 70 a, 40306 Macinec; Biro plus d.o.o. za računovodstveno - knjigovodstvene usluge, OIB 26009173736, Dobriše Cesarića 17, Čakovec; Petra Vojvoda, Duga ulica 130, 40329 Kotoriba</derivirana_varijabla>
  </DomainObject.Predmet.StrankaFormatedWithAdressOIB>
  <DomainObject.Predmet.StrankaWithAdress>
    <izvorni_sadrzaj>Željkica Vincek i Marija Martinez-Ostroški, iz ZOU Kratka 6/III,42000 Varaždin,Silvijana Petković Vukanovec 70 a,40306 Macinec,Biro plus d.o.o. za računovodstveno - knjigovodstvene usluge Dobriše Cesarića 17,Čakovec,Petra Vojvoda Duga ulica 130,40329 Kotoriba</izvorni_sadrzaj>
    <derivirana_varijabla naziv="DomainObject.Predmet.StrankaWithAdress_1">Željkica Vincek i Marija Martinez-Ostroški, iz ZOU Kratka 6/III,42000 Varaždin,Silvijana Petković Vukanovec 70 a,40306 Macinec,Biro plus d.o.o. za računovodstveno - knjigovodstvene usluge Dobriše Cesarića 17,Čakovec,Petra Vojvoda Duga ulica 130,40329 Kotoriba</derivirana_varijabla>
  </DomainObject.Predmet.StrankaWithAdress>
  <DomainObject.Predmet.StrankaWithAdressOIB>
    <izvorni_sadrzaj>Željkica Vincek i Marija Martinez-Ostroški, iz ZOU, Kratka 6/III,42000 Varaždin,Silvijana Petković, Vukanovec 70 a,40306 Macinec,Biro plus d.o.o. za računovodstveno - knjigovodstvene usluge, OIB 26009173736, Dobriše Cesarića 17,Čakovec,Petra Vojvoda, Duga ulica 130,40329 Kotoriba</izvorni_sadrzaj>
    <derivirana_varijabla naziv="DomainObject.Predmet.StrankaWithAdressOIB_1">Željkica Vincek i Marija Martinez-Ostroški, iz ZOU, Kratka 6/III,42000 Varaždin,Silvijana Petković, Vukanovec 70 a,40306 Macinec,Biro plus d.o.o. za računovodstveno - knjigovodstvene usluge, OIB 26009173736, Dobriše Cesarića 17,Čakovec,Petra Vojvoda, Duga ulica 130,40329 Kotoriba</derivirana_varijabla>
  </DomainObject.Predmet.StrankaWithAdressOIB>
  <DomainObject.Predmet.StrankaNazivFormated>
    <izvorni_sadrzaj>Željkica Vincek i Marija Martinez-Ostroški, iz ZOU,Silvijana Petković,Biro plus d.o.o. za računovodstveno - knjigovodstvene usluge,Petra Vojvoda</izvorni_sadrzaj>
    <derivirana_varijabla naziv="DomainObject.Predmet.StrankaNazivFormated_1">Željkica Vincek i Marija Martinez-Ostroški, iz ZOU,Silvijana Petković,Biro plus d.o.o. za računovodstveno - knjigovodstvene usluge,Petra Vojvoda</derivirana_varijabla>
  </DomainObject.Predmet.StrankaNazivFormated>
  <DomainObject.Predmet.StrankaNazivFormatedOIB>
    <izvorni_sadrzaj>Željkica Vincek i Marija Martinez-Ostroški, iz ZOU,Silvijana Petković,Biro plus d.o.o. za računovodstveno - knjigovodstvene usluge, OIB 26009173736,Petra Vojvoda</izvorni_sadrzaj>
    <derivirana_varijabla naziv="DomainObject.Predmet.StrankaNazivFormatedOIB_1">Željkica Vincek i Marija Martinez-Ostroški, iz ZOU,Silvijana Petković,Biro plus d.o.o. za računovodstveno - knjigovodstvene usluge, OIB 26009173736,Petra Vojvoda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Željkica Vincek i Marija Martinez-Ostroški, iz ZOU</item>
      <item>Silvijana Petković</item>
      <item>Biro plus d.o.o. za računovodstveno - knjigovodstvene usluge</item>
      <item>Petra Vojvoda</item>
    </izvorni_sadrzaj>
    <derivirana_varijabla naziv="DomainObject.Predmet.StrankaListFormated_1">
      <item>Željkica Vincek i Marija Martinez-Ostroški, iz ZOU</item>
      <item>Silvijana Petković</item>
      <item>Biro plus d.o.o. za računovodstveno - knjigovodstvene usluge</item>
      <item>Petra Vojvoda</item>
    </derivirana_varijabla>
  </DomainObject.Predmet.StrankaListFormated>
  <DomainObject.Predmet.StrankaListFormatedOIB>
    <izvorni_sadrzaj>
      <item>Željkica Vincek i Marija Martinez-Ostroški, iz ZOU</item>
      <item>Silvijana Petković</item>
      <item>Biro plus d.o.o. za računovodstveno - knjigovodstvene usluge, OIB 26009173736</item>
      <item>Petra Vojvoda</item>
    </izvorni_sadrzaj>
    <derivirana_varijabla naziv="DomainObject.Predmet.StrankaListFormatedOIB_1">
      <item>Željkica Vincek i Marija Martinez-Ostroški, iz ZOU</item>
      <item>Silvijana Petković</item>
      <item>Biro plus d.o.o. za računovodstveno - knjigovodstvene usluge, OIB 26009173736</item>
      <item>Petra Vojvoda</item>
    </derivirana_varijabla>
  </DomainObject.Predmet.StrankaListFormatedOIB>
  <DomainObject.Predmet.StrankaListFormatedWithAdress>
    <izvorni_sadrzaj>
      <item>Željkica Vincek i Marija Martinez-Ostroški, iz ZOU, Kratka 6/III, 42000 Varaždin</item>
      <item>Silvijana Petković, Vukanovec 70 a, 40306 Macinec</item>
      <item>Biro plus d.o.o. za računovodstveno - knjigovodstvene usluge, Dobriše Cesarića 17, Čakovec</item>
      <item>Petra Vojvoda, Duga ulica 130, 40329 Kotoriba</item>
    </izvorni_sadrzaj>
    <derivirana_varijabla naziv="DomainObject.Predmet.StrankaListFormatedWithAdress_1">
      <item>Željkica Vincek i Marija Martinez-Ostroški, iz ZOU, Kratka 6/III, 42000 Varaždin</item>
      <item>Silvijana Petković, Vukanovec 70 a, 40306 Macinec</item>
      <item>Biro plus d.o.o. za računovodstveno - knjigovodstvene usluge, Dobriše Cesarića 17, Čakovec</item>
      <item>Petra Vojvoda, Duga ulica 130, 40329 Kotoriba</item>
    </derivirana_varijabla>
  </DomainObject.Predmet.StrankaListFormatedWithAdress>
  <DomainObject.Predmet.StrankaListFormatedWithAdressOIB>
    <izvorni_sadrzaj>
      <item>Željkica Vincek i Marija Martinez-Ostroški, iz ZOU, Kratka 6/III, 42000 Varaždin</item>
      <item>Silvijana Petković, Vukanovec 70 a, 40306 Macinec</item>
      <item>Biro plus d.o.o. za računovodstveno - knjigovodstvene usluge, OIB 26009173736, Dobriše Cesarića 17, Čakovec</item>
      <item>Petra Vojvoda, Duga ulica 130, 40329 Kotoriba</item>
    </izvorni_sadrzaj>
    <derivirana_varijabla naziv="DomainObject.Predmet.StrankaListFormatedWithAdressOIB_1">
      <item>Željkica Vincek i Marija Martinez-Ostroški, iz ZOU, Kratka 6/III, 42000 Varaždin</item>
      <item>Silvijana Petković, Vukanovec 70 a, 40306 Macinec</item>
      <item>Biro plus d.o.o. za računovodstveno - knjigovodstvene usluge, OIB 26009173736, Dobriše Cesarića 17, Čakovec</item>
      <item>Petra Vojvoda, Duga ulica 130, 40329 Kotoriba</item>
    </derivirana_varijabla>
  </DomainObject.Predmet.StrankaListFormatedWithAdressOIB>
  <DomainObject.Predmet.StrankaListNazivFormated>
    <izvorni_sadrzaj>
      <item>Željkica Vincek i Marija Martinez-Ostroški, iz ZOU</item>
      <item>Silvijana Petković</item>
      <item>Biro plus d.o.o. za računovodstveno - knjigovodstvene usluge</item>
      <item>Petra Vojvoda</item>
    </izvorni_sadrzaj>
    <derivirana_varijabla naziv="DomainObject.Predmet.StrankaListNazivFormated_1">
      <item>Željkica Vincek i Marija Martinez-Ostroški, iz ZOU</item>
      <item>Silvijana Petković</item>
      <item>Biro plus d.o.o. za računovodstveno - knjigovodstvene usluge</item>
      <item>Petra Vojvoda</item>
    </derivirana_varijabla>
  </DomainObject.Predmet.StrankaListNazivFormated>
  <DomainObject.Predmet.StrankaListNazivFormatedOIB>
    <izvorni_sadrzaj>
      <item>Željkica Vincek i Marija Martinez-Ostroški, iz ZOU</item>
      <item>Silvijana Petković</item>
      <item>Biro plus d.o.o. za računovodstveno - knjigovodstvene usluge, OIB 26009173736</item>
      <item>Petra Vojvoda</item>
    </izvorni_sadrzaj>
    <derivirana_varijabla naziv="DomainObject.Predmet.StrankaListNazivFormatedOIB_1">
      <item>Željkica Vincek i Marija Martinez-Ostroški, iz ZOU</item>
      <item>Silvijana Petković</item>
      <item>Biro plus d.o.o. za računovodstveno - knjigovodstvene usluge, OIB 26009173736</item>
      <item>Petra Vojvoda</item>
    </derivirana_varijabla>
  </DomainObject.Predmet.StrankaListNazivFormatedOIB>
  <DomainObject.Predmet.ProtuStrankaListFormated>
    <izvorni_sadrzaj>
      <item>CHEMOSAN društvo s ograničenom odgovornošću za promet lijekovima i medicinskom opremom "u stečaju"</item>
    </izvorni_sadrzaj>
    <derivirana_varijabla naziv="DomainObject.Predmet.ProtuStrankaListFormated_1">
      <item>CHEMOSAN društvo s ograničenom odgovornošću za promet lijekovima i medicinskom opremom "u stečaju"</item>
    </derivirana_varijabla>
  </DomainObject.Predmet.ProtuStrankaListFormated>
  <DomainObject.Predmet.ProtuStrankaListFormatedOIB>
    <izvorni_sadrzaj>
      <item>CHEMOSAN društvo s ograničenom odgovornošću za promet lijekovima i medicinskom opremom "u stečaju", OIB 71745582708</item>
    </izvorni_sadrzaj>
    <derivirana_varijabla naziv="DomainObject.Predmet.ProtuStrankaListFormatedOIB_1">
      <item>CHEMOSAN društvo s ograničenom odgovornošću za promet lijekovima i medicinskom opremom "u stečaju", OIB 71745582708</item>
    </derivirana_varijabla>
  </DomainObject.Predmet.ProtuStrankaListFormatedOIB>
  <DomainObject.Predmet.ProtuStrankaListFormatedWithAdress>
    <izvorni_sadrzaj>
      <item>CHEMOSAN društvo s ograničenom odgovornošću za promet lijekovima i medicinskom opremom "u stečaju", Braće Graner 8, 40000 Čakovec</item>
    </izvorni_sadrzaj>
    <derivirana_varijabla naziv="DomainObject.Predmet.ProtuStrankaListFormatedWithAdress_1">
      <item>CHEMOSAN društvo s ograničenom odgovornošću za promet lijekovima i medicinskom opremom "u stečaju", Braće Graner 8, 40000 Čakovec</item>
    </derivirana_varijabla>
  </DomainObject.Predmet.ProtuStrankaListFormatedWithAdress>
  <DomainObject.Predmet.ProtuStrankaListFormatedWithAdressOIB>
    <izvorni_sadrzaj>
      <item>CHEMOSAN društvo s ograničenom odgovornošću za promet lijekovima i medicinskom opremom "u stečaju", OIB 71745582708, Braće Graner 8, 40000 Čakovec</item>
    </izvorni_sadrzaj>
    <derivirana_varijabla naziv="DomainObject.Predmet.ProtuStrankaListFormatedWithAdressOIB_1">
      <item>CHEMOSAN društvo s ograničenom odgovornošću za promet lijekovima i medicinskom opremom "u stečaju", OIB 71745582708, Braće Graner 8, 40000 Čakovec</item>
    </derivirana_varijabla>
  </DomainObject.Predmet.ProtuStrankaListFormatedWithAdressOIB>
  <DomainObject.Predmet.ProtuStrankaListNazivFormated>
    <izvorni_sadrzaj>
      <item>CHEMOSAN društvo s ograničenom odgovornošću za promet lijekovima i medicinskom opremom "u stečaju"</item>
    </izvorni_sadrzaj>
    <derivirana_varijabla naziv="DomainObject.Predmet.ProtuStrankaListNazivFormated_1">
      <item>CHEMOSAN društvo s ograničenom odgovornošću za promet lijekovima i medicinskom opremom "u stečaju"</item>
    </derivirana_varijabla>
  </DomainObject.Predmet.ProtuStrankaListNazivFormated>
  <DomainObject.Predmet.ProtuStrankaListNazivFormatedOIB>
    <izvorni_sadrzaj>
      <item>CHEMOSAN društvo s ograničenom odgovornošću za promet lijekovima i medicinskom opremom "u stečaju", OIB 71745582708</item>
    </izvorni_sadrzaj>
    <derivirana_varijabla naziv="DomainObject.Predmet.ProtuStrankaListNazivFormatedOIB_1">
      <item>CHEMOSAN društvo s ograničenom odgovornošću za promet lijekovima i medicinskom opremom "u stečaju", OIB 71745582708</item>
    </derivirana_varijabla>
  </DomainObject.Predmet.ProtuStrankaListNazivFormatedOIB>
  <DomainObject.Predmet.OstaliListFormated>
    <izvorni_sadrzaj>
      <item>ŽDO Građansko-upravni odjel u Čakovcu</item>
      <item>HYPO ALPE-ADRIA-BANK dioničko društvo</item>
      <item>Nenad Slunjski i Rajko Rudnički iz OD</item>
      <item>Velimir Slamar</item>
      <item>S IMMORENT JOTA društvo s ograničenom odgovornošću za poslovanje nekretninama</item>
      <item>Beata Adrianna Glinska i Tea Viduč iz OD Glinska &amp; MIšković d.o.o.</item>
      <item>ERSTE&amp;STEIERMÄRKISCHE BANKA dioničko društvo</item>
      <item>PODRAVSKA BANKA dioničko društvo</item>
      <item>Melita Ranilović-Ferenc i Darko Ranilović iz ZOU</item>
      <item>NARODNE NOVINE, dioničko društvo za izdavanje i tiskanje Službenog lista Republike Hrvatske, službenih i drugih obrazaca te </item>
      <item>MEDICAL INTERTRADE d.o.o.</item>
      <item>Općinsko državno odvjetništvo u Samoboru</item>
      <item>Općinski sud u Čakovcu</item>
    </izvorni_sadrzaj>
    <derivirana_varijabla naziv="DomainObject.Predmet.OstaliListFormated_1">
      <item>ŽDO Građansko-upravni odjel u Čakovcu</item>
      <item>HYPO ALPE-ADRIA-BANK dioničko društvo</item>
      <item>Nenad Slunjski i Rajko Rudnički iz OD</item>
      <item>Velimir Slamar</item>
      <item>S IMMORENT JOTA društvo s ograničenom odgovornošću za poslovanje nekretninama</item>
      <item>Beata Adrianna Glinska i Tea Viduč iz OD Glinska &amp; MIšković d.o.o.</item>
      <item>ERSTE&amp;STEIERMÄRKISCHE BANKA dioničko društvo</item>
      <item>PODRAVSKA BANKA dioničko društvo</item>
      <item>Melita Ranilović-Ferenc i Darko Ranilović iz ZOU</item>
      <item>NARODNE NOVINE, dioničko društvo za izdavanje i tiskanje Službenog lista Republike Hrvatske, službenih i drugih obrazaca te </item>
      <item>MEDICAL INTERTRADE d.o.o.</item>
      <item>Općinsko državno odvjetništvo u Samoboru</item>
      <item>Općinski sud u Čakovcu</item>
    </derivirana_varijabla>
  </DomainObject.Predmet.OstaliListFormated>
  <DomainObject.Predmet.OstaliListFormatedOIB>
    <izvorni_sadrzaj>
      <item>ŽDO Građansko-upravni odjel u Čakovcu</item>
      <item>HYPO ALPE-ADRIA-BANK dioničko društvo, OIB 14036333877</item>
      <item>Nenad Slunjski i Rajko Rudnički iz OD</item>
      <item>Velimir Slamar, OIB 69715502514</item>
      <item>S IMMORENT JOTA društvo s ograničenom odgovornošću za poslovanje nekretninama, OIB 75077592211</item>
      <item>Beata Adrianna Glinska i Tea Viduč iz OD Glinska &amp; MIšković d.o.o.</item>
      <item>ERSTE&amp;STEIERMÄRKISCHE BANKA dioničko društvo, OIB 23057039320</item>
      <item>PODRAVSKA BANKA dioničko društvo, OIB 97326283154</item>
      <item>Melita Ranilović-Ferenc i Darko Ranilović iz ZOU</item>
      <item>NARODNE NOVINE, dioničko društvo za izdavanje i tiskanje Službenog lista Republike Hrvatske, službenih i drugih obrazaca te , OIB 64546066176</item>
      <item>MEDICAL INTERTRADE d.o.o., OIB 04492664153</item>
      <item>Općinsko državno odvjetništvo u Samoboru</item>
      <item>Općinski sud u Čakovcu</item>
    </izvorni_sadrzaj>
    <derivirana_varijabla naziv="DomainObject.Predmet.OstaliListFormatedOIB_1">
      <item>ŽDO Građansko-upravni odjel u Čakovcu</item>
      <item>HYPO ALPE-ADRIA-BANK dioničko društvo, OIB 14036333877</item>
      <item>Nenad Slunjski i Rajko Rudnički iz OD</item>
      <item>Velimir Slamar, OIB 69715502514</item>
      <item>S IMMORENT JOTA društvo s ograničenom odgovornošću za poslovanje nekretninama, OIB 75077592211</item>
      <item>Beata Adrianna Glinska i Tea Viduč iz OD Glinska &amp; MIšković d.o.o.</item>
      <item>ERSTE&amp;STEIERMÄRKISCHE BANKA dioničko društvo, OIB 23057039320</item>
      <item>PODRAVSKA BANKA dioničko društvo, OIB 97326283154</item>
      <item>Melita Ranilović-Ferenc i Darko Ranilović iz ZOU</item>
      <item>NARODNE NOVINE, dioničko društvo za izdavanje i tiskanje Službenog lista Republike Hrvatske, službenih i drugih obrazaca te , OIB 64546066176</item>
      <item>MEDICAL INTERTRADE d.o.o., OIB 04492664153</item>
      <item>Općinsko državno odvjetništvo u Samoboru</item>
      <item>Općinski sud u Čakovcu</item>
    </derivirana_varijabla>
  </DomainObject.Predmet.OstaliListFormatedOIB>
  <DomainObject.Predmet.OstaliListFormatedWithAdress>
    <izvorni_sadrzaj>
      <item>ŽDO Građansko-upravni odjel u Čakovcu, B. Radić 2, 42 000 Varaždin</item>
      <item>HYPO ALPE-ADRIA-BANK dioničko društvo, Slavonska avenija 6, 10000 Zagreb</item>
      <item>Nenad Slunjski i Rajko Rudnički iz OD, Kratka 2, 42000 Varaždin</item>
      <item>Velimir Slamar, Ul. M. Krleže 1/1, 42000 Varaždin</item>
      <item>S IMMORENT JOTA društvo s ograničenom odgovornošću za poslovanje nekretninama, Ivana Lučića 2A, 10000 Zagreb</item>
      <item>Beata Adrianna Glinska i Tea Viduč iz OD Glinska &amp; MIšković d.o.o., Ivana Lučića 2A, 10000 Zagreb</item>
      <item>ERSTE&amp;STEIERMÄRKISCHE BANKA dioničko društvo, Jadranski Trg 3/a, Rijeka</item>
      <item>PODRAVSKA BANKA dioničko društvo, Opatička 3, Koprivnica</item>
      <item>Melita Ranilović-Ferenc i Darko Ranilović iz ZOU, Vijećnićka 4, 48000 KOPRIVNICA</item>
      <item>NARODNE NOVINE, dioničko društvo za izdavanje i tiskanje Službenog lista Republike Hrvatske, službenih i drugih obrazaca te , Savski Gaj XIII. put 6, 10000 Zagreb</item>
      <item>MEDICAL INTERTRADE d.o.o., Dr. Franje Tuđmana 3, 10 431 Sveta Nedelja</item>
      <item>Općinsko državno odvjetništvo u Samoboru, Samobor</item>
      <item>Općinski sud u Čakovcu, R.Boškovića 18, 40000 Čakovec</item>
    </izvorni_sadrzaj>
    <derivirana_varijabla naziv="DomainObject.Predmet.OstaliListFormatedWithAdress_1">
      <item>ŽDO Građansko-upravni odjel u Čakovcu, B. Radić 2, 42 000 Varaždin</item>
      <item>HYPO ALPE-ADRIA-BANK dioničko društvo, Slavonska avenija 6, 10000 Zagreb</item>
      <item>Nenad Slunjski i Rajko Rudnički iz OD, Kratka 2, 42000 Varaždin</item>
      <item>Velimir Slamar, Ul. M. Krleže 1/1, 42000 Varaždin</item>
      <item>S IMMORENT JOTA društvo s ograničenom odgovornošću za poslovanje nekretninama, Ivana Lučića 2A, 10000 Zagreb</item>
      <item>Beata Adrianna Glinska i Tea Viduč iz OD Glinska &amp; MIšković d.o.o., Ivana Lučića 2A, 10000 Zagreb</item>
      <item>ERSTE&amp;STEIERMÄRKISCHE BANKA dioničko društvo, Jadranski Trg 3/a, Rijeka</item>
      <item>PODRAVSKA BANKA dioničko društvo, Opatička 3, Koprivnica</item>
      <item>Melita Ranilović-Ferenc i Darko Ranilović iz ZOU, Vijećnićka 4, 48000 KOPRIVNICA</item>
      <item>NARODNE NOVINE, dioničko društvo za izdavanje i tiskanje Službenog lista Republike Hrvatske, službenih i drugih obrazaca te , Savski Gaj XIII. put 6, 10000 Zagreb</item>
      <item>MEDICAL INTERTRADE d.o.o., Dr. Franje Tuđmana 3, 10 431 Sveta Nedelja</item>
      <item>Općinsko državno odvjetništvo u Samoboru, Samobor</item>
      <item>Općinski sud u Čakovcu, R.Boškovića 18, 40000 Čakovec</item>
    </derivirana_varijabla>
  </DomainObject.Predmet.OstaliListFormatedWithAdress>
  <DomainObject.Predmet.OstaliListFormatedWithAdressOIB>
    <izvorni_sadrzaj>
      <item>ŽDO Građansko-upravni odjel u Čakovcu, B. Radić 2, 42 000 Varaždin</item>
      <item>HYPO ALPE-ADRIA-BANK dioničko društvo, OIB 14036333877, Slavonska avenija 6, 10000 Zagreb</item>
      <item>Nenad Slunjski i Rajko Rudnički iz OD, Kratka 2, 42000 Varaždin</item>
      <item>Velimir Slamar, OIB 69715502514, Ul. M. Krleže 1/1, 42000 Varaždin</item>
      <item>S IMMORENT JOTA društvo s ograničenom odgovornošću za poslovanje nekretninama, OIB 75077592211, Ivana Lučića 2A, 10000 Zagreb</item>
      <item>Beata Adrianna Glinska i Tea Viduč iz OD Glinska &amp; MIšković d.o.o., Ivana Lučića 2A, 10000 Zagreb</item>
      <item>ERSTE&amp;STEIERMÄRKISCHE BANKA dioničko društvo, OIB 23057039320, Jadranski Trg 3/a, Rijeka</item>
      <item>PODRAVSKA BANKA dioničko društvo, OIB 97326283154, Opatička 3, Koprivnica</item>
      <item>Melita Ranilović-Ferenc i Darko Ranilović iz ZOU, Vijećnićka 4, 48000 KOPRIVNICA</item>
      <item>NARODNE NOVINE, dioničko društvo za izdavanje i tiskanje Službenog lista Republike Hrvatske, službenih i drugih obrazaca te , OIB 64546066176, Savski Gaj XIII. put 6, 10000 Zagreb</item>
      <item>MEDICAL INTERTRADE d.o.o., OIB 04492664153, Dr. Franje Tuđmana 3, 10 431 Sveta Nedelja</item>
      <item>Općinsko državno odvjetništvo u Samoboru, Samobor</item>
      <item>Općinski sud u Čakovcu, R.Boškovića 18, 40000 Čakovec</item>
    </izvorni_sadrzaj>
    <derivirana_varijabla naziv="DomainObject.Predmet.OstaliListFormatedWithAdressOIB_1">
      <item>ŽDO Građansko-upravni odjel u Čakovcu, B. Radić 2, 42 000 Varaždin</item>
      <item>HYPO ALPE-ADRIA-BANK dioničko društvo, OIB 14036333877, Slavonska avenija 6, 10000 Zagreb</item>
      <item>Nenad Slunjski i Rajko Rudnički iz OD, Kratka 2, 42000 Varaždin</item>
      <item>Velimir Slamar, OIB 69715502514, Ul. M. Krleže 1/1, 42000 Varaždin</item>
      <item>S IMMORENT JOTA društvo s ograničenom odgovornošću za poslovanje nekretninama, OIB 75077592211, Ivana Lučića 2A, 10000 Zagreb</item>
      <item>Beata Adrianna Glinska i Tea Viduč iz OD Glinska &amp; MIšković d.o.o., Ivana Lučića 2A, 10000 Zagreb</item>
      <item>ERSTE&amp;STEIERMÄRKISCHE BANKA dioničko društvo, OIB 23057039320, Jadranski Trg 3/a, Rijeka</item>
      <item>PODRAVSKA BANKA dioničko društvo, OIB 97326283154, Opatička 3, Koprivnica</item>
      <item>Melita Ranilović-Ferenc i Darko Ranilović iz ZOU, Vijećnićka 4, 48000 KOPRIVNICA</item>
      <item>NARODNE NOVINE, dioničko društvo za izdavanje i tiskanje Službenog lista Republike Hrvatske, službenih i drugih obrazaca te , OIB 64546066176, Savski Gaj XIII. put 6, 10000 Zagreb</item>
      <item>MEDICAL INTERTRADE d.o.o., OIB 04492664153, Dr. Franje Tuđmana 3, 10 431 Sveta Nedelja</item>
      <item>Općinsko državno odvjetništvo u Samoboru, Samobor</item>
      <item>Općinski sud u Čakovcu, R.Boškovića 18, 40000 Čakovec</item>
    </derivirana_varijabla>
  </DomainObject.Predmet.OstaliListFormatedWithAdressOIB>
  <DomainObject.Predmet.OstaliListNazivFormated>
    <izvorni_sadrzaj>
      <item>ŽDO Građansko-upravni odjel u Čakovcu</item>
      <item>HYPO ALPE-ADRIA-BANK dioničko društvo</item>
      <item>Nenad Slunjski i Rajko Rudnički iz OD</item>
      <item>Velimir Slamar</item>
      <item>S IMMORENT JOTA društvo s ograničenom odgovornošću za poslovanje nekretninama</item>
      <item>Beata Adrianna Glinska i Tea Viduč iz OD Glinska &amp; MIšković d.o.o.</item>
      <item>ERSTE&amp;STEIERMÄRKISCHE BANKA dioničko društvo</item>
      <item>PODRAVSKA BANKA dioničko društvo</item>
      <item>Melita Ranilović-Ferenc i Darko Ranilović iz ZOU</item>
      <item>NARODNE NOVINE, dioničko društvo za izdavanje i tiskanje Službenog lista Republike Hrvatske, službenih i drugih obrazaca te </item>
      <item>MEDICAL INTERTRADE d.o.o.</item>
      <item>Općinsko državno odvjetništvo u Samoboru</item>
      <item>Općinski sud u Čakovcu</item>
    </izvorni_sadrzaj>
    <derivirana_varijabla naziv="DomainObject.Predmet.OstaliListNazivFormated_1">
      <item>ŽDO Građansko-upravni odjel u Čakovcu</item>
      <item>HYPO ALPE-ADRIA-BANK dioničko društvo</item>
      <item>Nenad Slunjski i Rajko Rudnički iz OD</item>
      <item>Velimir Slamar</item>
      <item>S IMMORENT JOTA društvo s ograničenom odgovornošću za poslovanje nekretninama</item>
      <item>Beata Adrianna Glinska i Tea Viduč iz OD Glinska &amp; MIšković d.o.o.</item>
      <item>ERSTE&amp;STEIERMÄRKISCHE BANKA dioničko društvo</item>
      <item>PODRAVSKA BANKA dioničko društvo</item>
      <item>Melita Ranilović-Ferenc i Darko Ranilović iz ZOU</item>
      <item>NARODNE NOVINE, dioničko društvo za izdavanje i tiskanje Službenog lista Republike Hrvatske, službenih i drugih obrazaca te </item>
      <item>MEDICAL INTERTRADE d.o.o.</item>
      <item>Općinsko državno odvjetništvo u Samoboru</item>
      <item>Općinski sud u Čakovcu</item>
    </derivirana_varijabla>
  </DomainObject.Predmet.OstaliListNazivFormated>
  <DomainObject.Predmet.OstaliListNazivFormatedOIB>
    <izvorni_sadrzaj>
      <item>ŽDO Građansko-upravni odjel u Čakovcu</item>
      <item>HYPO ALPE-ADRIA-BANK dioničko društvo, OIB 14036333877</item>
      <item>Nenad Slunjski i Rajko Rudnički iz OD</item>
      <item>Velimir Slamar, OIB 69715502514</item>
      <item>S IMMORENT JOTA društvo s ograničenom odgovornošću za poslovanje nekretninama, OIB 75077592211</item>
      <item>Beata Adrianna Glinska i Tea Viduč iz OD Glinska &amp; MIšković d.o.o.</item>
      <item>ERSTE&amp;STEIERMÄRKISCHE BANKA dioničko društvo, OIB 23057039320</item>
      <item>PODRAVSKA BANKA dioničko društvo, OIB 97326283154</item>
      <item>Melita Ranilović-Ferenc i Darko Ranilović iz ZOU</item>
      <item>NARODNE NOVINE, dioničko društvo za izdavanje i tiskanje Službenog lista Republike Hrvatske, službenih i drugih obrazaca te , OIB 64546066176</item>
      <item>MEDICAL INTERTRADE d.o.o., OIB 04492664153</item>
      <item>Općinsko državno odvjetništvo u Samoboru</item>
      <item>Općinski sud u Čakovcu</item>
    </izvorni_sadrzaj>
    <derivirana_varijabla naziv="DomainObject.Predmet.OstaliListNazivFormatedOIB_1">
      <item>ŽDO Građansko-upravni odjel u Čakovcu</item>
      <item>HYPO ALPE-ADRIA-BANK dioničko društvo, OIB 14036333877</item>
      <item>Nenad Slunjski i Rajko Rudnički iz OD</item>
      <item>Velimir Slamar, OIB 69715502514</item>
      <item>S IMMORENT JOTA društvo s ograničenom odgovornošću za poslovanje nekretninama, OIB 75077592211</item>
      <item>Beata Adrianna Glinska i Tea Viduč iz OD Glinska &amp; MIšković d.o.o.</item>
      <item>ERSTE&amp;STEIERMÄRKISCHE BANKA dioničko društvo, OIB 23057039320</item>
      <item>PODRAVSKA BANKA dioničko društvo, OIB 97326283154</item>
      <item>Melita Ranilović-Ferenc i Darko Ranilović iz ZOU</item>
      <item>NARODNE NOVINE, dioničko društvo za izdavanje i tiskanje Službenog lista Republike Hrvatske, službenih i drugih obrazaca te , OIB 64546066176</item>
      <item>MEDICAL INTERTRADE d.o.o., OIB 04492664153</item>
      <item>Općinsko državno odvjetništvo u Samoboru</item>
      <item>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St-85/2008-90</izvorni_sadrzaj>
    <derivirana_varijabla naziv="DomainObject.PoslovniBrojDokumenta_1">St-85/2008-90</derivirana_varijabla>
  </DomainObject.PoslovniBrojDokumenta>
  <DomainObject.Predmet.StrankaIDrugi>
    <izvorni_sadrzaj>Biro plus d.o.o. za računovodstveno - knjigovodstvene usluge i dr.</izvorni_sadrzaj>
    <derivirana_varijabla naziv="DomainObject.Predmet.StrankaIDrugi_1">Biro plus d.o.o. za računovodstveno - knjigovodstvene usluge i dr.</derivirana_varijabla>
  </DomainObject.Predmet.StrankaIDrugi>
  <DomainObject.Predmet.ProtustrankaIDrugi>
    <izvorni_sadrzaj>CHEMOSAN društvo s ograničenom odgovornošću za promet lijekovima i medicinskom opremom "u stečaju"</izvorni_sadrzaj>
    <derivirana_varijabla naziv="DomainObject.Predmet.ProtustrankaIDrugi_1">CHEMOSAN društvo s ograničenom odgovornošću za promet lijekovima i medicinskom opremom "u stečaju"</derivirana_varijabla>
  </DomainObject.Predmet.ProtustrankaIDrugi>
  <DomainObject.Predmet.StrankaIDrugiAdressOIB>
    <izvorni_sadrzaj>Biro plus d.o.o. za računovodstveno - knjigovodstvene usluge, OIB 26009173736, Dobriše Cesarića 17, Čakovec i dr.</izvorni_sadrzaj>
    <derivirana_varijabla naziv="DomainObject.Predmet.StrankaIDrugiAdressOIB_1">Biro plus d.o.o. za računovodstveno - knjigovodstvene usluge, OIB 26009173736, Dobriše Cesarića 17, Čakovec i dr.</derivirana_varijabla>
  </DomainObject.Predmet.StrankaIDrugiAdressOIB>
  <DomainObject.Predmet.ProtustrankaIDrugiAdressOIB>
    <izvorni_sadrzaj>CHEMOSAN društvo s ograničenom odgovornošću za promet lijekovima i medicinskom opremom "u stečaju", OIB 71745582708, Braće Graner 8, 40000 Čakovec</izvorni_sadrzaj>
    <derivirana_varijabla naziv="DomainObject.Predmet.ProtustrankaIDrugiAdressOIB_1">CHEMOSAN društvo s ograničenom odgovornošću za promet lijekovima i medicinskom opremom "u stečaju", OIB 71745582708, Braće Graner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siječnja 2015.</izvorni_sadrzaj>
    <derivirana_varijabla naziv="DomainObject.Predmet.OdlukaRjesenje.DatumDonosenjaOdluke_1">22. siječnja 2015.</derivirana_varijabla>
  </DomainObject.Predmet.OdlukaRjesenje.DatumDonosenjaOdluke>
  <DomainObject.Predmet.OdlukaRjesenje.DatumPravomocnosti>
    <izvorni_sadrzaj>10. veljače 2015.</izvorni_sadrzaj>
    <derivirana_varijabla naziv="DomainObject.Predmet.OdlukaRjesenje.DatumPravomocnosti_1">10. veljače 2015.</derivirana_varijabla>
  </DomainObject.Predmet.OdlukaRjesenje.DatumPravomocnosti>
  <DomainObject.Predmet.OdlukaRjesenje.Oznaka>
    <izvorni_sadrzaj>St-85/2008-77</izvorni_sadrzaj>
    <derivirana_varijabla naziv="DomainObject.Predmet.OdlukaRjesenje.Oznaka_1">St-85/2008-77</derivirana_varijabla>
  </DomainObject.Predmet.OdlukaRjesenje.Oznaka>
  <DomainObject.Predmet.SudioniciListNaziv>
    <izvorni_sadrzaj>
      <item>ŽDO Građansko-upravni odjel u Čakovcu</item>
      <item>Željkica Vincek i Marija Martinez-Ostroški, iz ZOU</item>
      <item>Silvijana Petković</item>
      <item>HYPO ALPE-ADRIA-BANK dioničko društvo</item>
      <item>Nenad Slunjski i Rajko Rudnički iz OD</item>
      <item>Biro plus d.o.o. za računovodstveno - knjigovodstvene usluge</item>
      <item>Velimir Slamar</item>
      <item>S IMMORENT JOTA društvo s ograničenom odgovornošću za poslovanje nekretninama</item>
      <item>Beata Adrianna Glinska i Tea Viduč iz OD Glinska &amp; MIšković d.o.o.</item>
      <item>ERSTE&amp;STEIERMÄRKISCHE BANKA dioničko društvo</item>
      <item>CHEMOSAN društvo s ograničenom odgovornošću za promet lijekovima i medicinskom opremom "u stečaju"</item>
      <item>PODRAVSKA BANKA dioničko društvo</item>
      <item>Petra Vojvoda</item>
      <item>Melita Ranilović-Ferenc i Darko Ranilović iz ZOU</item>
      <item>NARODNE NOVINE, dioničko društvo za izdavanje i tiskanje Službenog lista Republike Hrvatske, službenih i drugih obrazaca te </item>
      <item>MEDICAL INTERTRADE d.o.o.</item>
      <item>Općinsko državno odvjetništvo u Samoboru</item>
      <item>Općinski sud u Čakovcu</item>
    </izvorni_sadrzaj>
    <derivirana_varijabla naziv="DomainObject.Predmet.SudioniciListNaziv_1">
      <item>ŽDO Građansko-upravni odjel u Čakovcu</item>
      <item>Željkica Vincek i Marija Martinez-Ostroški, iz ZOU</item>
      <item>Silvijana Petković</item>
      <item>HYPO ALPE-ADRIA-BANK dioničko društvo</item>
      <item>Nenad Slunjski i Rajko Rudnički iz OD</item>
      <item>Biro plus d.o.o. za računovodstveno - knjigovodstvene usluge</item>
      <item>Velimir Slamar</item>
      <item>S IMMORENT JOTA društvo s ograničenom odgovornošću za poslovanje nekretninama</item>
      <item>Beata Adrianna Glinska i Tea Viduč iz OD Glinska &amp; MIšković d.o.o.</item>
      <item>ERSTE&amp;STEIERMÄRKISCHE BANKA dioničko društvo</item>
      <item>CHEMOSAN društvo s ograničenom odgovornošću za promet lijekovima i medicinskom opremom "u stečaju"</item>
      <item>PODRAVSKA BANKA dioničko društvo</item>
      <item>Petra Vojvoda</item>
      <item>Melita Ranilović-Ferenc i Darko Ranilović iz ZOU</item>
      <item>NARODNE NOVINE, dioničko društvo za izdavanje i tiskanje Službenog lista Republike Hrvatske, službenih i drugih obrazaca te </item>
      <item>MEDICAL INTERTRADE d.o.o.</item>
      <item>Općinsko državno odvjetništvo u Samoboru</item>
      <item>Općinski sud u Čakovcu</item>
    </derivirana_varijabla>
  </DomainObject.Predmet.SudioniciListNaziv>
  <DomainObject.Predmet.SudioniciListAdressOIB>
    <izvorni_sadrzaj>
      <item>ŽDO Građansko-upravni odjel u Čakovcu, B. Radić 2,42 000 Varaždin</item>
      <item>Željkica Vincek i Marija Martinez-Ostroški, iz ZOU, Kratka 6/III,42000 Varaždin</item>
      <item>Silvijana Petković, Vukanovec 70 a,40306 Macinec</item>
      <item>HYPO ALPE-ADRIA-BANK dioničko društvo, OIB 14036333877, Slavonska avenija 6,10000 Zagreb</item>
      <item>Nenad Slunjski i Rajko Rudnički iz OD, Kratka 2,42000 Varaždin</item>
      <item>Biro plus d.o.o. za računovodstveno - knjigovodstvene usluge, OIB 26009173736, Dobriše Cesarića 17,Čakovec</item>
      <item>Velimir Slamar, OIB 69715502514, Ul. M. Krleže 1/1,42000 Varaždin</item>
      <item>S IMMORENT JOTA društvo s ograničenom odgovornošću za poslovanje nekretninama, OIB 75077592211, Ivana Lučića 2A,10000 Zagreb</item>
      <item>Beata Adrianna Glinska i Tea Viduč iz OD Glinska &amp; MIšković d.o.o., Ivana Lučića 2A,10000 Zagreb</item>
      <item>ERSTE&amp;STEIERMÄRKISCHE BANKA dioničko društvo, OIB 23057039320, Jadranski Trg 3/a,Rijeka</item>
      <item>CHEMOSAN društvo s ograničenom odgovornošću za promet lijekovima i medicinskom opremom "u stečaju", OIB 71745582708, Braće Graner 8,40000 Čakovec</item>
      <item>PODRAVSKA BANKA dioničko društvo, OIB 97326283154, Opatička 3,Koprivnica</item>
      <item>Petra Vojvoda, Duga ulica 130,40329 Kotoriba</item>
      <item>Melita Ranilović-Ferenc i Darko Ranilović iz ZOU, Vijećnićka 4,48000 KOPRIVNICA</item>
      <item>NARODNE NOVINE, dioničko društvo za izdavanje i tiskanje Službenog lista Republike Hrvatske, službenih i drugih obrazaca te , OIB 64546066176, Savski Gaj XIII. put 6,10000 Zagreb</item>
      <item>MEDICAL INTERTRADE d.o.o., OIB 04492664153, Dr. Franje Tuđmana 3,10 431 Sveta Nedelja</item>
      <item>Općinsko državno odvjetništvo u Samoboru, Samobor</item>
      <item>Općinski sud u Čakovcu, R.Boškovića 18,40000 Čakovec</item>
    </izvorni_sadrzaj>
    <derivirana_varijabla naziv="DomainObject.Predmet.SudioniciListAdressOIB_1">
      <item>ŽDO Građansko-upravni odjel u Čakovcu, B. Radić 2,42 000 Varaždin</item>
      <item>Željkica Vincek i Marija Martinez-Ostroški, iz ZOU, Kratka 6/III,42000 Varaždin</item>
      <item>Silvijana Petković, Vukanovec 70 a,40306 Macinec</item>
      <item>HYPO ALPE-ADRIA-BANK dioničko društvo, OIB 14036333877, Slavonska avenija 6,10000 Zagreb</item>
      <item>Nenad Slunjski i Rajko Rudnički iz OD, Kratka 2,42000 Varaždin</item>
      <item>Biro plus d.o.o. za računovodstveno - knjigovodstvene usluge, OIB 26009173736, Dobriše Cesarića 17,Čakovec</item>
      <item>Velimir Slamar, OIB 69715502514, Ul. M. Krleže 1/1,42000 Varaždin</item>
      <item>S IMMORENT JOTA društvo s ograničenom odgovornošću za poslovanje nekretninama, OIB 75077592211, Ivana Lučića 2A,10000 Zagreb</item>
      <item>Beata Adrianna Glinska i Tea Viduč iz OD Glinska &amp; MIšković d.o.o., Ivana Lučića 2A,10000 Zagreb</item>
      <item>ERSTE&amp;STEIERMÄRKISCHE BANKA dioničko društvo, OIB 23057039320, Jadranski Trg 3/a,Rijeka</item>
      <item>CHEMOSAN društvo s ograničenom odgovornošću za promet lijekovima i medicinskom opremom "u stečaju", OIB 71745582708, Braće Graner 8,40000 Čakovec</item>
      <item>PODRAVSKA BANKA dioničko društvo, OIB 97326283154, Opatička 3,Koprivnica</item>
      <item>Petra Vojvoda, Duga ulica 130,40329 Kotoriba</item>
      <item>Melita Ranilović-Ferenc i Darko Ranilović iz ZOU, Vijećnićka 4,48000 KOPRIVNICA</item>
      <item>NARODNE NOVINE, dioničko društvo za izdavanje i tiskanje Službenog lista Republike Hrvatske, službenih i drugih obrazaca te , OIB 64546066176, Savski Gaj XIII. put 6,10000 Zagreb</item>
      <item>MEDICAL INTERTRADE d.o.o., OIB 04492664153, Dr. Franje Tuđmana 3,10 431 Sveta Nedelja</item>
      <item>Općinsko državno odvjetništvo u Samoboru, Samobor</item>
      <item>Općinski sud u Čakovcu, R.Boškovića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14036333877</item>
      <item>, OIB null</item>
      <item>, OIB 26009173736</item>
      <item>, OIB 69715502514</item>
      <item>, OIB 75077592211</item>
      <item>, OIB null</item>
      <item>, OIB 23057039320</item>
      <item>, OIB 71745582708</item>
      <item>, OIB 97326283154</item>
      <item>, OIB null</item>
      <item>, OIB null</item>
      <item>, OIB 64546066176</item>
      <item>, OIB 04492664153</item>
      <item>, OIB null</item>
      <item>, OIB null</item>
    </izvorni_sadrzaj>
    <derivirana_varijabla naziv="DomainObject.Predmet.SudioniciListNazivOIB_1">
      <item>, OIB null</item>
      <item>, OIB null</item>
      <item>, OIB null</item>
      <item>, OIB 14036333877</item>
      <item>, OIB null</item>
      <item>, OIB 26009173736</item>
      <item>, OIB 69715502514</item>
      <item>, OIB 75077592211</item>
      <item>, OIB null</item>
      <item>, OIB 23057039320</item>
      <item>, OIB 71745582708</item>
      <item>, OIB 97326283154</item>
      <item>, OIB null</item>
      <item>, OIB null</item>
      <item>, OIB 64546066176</item>
      <item>, OIB 04492664153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siječnja 2015.</izvorni_sadrzaj>
    <derivirana_varijabla naziv="DomainObject.Predmet.DatumZadnjeOdrzaneSudskeRadnje_1">19. siječnja 2015.</derivirana_varijabla>
  </DomainObject.Predmet.DatumZadnjeOdrzaneSudskeRadnje>
  <DomainObject.PredzadnjaOdlukaIzPredmeta.DatumDonosenjaOdluke>
    <izvorni_sadrzaj>20. kolovoza 2018.</izvorni_sadrzaj>
    <derivirana_varijabla naziv="DomainObject.PredzadnjaOdlukaIzPredmeta.DatumDonosenjaOdluke_1">20. kolovoza 2018.</derivirana_varijabla>
  </DomainObject.PredzadnjaOdlukaIzPredmeta.DatumDonosenjaOdluke>
  <DomainObject.PredzadnjaOdlukaIzPredmeta.Oznaka>
    <izvorni_sadrzaj>St-85/2008-88</izvorni_sadrzaj>
    <derivirana_varijabla naziv="DomainObject.PredzadnjaOdlukaIzPredmeta.Oznaka_1">St-85/2008-88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493</properties:Words>
  <properties:Characters>2634</properties:Characters>
  <properties:Lines>88</properties:Lines>
  <properties:Paragraphs>25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2016-05-16T11:02:00Z</dcterms:created>
  <dc:creator>VOTA NĂO Ŕ REGIONALIZAÇĂO! SIM AO REFORÇO DO MUNICIPALISMO!</dc:creator>
  <dc:description>A REGIONALIZAÇĂO É UM ERRO COLOSSAL!</dc:description>
  <cp:lastModifiedBy>Lea Rogina</cp:lastModifiedBy>
  <cp:lastPrinted>2019-02-01T09:23:00Z</cp:lastPrinted>
  <dcterms:modified xmlns:xsi="http://www.w3.org/2001/XMLSchema-instance" xsi:type="dcterms:W3CDTF">2019-02-01T11:17:00Z</dcterms:modified>
  <cp:revision>17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St-85/2008-90 / Odluka - Rješenje - razrješenje stečajnog upravitelja (St-85-08-90 rješenje o razrješenju stečajnog upravitelja 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