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f9cf5" w14:paraId="f0f9cf5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181149">
        <w:rPr>
          <w:b/>
          <w:lang w:val="hr-HR"/>
        </w:rPr>
        <w:t>20</w:t>
      </w:r>
      <w:r w:rsidR="00D17B9A">
        <w:rPr>
          <w:b/>
          <w:lang w:val="hr-HR"/>
        </w:rPr>
        <w:t>91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D17B9A">
        <w:rPr>
          <w:lang w:val="hr-HR"/>
        </w:rPr>
        <w:t>DECIBEL d.o.o Split, Kranjčevićeva 29, OIB: 37564758500, MBS: 060229325</w:t>
      </w:r>
      <w:r w:rsidR="00634348">
        <w:rPr>
          <w:lang w:val="hr-HR"/>
        </w:rPr>
        <w:t xml:space="preserve">, dana </w:t>
      </w:r>
      <w:r w:rsidR="00907DEE">
        <w:rPr>
          <w:lang w:val="hr-HR"/>
        </w:rPr>
        <w:t>10</w:t>
      </w:r>
      <w:r w:rsidR="00A61051">
        <w:rPr>
          <w:lang w:val="hr-HR"/>
        </w:rPr>
        <w:t>. svibnja</w:t>
      </w:r>
      <w:r w:rsidR="00671B2C">
        <w:rPr>
          <w:lang w:val="hr-HR"/>
        </w:rPr>
        <w:t xml:space="preserve"> </w:t>
      </w:r>
      <w:r w:rsidR="00A61051">
        <w:rPr>
          <w:lang w:val="hr-HR"/>
        </w:rPr>
        <w:t>2017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5745D6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D17B9A">
        <w:rPr>
          <w:lang w:val="hr-HR"/>
        </w:rPr>
        <w:t>DECIBEL d.o.o Split, Kranjčevićeva 29, OIB: 37564758500, MBS: 060229325</w:t>
      </w:r>
      <w:r>
        <w:rPr>
          <w:lang w:val="hr-HR"/>
        </w:rPr>
        <w:t>. Skraćeni st</w:t>
      </w:r>
      <w:r w:rsidR="00A61051">
        <w:rPr>
          <w:lang w:val="hr-HR"/>
        </w:rPr>
        <w:t>ečajni postupak je otvoren dana</w:t>
      </w:r>
      <w:r w:rsidR="00671B2C">
        <w:rPr>
          <w:lang w:val="hr-HR"/>
        </w:rPr>
        <w:t xml:space="preserve"> </w:t>
      </w:r>
      <w:r w:rsidR="00907DEE">
        <w:rPr>
          <w:lang w:val="hr-HR"/>
        </w:rPr>
        <w:t>10</w:t>
      </w:r>
      <w:r w:rsidR="00A61051">
        <w:rPr>
          <w:lang w:val="hr-HR"/>
        </w:rPr>
        <w:t xml:space="preserve">. svibnja 2017. </w:t>
      </w:r>
      <w:r>
        <w:rPr>
          <w:lang w:val="hr-HR"/>
        </w:rPr>
        <w:t xml:space="preserve">godine u </w:t>
      </w:r>
      <w:r w:rsidR="00907DEE">
        <w:rPr>
          <w:lang w:val="hr-HR"/>
        </w:rPr>
        <w:t>14,00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A55E29">
        <w:t xml:space="preserve">Domagoj Repač, mag.iur., Zagreb, Đorđićeva 24, OIB: </w:t>
      </w:r>
      <w:r w:rsidR="00A55E29" w:rsidRPr="0071004F">
        <w:t>24977406612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D17B9A">
        <w:rPr>
          <w:lang w:val="hr-HR"/>
        </w:rPr>
        <w:t>DECIBEL d.o.o Split, Kranjčevićeva 29, OIB: 37564758500, MBS: 060229325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5745D6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D17B9A">
        <w:rPr>
          <w:lang w:val="hr-HR"/>
        </w:rPr>
        <w:t>2</w:t>
      </w:r>
      <w:r w:rsidR="00601E68">
        <w:rPr>
          <w:lang w:val="hr-HR"/>
        </w:rPr>
        <w:t>7</w:t>
      </w:r>
      <w:r w:rsidR="00D17B9A">
        <w:rPr>
          <w:lang w:val="hr-HR"/>
        </w:rPr>
        <w:t>.12</w:t>
      </w:r>
      <w:r w:rsidR="00766433">
        <w:rPr>
          <w:lang w:val="hr-HR"/>
        </w:rPr>
        <w:t>.</w:t>
      </w:r>
      <w:r w:rsidR="008967A5">
        <w:rPr>
          <w:lang w:val="hr-HR"/>
        </w:rPr>
        <w:t>201</w:t>
      </w:r>
      <w:r w:rsidR="0098215D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D17B9A">
        <w:rPr>
          <w:lang w:val="hr-HR"/>
        </w:rPr>
        <w:t>DECIBEL d.o.o Split</w:t>
      </w:r>
      <w:r w:rsidR="00175591">
        <w:rPr>
          <w:lang w:val="hr-HR"/>
        </w:rPr>
        <w:t>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</w:t>
      </w:r>
      <w:r w:rsidR="00A61051">
        <w:rPr>
          <w:lang w:val="hr-HR"/>
        </w:rPr>
        <w:t xml:space="preserve">je navedeno </w:t>
      </w:r>
      <w:r>
        <w:rPr>
          <w:lang w:val="hr-HR"/>
        </w:rPr>
        <w:t>da dužnik</w:t>
      </w:r>
      <w:r w:rsidR="00F5507B">
        <w:rPr>
          <w:lang w:val="hr-HR"/>
        </w:rPr>
        <w:t xml:space="preserve"> na dan </w:t>
      </w:r>
      <w:r w:rsidR="00D17B9A">
        <w:rPr>
          <w:lang w:val="hr-HR"/>
        </w:rPr>
        <w:t>26.12</w:t>
      </w:r>
      <w:r w:rsidR="004D2865">
        <w:rPr>
          <w:lang w:val="hr-HR"/>
        </w:rPr>
        <w:t>.</w:t>
      </w:r>
      <w:r w:rsidR="007173B3">
        <w:rPr>
          <w:lang w:val="hr-HR"/>
        </w:rPr>
        <w:t>2016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173B3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D17B9A">
        <w:rPr>
          <w:lang w:val="hr-HR"/>
        </w:rPr>
        <w:t>10.368,71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>(Narodne novine broj 71/15, dalje SZ) ovaj sud je</w:t>
      </w:r>
      <w:r w:rsidR="003070DD">
        <w:rPr>
          <w:lang w:val="hr-HR"/>
        </w:rPr>
        <w:t xml:space="preserve"> </w:t>
      </w:r>
      <w:r w:rsidR="00601E68">
        <w:rPr>
          <w:lang w:val="hr-HR"/>
        </w:rPr>
        <w:t>7</w:t>
      </w:r>
      <w:r w:rsidR="003025C4">
        <w:rPr>
          <w:lang w:val="hr-HR"/>
        </w:rPr>
        <w:t>. ožujka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671B2C">
        <w:rPr>
          <w:lang w:val="hr-HR"/>
        </w:rPr>
        <w:t xml:space="preserve"> </w:t>
      </w:r>
      <w:r w:rsidR="00907DEE">
        <w:rPr>
          <w:lang w:val="hr-HR"/>
        </w:rPr>
        <w:t>10</w:t>
      </w:r>
      <w:r w:rsidR="00A61051">
        <w:rPr>
          <w:lang w:val="hr-HR"/>
        </w:rPr>
        <w:t>. svibnja 2017.</w:t>
      </w:r>
      <w:r w:rsidRPr="003734BE">
        <w:rPr>
          <w:lang w:val="hr-HR"/>
        </w:rPr>
        <w:t xml:space="preserve">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CE04CD" w:rsidP="00D4027A" w:rsidR="00CE04CD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</w:t>
      </w:r>
      <w:r w:rsidR="00907DEE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F4336" w:rsidRPr="005F4336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181149">
      <w:t>20</w:t>
    </w:r>
    <w:r w:rsidR="00D17B9A">
      <w:t>91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25C4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F4336"/>
    <w:rsid w:val="00601E68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C0489"/>
    <w:rsid w:val="006D0781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07DEE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55E29"/>
    <w:rsid w:val="00A61051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347F0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D3813"/>
    <w:rsid w:val="00CD6E08"/>
    <w:rsid w:val="00CE04CD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43510"/>
    <w:rsid w:val="00F5507B"/>
    <w:rsid w:val="00F63D59"/>
    <w:rsid w:val="00F743B3"/>
    <w:rsid w:val="00F75E2B"/>
    <w:rsid w:val="00F85A66"/>
    <w:rsid w:val="00F913EB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43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33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F433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F433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F433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43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33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F433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F433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F433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2091</izvorni_sadrzaj>
    <derivirana_varijabla naziv="DomainObject.Predmet.Broj_1">2091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St-2091/2016</izvorni_sadrzaj>
    <derivirana_varijabla naziv="DomainObject.Predmet.OznakaBroj_1">St-2091/2016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DECIBEL d.o.o. za nautički turizam i usluge, putnička agencija</izvorni_sadrzaj>
    <derivirana_varijabla naziv="DomainObject.Predmet.ProtustrankaFormated_1">  DECIBEL d.o.o. za nautički turizam i usluge, putnička agencija</derivirana_varijabla>
  </DomainObject.Predmet.ProtustrankaFormated>
  <DomainObject.Predmet.ProtustrankaFormatedOIB>
    <izvorni_sadrzaj>  DECIBEL d.o.o. za nautički turizam i usluge, putnička agencija, OIB 37564758500</izvorni_sadrzaj>
    <derivirana_varijabla naziv="DomainObject.Predmet.ProtustrankaFormatedOIB_1">  DECIBEL d.o.o. za nautički turizam i usluge, putnička agencija, OIB 37564758500</derivirana_varijabla>
  </DomainObject.Predmet.ProtustrankaFormatedOIB>
  <DomainObject.Predmet.ProtustrankaFormatedWithAdress>
    <izvorni_sadrzaj> DECIBEL d.o.o. za nautički turizam i usluge, putnička agencija, Kranjčevićeva 29, 21000 Split</izvorni_sadrzaj>
    <derivirana_varijabla naziv="DomainObject.Predmet.ProtustrankaFormatedWithAdress_1"> DECIBEL d.o.o. za nautički turizam i usluge, putnička agencija, Kranjčevićeva 29, 21000 Split</derivirana_varijabla>
  </DomainObject.Predmet.ProtustrankaFormatedWithAdress>
  <DomainObject.Predmet.ProtustrankaFormatedWithAdressOIB>
    <izvorni_sadrzaj> DECIBEL d.o.o. za nautički turizam i usluge, putnička agencija, OIB 37564758500, Kranjčevićeva 29, 21000 Split</izvorni_sadrzaj>
    <derivirana_varijabla naziv="DomainObject.Predmet.ProtustrankaFormatedWithAdressOIB_1"> DECIBEL d.o.o. za nautički turizam i usluge, putnička agencija, OIB 37564758500, Kranjčevićeva 29, 21000 Split</derivirana_varijabla>
  </DomainObject.Predmet.ProtustrankaFormatedWithAdressOIB>
  <DomainObject.Predmet.ProtustrankaWithAdress>
    <izvorni_sadrzaj>DECIBEL d.o.o. za nautički turizam i usluge, putnička agencija Kranjčevićeva 29, 21000 Split</izvorni_sadrzaj>
    <derivirana_varijabla naziv="DomainObject.Predmet.ProtustrankaWithAdress_1">DECIBEL d.o.o. za nautički turizam i usluge, putnička agencija Kranjčevićeva 29, 21000 Split</derivirana_varijabla>
  </DomainObject.Predmet.ProtustrankaWithAdress>
  <DomainObject.Predmet.ProtustrankaWithAdressOIB>
    <izvorni_sadrzaj>DECIBEL d.o.o. za nautički turizam i usluge, putnička agencija, OIB 37564758500, Kranjčevićeva 29, 21000 Split</izvorni_sadrzaj>
    <derivirana_varijabla naziv="DomainObject.Predmet.ProtustrankaWithAdressOIB_1">DECIBEL d.o.o. za nautički turizam i usluge, putnička agencija, OIB 37564758500, Kranjčevićeva 29, 21000 Split</derivirana_varijabla>
  </DomainObject.Predmet.ProtustrankaWithAdressOIB>
  <DomainObject.Predmet.ProtustrankaNazivFormated>
    <izvorni_sadrzaj>DECIBEL d.o.o. za nautički turizam i usluge, putnička agencija</izvorni_sadrzaj>
    <derivirana_varijabla naziv="DomainObject.Predmet.ProtustrankaNazivFormated_1">DECIBEL d.o.o. za nautički turizam i usluge, putnička agencija</derivirana_varijabla>
  </DomainObject.Predmet.ProtustrankaNazivFormated>
  <DomainObject.Predmet.ProtustrankaNazivFormatedOIB>
    <izvorni_sadrzaj>DECIBEL d.o.o. za nautički turizam i usluge, putnička agencija, OIB 37564758500</izvorni_sadrzaj>
    <derivirana_varijabla naziv="DomainObject.Predmet.ProtustrankaNazivFormatedOIB_1">DECIBEL d.o.o. za nautički turizam i usluge, putnička agencija, OIB 37564758500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10368.71</izvorni_sadrzaj>
    <derivirana_varijabla naziv="DomainObject.Predmet.TrenutnaVrijednost_1">10368.71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DECIBEL d.o.o. za nautički turizam i usluge, putnička agencija</item>
    </izvorni_sadrzaj>
    <derivirana_varijabla naziv="DomainObject.Predmet.ProtuStrankaListFormated_1">
      <item>DECIBEL d.o.o. za nautički turizam i usluge, putnička agencija</item>
    </derivirana_varijabla>
  </DomainObject.Predmet.ProtuStrankaListFormated>
  <DomainObject.Predmet.ProtuStrankaListFormatedOIB>
    <izvorni_sadrzaj>
      <item>DECIBEL d.o.o. za nautički turizam i usluge, putnička agencija, OIB 37564758500</item>
    </izvorni_sadrzaj>
    <derivirana_varijabla naziv="DomainObject.Predmet.ProtuStrankaListFormatedOIB_1">
      <item>DECIBEL d.o.o. za nautički turizam i usluge, putnička agencija, OIB 37564758500</item>
    </derivirana_varijabla>
  </DomainObject.Predmet.ProtuStrankaListFormatedOIB>
  <DomainObject.Predmet.ProtuStrankaListFormatedWithAdress>
    <izvorni_sadrzaj>
      <item>DECIBEL d.o.o. za nautički turizam i usluge, putnička agencija, Kranjčevićeva 29, 21000 Split</item>
    </izvorni_sadrzaj>
    <derivirana_varijabla naziv="DomainObject.Predmet.ProtuStrankaListFormatedWithAdress_1">
      <item>DECIBEL d.o.o. za nautički turizam i usluge, putnička agencija, Kranjčevićeva 29, 21000 Split</item>
    </derivirana_varijabla>
  </DomainObject.Predmet.ProtuStrankaListFormatedWithAdress>
  <DomainObject.Predmet.ProtuStrankaListFormatedWithAdressOIB>
    <izvorni_sadrzaj>
      <item>DECIBEL d.o.o. za nautički turizam i usluge, putnička agencija, OIB 37564758500, Kranjčevićeva 29, 21000 Split</item>
    </izvorni_sadrzaj>
    <derivirana_varijabla naziv="DomainObject.Predmet.ProtuStrankaListFormatedWithAdressOIB_1">
      <item>DECIBEL d.o.o. za nautički turizam i usluge, putnička agencija, OIB 37564758500, Kranjčevićeva 29, 21000 Split</item>
    </derivirana_varijabla>
  </DomainObject.Predmet.ProtuStrankaListFormatedWithAdressOIB>
  <DomainObject.Predmet.ProtuStrankaListNazivFormated>
    <izvorni_sadrzaj>
      <item>DECIBEL d.o.o. za nautički turizam i usluge, putnička agencija</item>
    </izvorni_sadrzaj>
    <derivirana_varijabla naziv="DomainObject.Predmet.ProtuStrankaListNazivFormated_1">
      <item>DECIBEL d.o.o. za nautički turizam i usluge, putnička agencija</item>
    </derivirana_varijabla>
  </DomainObject.Predmet.ProtuStrankaListNazivFormated>
  <DomainObject.Predmet.ProtuStrankaListNazivFormatedOIB>
    <izvorni_sadrzaj>
      <item>DECIBEL d.o.o. za nautički turizam i usluge, putnička agencija, OIB 37564758500</item>
    </izvorni_sadrzaj>
    <derivirana_varijabla naziv="DomainObject.Predmet.ProtuStrankaListNazivFormatedOIB_1">
      <item>DECIBEL d.o.o. za nautički turizam i usluge, putnička agencija, OIB 37564758500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DECIBEL d.o.o. za nautički turizam i usluge, putnička agencija</izvorni_sadrzaj>
    <derivirana_varijabla naziv="DomainObject.Predmet.ProtustrankaIDrugi_1">DECIBEL d.o.o. za nautički turizam i usluge,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DECIBEL d.o.o. za nautički turizam i usluge, putnička agencija, OIB 37564758500, Kranjčevićeva 29, 21000 Split</izvorni_sadrzaj>
    <derivirana_varijabla naziv="DomainObject.Predmet.ProtustrankaIDrugiAdressOIB_1">DECIBEL d.o.o. za nautički turizam i usluge, putnička agencija, OIB 37564758500, Kranjčevićeva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DECIBEL d.o.o. za nautički turizam i usluge, putnička agencija</item>
      <item>FINANCIJSKA AGENCIJA, RC SPLIT</item>
    </izvorni_sadrzaj>
    <derivirana_varijabla naziv="DomainObject.Predmet.SudioniciListNaziv_1">
      <item>DECIBEL d.o.o. za nautički turizam i usluge, putnička agencija</item>
      <item>FINANCIJSKA AGENCIJA, RC SPLIT</item>
    </derivirana_varijabla>
  </DomainObject.Predmet.SudioniciListNaziv>
  <DomainObject.Predmet.SudioniciListAdressOIB>
    <izvorni_sadrzaj>
      <item>DECIBEL d.o.o. za nautički turizam i usluge, putnička agencija, OIB 37564758500, Kranjčevićeva 29,21000 Split</item>
      <item>FINANCIJSKA AGENCIJA, RC SPLIT, OIB 85821130368, Mažuranićevo šetalište 24 b,21000 Split</item>
    </izvorni_sadrzaj>
    <derivirana_varijabla naziv="DomainObject.Predmet.SudioniciListAdressOIB_1">
      <item>DECIBEL d.o.o. za nautički turizam i usluge, putnička agencija, OIB 37564758500, Kranjčevićeva 29,21000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37564758500</item>
      <item>, OIB 85821130368</item>
    </izvorni_sadrzaj>
    <derivirana_varijabla naziv="DomainObject.Predmet.SudioniciListNazivOIB_1">
      <item>, OIB 37564758500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302DD0-CD0B-4302-A88D-69D3133CBB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771</properties:Words>
  <properties:Characters>4128</properties:Characters>
  <properties:Lines>111</properties:Lines>
  <properties:Paragraphs>35</properties:Paragraphs>
  <properties:TotalTime>379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2017-05-10T11:43:00Z</cp:lastPrinted>
  <dcterms:modified xmlns:xsi="http://www.w3.org/2001/XMLSchema-instance" xsi:type="dcterms:W3CDTF">2017-05-10T11:45:00Z</dcterms:modified>
  <cp:revision>306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