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9e57" w14:paraId="8149e57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2B4447">
        <w:t xml:space="preserve">  </w:t>
      </w:r>
      <w:r>
        <w:t>Rijeka</w:t>
      </w:r>
      <w:r w:rsidR="002B4447">
        <w:t>, Zadarska 1 i 3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proofErr w:type="spellStart"/>
      <w:r w:rsidRPr="00FD10DE">
        <w:t>predstečajnom</w:t>
      </w:r>
      <w:proofErr w:type="spellEnd"/>
      <w:r w:rsidRPr="00FD10DE">
        <w:t xml:space="preserve">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171F6D">
        <w:t xml:space="preserve">TUTTI FRUTTI - FMB, društvo s ograničenom odgovornošću za proizvodnju, usluge i trgovinu Krk, </w:t>
      </w:r>
      <w:proofErr w:type="spellStart"/>
      <w:r w:rsidR="00171F6D">
        <w:t>Brusići</w:t>
      </w:r>
      <w:proofErr w:type="spellEnd"/>
      <w:r w:rsidR="00171F6D">
        <w:t xml:space="preserve"> 16 (MBS 040143720 – OIB 27202871867)</w:t>
      </w:r>
      <w:r w:rsidR="0064065E">
        <w:t xml:space="preserve"> </w:t>
      </w:r>
      <w:r w:rsidR="006927C9">
        <w:t xml:space="preserve">za otvaranje </w:t>
      </w:r>
      <w:proofErr w:type="spellStart"/>
      <w:r w:rsidR="006927C9">
        <w:t>predstečajnog</w:t>
      </w:r>
      <w:proofErr w:type="spellEnd"/>
      <w:r w:rsidR="006927C9">
        <w:t xml:space="preserve"> postupka</w:t>
      </w:r>
      <w:r w:rsidR="002B4447">
        <w:t>,</w:t>
      </w:r>
      <w:r w:rsidRPr="00FD10DE">
        <w:t xml:space="preserve"> dana </w:t>
      </w:r>
      <w:r w:rsidR="00171F6D">
        <w:t>19. listopada</w:t>
      </w:r>
      <w:r w:rsidR="00777751">
        <w:t xml:space="preserve"> </w:t>
      </w:r>
      <w:r w:rsidRPr="00FD10DE">
        <w:t>201</w:t>
      </w:r>
      <w:r w:rsidR="00373DF2">
        <w:t>8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991829" w:rsidP="00D31D1E" w:rsidR="00991829">
      <w:pPr>
        <w:jc w:val="both"/>
      </w:pPr>
      <w:r>
        <w:t>I.</w:t>
      </w:r>
      <w:r w:rsidR="00D31D1E">
        <w:tab/>
        <w:t xml:space="preserve">Ročište radi ispitivanja tražbina određeno za dan </w:t>
      </w:r>
      <w:r w:rsidR="00E455FE">
        <w:t>15 siječnja 2019</w:t>
      </w:r>
      <w:r w:rsidR="00D31D1E">
        <w:t xml:space="preserve">. u 10,00 sati </w:t>
      </w:r>
      <w:r>
        <w:t>neće se održati.</w:t>
      </w:r>
    </w:p>
    <w:p w:rsidRDefault="00991829" w:rsidP="00D31D1E" w:rsidR="00991829">
      <w:pPr>
        <w:jc w:val="both"/>
      </w:pPr>
    </w:p>
    <w:p w:rsidRDefault="00991829" w:rsidP="00991829" w:rsidR="00D31D1E" w:rsidRPr="00D31D1E">
      <w:pPr>
        <w:jc w:val="both"/>
      </w:pPr>
      <w:r>
        <w:t>II.</w:t>
      </w:r>
      <w:r>
        <w:tab/>
        <w:t xml:space="preserve">Pozivaju se vjerovnici, dužnik i povjerenik pristupiti na ročište radi ispitivanja tražbina dana </w:t>
      </w:r>
      <w:r w:rsidR="00496596" w:rsidRPr="00496596">
        <w:t>5. veljače</w:t>
      </w:r>
      <w:r w:rsidR="00D31D1E" w:rsidRPr="00496596">
        <w:t xml:space="preserve"> 2019. godine u </w:t>
      </w:r>
      <w:r w:rsidR="00496596">
        <w:t>10</w:t>
      </w:r>
      <w:r w:rsidR="00D31D1E" w:rsidRPr="00496596">
        <w:t>,00</w:t>
      </w:r>
      <w:r w:rsidR="00D31D1E" w:rsidRPr="00D31D1E">
        <w:t xml:space="preserve"> sati</w:t>
      </w:r>
      <w:r>
        <w:t>, kod ovog suda</w:t>
      </w:r>
      <w:r w:rsidR="00D31D1E" w:rsidRPr="00D31D1E">
        <w:t xml:space="preserve">, </w:t>
      </w:r>
      <w:r w:rsidR="00D31D1E">
        <w:t>Zadarska 1 i 3,</w:t>
      </w:r>
      <w:r>
        <w:t xml:space="preserve"> Rijeka,</w:t>
      </w:r>
      <w:r w:rsidR="00D31D1E">
        <w:t xml:space="preserve"> sudnica broj 11</w:t>
      </w:r>
      <w:r>
        <w:t>.</w:t>
      </w:r>
    </w:p>
    <w:p w:rsidRDefault="00D31D1E" w:rsidP="00D31D1E" w:rsidR="00D31D1E">
      <w:pPr>
        <w:jc w:val="both"/>
      </w:pP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U Rijeci, </w:t>
      </w:r>
      <w:r w:rsidR="00146002">
        <w:t>19. listopada</w:t>
      </w:r>
      <w:r>
        <w:t xml:space="preserve"> 2018.</w:t>
      </w:r>
    </w:p>
    <w:p w:rsidRDefault="00777751" w:rsidP="00777751" w:rsidR="00777751">
      <w:pPr>
        <w:jc w:val="center"/>
      </w:pPr>
      <w:r>
        <w:t xml:space="preserve">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777751" w:rsidP="00777751" w:rsidR="00777751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 Liljana Ugrin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 w:rsidRPr="00D31D1E"/>
    <w:p w:rsidRDefault="00777751" w:rsidP="00777751" w:rsidR="00777751" w:rsidRPr="00D31D1E"/>
    <w:p w:rsidRDefault="00D31D1E" w:rsidP="00D31D1E" w:rsidR="00D31D1E" w:rsidRPr="00D31D1E">
      <w:pPr>
        <w:pStyle w:val="Naslov2"/>
        <w:rPr>
          <w:rFonts w:cs="Times New Roman" w:hAnsi="Times New Roman" w:ascii="Times New Roman"/>
          <w:b w:val="false"/>
        </w:rPr>
      </w:pPr>
      <w:r w:rsidRPr="00D31D1E">
        <w:rPr>
          <w:rFonts w:cs="Times New Roman" w:hAnsi="Times New Roman" w:ascii="Times New Roman"/>
          <w:b w:val="false"/>
        </w:rPr>
        <w:t>PRAVNA POUKA</w:t>
      </w:r>
    </w:p>
    <w:p w:rsidRDefault="00D31D1E" w:rsidP="00777751" w:rsidR="00777751">
      <w:pPr>
        <w:jc w:val="both"/>
      </w:pPr>
      <w:r w:rsidRPr="00D31D1E">
        <w:t>Protiv ovog rješenja žalba nije dopuštena.</w:t>
      </w:r>
      <w:r w:rsidRPr="00D31D1E">
        <w:tab/>
      </w:r>
    </w:p>
    <w:p w:rsidRDefault="00777751" w:rsidP="00777751" w:rsidR="00777751">
      <w:pPr>
        <w:jc w:val="both"/>
      </w:pPr>
    </w:p>
    <w:p w:rsidRDefault="00777751" w:rsidP="00777751" w:rsidR="00777751"/>
    <w:p w:rsidRDefault="00FD10DE" w:rsidP="0009063B" w:rsidR="00FD10DE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</w:p>
    <w:sectPr w:rsidSect="00AD2494" w:rsidR="00EA2081">
      <w:headerReference w:type="default" r:id="rId10"/>
      <w:footerReference w:type="first" r:id="rId11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7CE" w:rsidP="0009063B" w:rsidR="002037CE">
      <w:r>
        <w:separator/>
      </w:r>
    </w:p>
  </w:endnote>
  <w:endnote w:id="0" w:type="continuationSeparator">
    <w:p w:rsidRDefault="002037CE" w:rsidP="0009063B" w:rsidR="00203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94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7CE" w:rsidP="0009063B" w:rsidR="002037CE">
      <w:r>
        <w:separator/>
      </w:r>
    </w:p>
  </w:footnote>
  <w:footnote w:id="0" w:type="continuationSeparator">
    <w:p w:rsidRDefault="002037CE" w:rsidP="0009063B" w:rsidR="00203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494" w:rsidP="00AD2494" w:rsidR="00AD2494">
    <w:pPr>
      <w:pStyle w:val="Zaglavlje"/>
      <w:jc w:val="right"/>
    </w:pPr>
    <w:r>
      <w:t>Poslovni broj 7 St-</w:t>
    </w:r>
    <w:r w:rsidR="00171F6D">
      <w:t>272/2018-10</w:t>
    </w:r>
  </w:p>
  <w:p w:rsidRDefault="00AD2494" w:rsidR="00AD24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7DF3"/>
    <w:rsid w:val="0009063B"/>
    <w:rsid w:val="00095968"/>
    <w:rsid w:val="00144A39"/>
    <w:rsid w:val="00146002"/>
    <w:rsid w:val="00171F6D"/>
    <w:rsid w:val="002037CE"/>
    <w:rsid w:val="002243F8"/>
    <w:rsid w:val="002B4447"/>
    <w:rsid w:val="002D353D"/>
    <w:rsid w:val="003037C3"/>
    <w:rsid w:val="00311DCC"/>
    <w:rsid w:val="00373DF2"/>
    <w:rsid w:val="003D342E"/>
    <w:rsid w:val="004736D2"/>
    <w:rsid w:val="00496596"/>
    <w:rsid w:val="004C2ED7"/>
    <w:rsid w:val="00505059"/>
    <w:rsid w:val="00554328"/>
    <w:rsid w:val="005557CA"/>
    <w:rsid w:val="00592450"/>
    <w:rsid w:val="0064065E"/>
    <w:rsid w:val="006927C9"/>
    <w:rsid w:val="006A525D"/>
    <w:rsid w:val="006C4CE3"/>
    <w:rsid w:val="006E10FF"/>
    <w:rsid w:val="00702229"/>
    <w:rsid w:val="00777751"/>
    <w:rsid w:val="0079633A"/>
    <w:rsid w:val="007A4A21"/>
    <w:rsid w:val="00810325"/>
    <w:rsid w:val="00827C7E"/>
    <w:rsid w:val="008E4CE8"/>
    <w:rsid w:val="00985388"/>
    <w:rsid w:val="00991829"/>
    <w:rsid w:val="009A379B"/>
    <w:rsid w:val="00A00233"/>
    <w:rsid w:val="00A42896"/>
    <w:rsid w:val="00AD2494"/>
    <w:rsid w:val="00B21316"/>
    <w:rsid w:val="00BC1CE9"/>
    <w:rsid w:val="00BF0DCE"/>
    <w:rsid w:val="00C565DA"/>
    <w:rsid w:val="00C64DDC"/>
    <w:rsid w:val="00C84090"/>
    <w:rsid w:val="00D31D1E"/>
    <w:rsid w:val="00D92054"/>
    <w:rsid w:val="00E366FE"/>
    <w:rsid w:val="00E455FE"/>
    <w:rsid w:val="00E50660"/>
    <w:rsid w:val="00EA2081"/>
    <w:rsid w:val="00EC6F43"/>
    <w:rsid w:val="00ED64D7"/>
    <w:rsid w:val="00EE5E2E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31D1E"/>
    <w:pPr>
      <w:keepNext/>
      <w:jc w:val="both"/>
      <w:outlineLvl w:val="1"/>
    </w:pPr>
    <w:rPr>
      <w:rFonts w:cs="Arial"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  <w:style w:customStyle="true" w:styleId="Naslov2Char" w:type="character">
    <w:name w:val="Naslov 2 Char"/>
    <w:basedOn w:val="Zadanifontodlomka"/>
    <w:link w:val="Naslov2"/>
    <w:rsid w:val="00D31D1E"/>
    <w:rPr>
      <w:rFonts w:cs="Arial" w:eastAsia="Times New Roman" w:hAnsi="Arial" w:ascii="Arial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31D1E"/>
    <w:pPr>
      <w:keepNext/>
      <w:jc w:val="both"/>
      <w:outlineLvl w:val="1"/>
    </w:pPr>
    <w:rPr>
      <w:rFonts w:ascii="Arial" w:cs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  <w:style w:customStyle="1" w:styleId="Naslov2Char" w:type="character">
    <w:name w:val="Naslov 2 Char"/>
    <w:basedOn w:val="Zadanifontodlomka"/>
    <w:link w:val="Naslov2"/>
    <w:rsid w:val="00D31D1E"/>
    <w:rPr>
      <w:rFonts w:ascii="Arial" w:cs="Arial" w:eastAsia="Times New Roman" w:hAnsi="Arial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65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29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TUTTI FRUTTI - FMB d.o.o.</izvorni_sadrzaj>
    <derivirana_varijabla naziv="DomainObject.Predmet.StrankaFormated_1">  TUTTI FRUTTI - FMB d.o.o.</derivirana_varijabla>
  </DomainObject.Predmet.StrankaFormated>
  <DomainObject.Predmet.StrankaFormatedOIB>
    <izvorni_sadrzaj>  TUTTI FRUTTI - FMB d.o.o., OIB 27202871867</izvorni_sadrzaj>
    <derivirana_varijabla naziv="DomainObject.Predmet.StrankaFormatedOIB_1">  TUTTI FRUTTI - FMB d.o.o., OIB 27202871867</derivirana_varijabla>
  </DomainObject.Predmet.StrankaFormatedOIB>
  <DomainObject.Predmet.StrankaFormatedWithAdress>
    <izvorni_sadrzaj> TUTTI FRUTTI - FMB d.o.o., Brusići 16, 51500 Krk</izvorni_sadrzaj>
    <derivirana_varijabla naziv="DomainObject.Predmet.StrankaFormatedWithAdress_1"> TUTTI FRUTTI - FMB d.o.o., Brusići 16, 51500 Krk</derivirana_varijabla>
  </DomainObject.Predmet.StrankaFormatedWithAdress>
  <DomainObject.Predmet.StrankaFormatedWithAdressOIB>
    <izvorni_sadrzaj> TUTTI FRUTTI - FMB d.o.o., OIB 27202871867, Brusići 16, 51500 Krk</izvorni_sadrzaj>
    <derivirana_varijabla naziv="DomainObject.Predmet.StrankaFormatedWithAdressOIB_1"> TUTTI FRUTTI - FMB d.o.o., OIB 27202871867, Brusići 16, 51500 Krk</derivirana_varijabla>
  </DomainObject.Predmet.StrankaFormatedWithAdressOIB>
  <DomainObject.Predmet.StrankaWithAdress>
    <izvorni_sadrzaj>TUTTI FRUTTI - FMB d.o.o. Brusići 16,51500 Krk</izvorni_sadrzaj>
    <derivirana_varijabla naziv="DomainObject.Predmet.StrankaWithAdress_1">TUTTI FRUTTI - FMB d.o.o. Brusići 16,51500 Krk</derivirana_varijabla>
  </DomainObject.Predmet.StrankaWithAdress>
  <DomainObject.Predmet.StrankaWithAdressOIB>
    <izvorni_sadrzaj>TUTTI FRUTTI - FMB d.o.o., OIB 27202871867, Brusići 16,51500 Krk</izvorni_sadrzaj>
    <derivirana_varijabla naziv="DomainObject.Predmet.StrankaWithAdressOIB_1">TUTTI FRUTTI - FMB d.o.o., OIB 27202871867, Brusići 16,51500 Krk</derivirana_varijabla>
  </DomainObject.Predmet.StrankaWithAdressOIB>
  <DomainObject.Predmet.StrankaNazivFormated>
    <izvorni_sadrzaj>TUTTI FRUTTI - FMB d.o.o.</izvorni_sadrzaj>
    <derivirana_varijabla naziv="DomainObject.Predmet.StrankaNazivFormated_1">TUTTI FRUTTI - FMB d.o.o.</derivirana_varijabla>
  </DomainObject.Predmet.StrankaNazivFormated>
  <DomainObject.Predmet.StrankaNazivFormatedOIB>
    <izvorni_sadrzaj>TUTTI FRUTTI - FMB d.o.o., OIB 27202871867</izvorni_sadrzaj>
    <derivirana_varijabla naziv="DomainObject.Predmet.StrankaNazivFormatedOIB_1">TUTTI FRUTTI - FMB d.o.o., OIB 27202871867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TUTTI FRUTTI - FMB d.o.o.</item>
    </izvorni_sadrzaj>
    <derivirana_varijabla naziv="DomainObject.Predmet.StrankaListFormated_1">
      <item>TUTTI FRUTTI - FMB d.o.o.</item>
    </derivirana_varijabla>
  </DomainObject.Predmet.StrankaListFormated>
  <DomainObject.Predmet.StrankaListFormatedOIB>
    <izvorni_sadrzaj>
      <item>TUTTI FRUTTI - FMB d.o.o., OIB 27202871867</item>
    </izvorni_sadrzaj>
    <derivirana_varijabla naziv="DomainObject.Predmet.StrankaListFormatedOIB_1">
      <item>TUTTI FRUTTI - FMB d.o.o., OIB 27202871867</item>
    </derivirana_varijabla>
  </DomainObject.Predmet.StrankaListFormatedOIB>
  <DomainObject.Predmet.StrankaListFormatedWithAdress>
    <izvorni_sadrzaj>
      <item>TUTTI FRUTTI - FMB d.o.o., Brusići 16, 51500 Krk</item>
    </izvorni_sadrzaj>
    <derivirana_varijabla naziv="DomainObject.Predmet.StrankaListFormatedWithAdress_1">
      <item>TUTTI FRUTTI - FMB d.o.o., Brusići 16, 51500 Krk</item>
    </derivirana_varijabla>
  </DomainObject.Predmet.StrankaListFormatedWithAdress>
  <DomainObject.Predmet.StrankaListFormatedWithAdressOIB>
    <izvorni_sadrzaj>
      <item>TUTTI FRUTTI - FMB d.o.o., OIB 27202871867, Brusići 16, 51500 Krk</item>
    </izvorni_sadrzaj>
    <derivirana_varijabla naziv="DomainObject.Predmet.StrankaListFormatedWithAdressOIB_1">
      <item>TUTTI FRUTTI - FMB d.o.o., OIB 27202871867, Brusići 16, 51500 Krk</item>
    </derivirana_varijabla>
  </DomainObject.Predmet.StrankaListFormatedWithAdressOIB>
  <DomainObject.Predmet.StrankaListNazivFormated>
    <izvorni_sadrzaj>
      <item>TUTTI FRUTTI - FMB d.o.o.</item>
    </izvorni_sadrzaj>
    <derivirana_varijabla naziv="DomainObject.Predmet.StrankaListNazivFormated_1">
      <item>TUTTI FRUTTI - FMB d.o.o.</item>
    </derivirana_varijabla>
  </DomainObject.Predmet.StrankaListNazivFormated>
  <DomainObject.Predmet.StrankaListNazivFormatedOIB>
    <izvorni_sadrzaj>
      <item>TUTTI FRUTTI - FMB d.o.o., OIB 27202871867</item>
    </izvorni_sadrzaj>
    <derivirana_varijabla naziv="DomainObject.Predmet.StrankaListNazivFormatedOIB_1">
      <item>TUTTI FRUTTI - FMB d.o.o., OIB 27202871867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Mrakovčić</item>
      <item>Marijan Mrakovčić</item>
      <item>Ivica Baldigara</item>
    </izvorni_sadrzaj>
    <derivirana_varijabla naziv="DomainObject.Predmet.OstaliListFormated_1">
      <item>Ivan Mrakovčić</item>
      <item>Marijan Mrakovčić</item>
      <item>Ivica Baldigara</item>
    </derivirana_varijabla>
  </DomainObject.Predmet.OstaliListFormated>
  <DomainObject.Predmet.OstaliListFormatedOIB>
    <izvorni_sadrzaj>
      <item>Ivan Mrakovčić, OIB 46891376699</item>
      <item>Marijan Mrakovčić, OIB 66403933386</item>
      <item>Ivica Baldigara, OIB 33940841948</item>
    </izvorni_sadrzaj>
    <derivirana_varijabla naziv="DomainObject.Predmet.OstaliListFormatedOIB_1">
      <item>Ivan Mrakovčić, OIB 46891376699</item>
      <item>Marijan Mrakovčić, OIB 66403933386</item>
      <item>Ivica Baldigara, OIB 33940841948</item>
    </derivirana_varijabla>
  </DomainObject.Predmet.OstaliListFormatedOIB>
  <DomainObject.Predmet.OstaliListFormatedWithAdress>
    <izvorni_sadrzaj>
      <item>Ivan Mrakovčić, Brusići bb, 51500 Krk</item>
      <item>Marijan Mrakovčić, Brusići 16, 51500 Brusići</item>
      <item>Ivica Baldigara, Brusići bb, 51500 Krk</item>
    </izvorni_sadrzaj>
    <derivirana_varijabla naziv="DomainObject.Predmet.OstaliListFormatedWithAdress_1">
      <item>Ivan Mrakovčić, Brusići bb, 51500 Krk</item>
      <item>Marijan Mrakovčić, Brusići 16, 51500 Brusići</item>
      <item>Ivica Baldigara, Brusići bb, 51500 Krk</item>
    </derivirana_varijabla>
  </DomainObject.Predmet.OstaliListFormatedWithAdress>
  <DomainObject.Predmet.OstaliListFormatedWithAdressOIB>
    <izvorni_sadrzaj>
      <item>Ivan Mrakovčić, OIB 46891376699, Brusići bb, 51500 Krk</item>
      <item>Marijan Mrakovčić, OIB 66403933386, Brusići 16, 51500 Brusići</item>
      <item>Ivica Baldigara, OIB 33940841948, Brusići bb, 51500 Krk</item>
    </izvorni_sadrzaj>
    <derivirana_varijabla naziv="DomainObject.Predmet.OstaliListFormatedWithAdressOIB_1">
      <item>Ivan Mrakovčić, OIB 46891376699, Brusići bb, 51500 Krk</item>
      <item>Marijan Mrakovčić, OIB 66403933386, Brusići 16, 51500 Brusići</item>
      <item>Ivica Baldigara, OIB 33940841948, Brusići bb, 51500 Krk</item>
    </derivirana_varijabla>
  </DomainObject.Predmet.OstaliListFormatedWithAdressOIB>
  <DomainObject.Predmet.OstaliListNazivFormated>
    <izvorni_sadrzaj>
      <item>Ivan Mrakovčić</item>
      <item>Marijan Mrakovčić</item>
      <item>Ivica Baldigara</item>
    </izvorni_sadrzaj>
    <derivirana_varijabla naziv="DomainObject.Predmet.OstaliListNazivFormated_1">
      <item>Ivan Mrakovčić</item>
      <item>Marijan Mrakovčić</item>
      <item>Ivica Baldigara</item>
    </derivirana_varijabla>
  </DomainObject.Predmet.OstaliListNazivFormated>
  <DomainObject.Predmet.OstaliListNazivFormatedOIB>
    <izvorni_sadrzaj>
      <item>Ivan Mrakovčić, OIB 46891376699</item>
      <item>Marijan Mrakovčić, OIB 66403933386</item>
      <item>Ivica Baldigara, OIB 33940841948</item>
    </izvorni_sadrzaj>
    <derivirana_varijabla naziv="DomainObject.Predmet.OstaliListNazivFormatedOIB_1">
      <item>Ivan Mrakovčić, OIB 46891376699</item>
      <item>Marijan Mrakovčić, OIB 66403933386</item>
      <item>Ivica Baldigara, OIB 33940841948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TUTTI FRUTTI - FMB d.o.o.</izvorni_sadrzaj>
    <derivirana_varijabla naziv="DomainObject.Predmet.StrankaIDrugi_1">TUTTI FRUTTI - FMB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TUTTI FRUTTI - FMB d.o.o., OIB 27202871867, Brusići 16, 51500 Krk</izvorni_sadrzaj>
    <derivirana_varijabla naziv="DomainObject.Predmet.StrankaIDrugiAdressOIB_1">TUTTI FRUTTI - FMB d.o.o., OIB 27202871867, Brusići 16, 51500 Krk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TUTTI FRUTTI - FMB d.o.o.</item>
      <item>Ivan Mrakovčić</item>
      <item>Marijan Mrakovčić</item>
      <item>Ivica Baldigara</item>
    </izvorni_sadrzaj>
    <derivirana_varijabla naziv="DomainObject.Predmet.SudioniciListNaziv_1">
      <item>TUTTI FRUTTI - FMB d.o.o.</item>
      <item>Ivan Mrakovčić</item>
      <item>Marijan Mrakovčić</item>
      <item>Ivica Baldigara</item>
    </derivirana_varijabla>
  </DomainObject.Predmet.SudioniciListNaziv>
  <DomainObject.Predmet.SudioniciListAdressOIB>
    <izvorni_sadrzaj>
      <item>TUTTI FRUTTI - FMB d.o.o., OIB 27202871867, Brusići 16,51500 Krk</item>
      <item>Ivan Mrakovčić, OIB 46891376699, Brusići bb,51500 Krk</item>
      <item>Marijan Mrakovčić, OIB 66403933386, Brusići 16,51500 Brusići</item>
      <item>Ivica Baldigara, OIB 33940841948, Brusići bb,51500 Krk</item>
    </izvorni_sadrzaj>
    <derivirana_varijabla naziv="DomainObject.Predmet.SudioniciListAdressOIB_1">
      <item>TUTTI FRUTTI - FMB d.o.o., OIB 27202871867, Brusići 16,51500 Krk</item>
      <item>Ivan Mrakovčić, OIB 46891376699, Brusići bb,51500 Krk</item>
      <item>Marijan Mrakovčić, OIB 66403933386, Brusići 16,51500 Brusići</item>
      <item>Ivica Baldigara, OIB 33940841948, Brusići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27202871867</item>
      <item>, OIB 46891376699</item>
      <item>, OIB 66403933386</item>
      <item>, OIB 33940841948</item>
    </izvorni_sadrzaj>
    <derivirana_varijabla naziv="DomainObject.Predmet.SudioniciListNazivOIB_1">
      <item>, OIB 27202871867</item>
      <item>, OIB 46891376699</item>
      <item>, OIB 66403933386</item>
      <item>, OIB 33940841948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704</properties:Characters>
  <properties:Lines>46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2018-10-19T05:36:00Z</dcterms:created>
  <dc:creator>Jasmina Matika</dc:creator>
  <cp:lastModifiedBy>Elizabet Jovanović</cp:lastModifiedBy>
  <cp:lastPrinted>2018-10-19T06:23:00Z</cp:lastPrinted>
  <dcterms:modified xmlns:xsi="http://www.w3.org/2001/XMLSchema-instance" xsi:type="dcterms:W3CDTF">2018-10-19T07:42:00Z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(272 18 prelaganje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