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d796" w14:paraId="164d796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3039D3">
        <w:t>884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3039D3" w:rsidRPr="003039D3">
        <w:t>L - BETON</w:t>
      </w:r>
      <w:r w:rsidR="0079128C" w:rsidRPr="0079128C">
        <w:t xml:space="preserve">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3039D3">
        <w:t xml:space="preserve">proizvodnju, trgovinu i </w:t>
      </w:r>
      <w:r w:rsidR="00EB6605">
        <w:t>usluge</w:t>
      </w:r>
      <w:r w:rsidR="00271048">
        <w:t xml:space="preserve">, </w:t>
      </w:r>
      <w:r w:rsidR="003039D3">
        <w:t>Zagreb</w:t>
      </w:r>
      <w:r w:rsidR="00A16965">
        <w:t xml:space="preserve">, </w:t>
      </w:r>
      <w:r w:rsidR="003039D3">
        <w:t>Čulinečka 271</w:t>
      </w:r>
      <w:r w:rsidR="001C0917">
        <w:t>, MBS:</w:t>
      </w:r>
      <w:r w:rsidR="003039D3">
        <w:t>080862547</w:t>
      </w:r>
      <w:r w:rsidR="004F22E9">
        <w:t>, OIB:</w:t>
      </w:r>
      <w:r w:rsidR="003039D3">
        <w:t>82321009112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3039D3">
        <w:t>884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3039D3">
        <w:t>1.734,37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3039D3">
        <w:t>Lovro Darojković</w:t>
      </w:r>
      <w:r w:rsidR="00B51D17">
        <w:t xml:space="preserve"> iz </w:t>
      </w:r>
      <w:r w:rsidR="003039D3">
        <w:t>Dugog Sela, Erdutska ulica 9</w:t>
      </w:r>
      <w:r w:rsidR="00FD3C15" w:rsidRPr="00EA46EB">
        <w:t>,</w:t>
      </w:r>
      <w:r w:rsidR="00EA46EB" w:rsidRPr="00EA46EB">
        <w:t xml:space="preserve"> OIB:</w:t>
      </w:r>
      <w:r w:rsidR="003039D3">
        <w:t>72204021311</w:t>
      </w:r>
      <w:r w:rsidR="0044005D" w:rsidRPr="00EA46EB">
        <w:t xml:space="preserve"> da</w:t>
      </w:r>
      <w:r w:rsidR="00257DF6" w:rsidRPr="00EA46EB">
        <w:t xml:space="preserve"> u roku od 15 dana od objave oglasa na mrežnoj stranici e-O</w:t>
      </w:r>
      <w:r w:rsidR="00257DF6" w:rsidRPr="00257DF6">
        <w:t>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C4166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 xml:space="preserve">že otvaranje stečajnog postupka nad dužnikom. Vjerovnike koji predlože otvaranje stečajnog postupka sud će </w:t>
      </w:r>
      <w:r w:rsidRPr="00C41666">
        <w:t>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CE1E12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CE1E12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487" w:rsidR="00660487">
      <w:r>
        <w:separator/>
      </w:r>
    </w:p>
  </w:endnote>
  <w:endnote w:id="0" w:type="continuationSeparator">
    <w:p w:rsidRDefault="00660487" w:rsidR="00660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487" w:rsidR="00660487">
      <w:r>
        <w:separator/>
      </w:r>
    </w:p>
  </w:footnote>
  <w:footnote w:id="0" w:type="continuationSeparator">
    <w:p w:rsidRDefault="00660487" w:rsidR="00660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07A42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3767E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71048"/>
    <w:rsid w:val="002B5CD9"/>
    <w:rsid w:val="002C4144"/>
    <w:rsid w:val="002D4544"/>
    <w:rsid w:val="003039D3"/>
    <w:rsid w:val="00337E5E"/>
    <w:rsid w:val="0038751B"/>
    <w:rsid w:val="0039456D"/>
    <w:rsid w:val="003A0684"/>
    <w:rsid w:val="003A73A9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75C1E"/>
    <w:rsid w:val="00582C8C"/>
    <w:rsid w:val="00593EA3"/>
    <w:rsid w:val="005E0B71"/>
    <w:rsid w:val="00606F08"/>
    <w:rsid w:val="006227C6"/>
    <w:rsid w:val="00660487"/>
    <w:rsid w:val="006B5E06"/>
    <w:rsid w:val="006F5F8D"/>
    <w:rsid w:val="0071262D"/>
    <w:rsid w:val="00727371"/>
    <w:rsid w:val="00734020"/>
    <w:rsid w:val="00752FA3"/>
    <w:rsid w:val="00774441"/>
    <w:rsid w:val="0079128C"/>
    <w:rsid w:val="007A0658"/>
    <w:rsid w:val="007A1DD3"/>
    <w:rsid w:val="007D1F01"/>
    <w:rsid w:val="007E3A15"/>
    <w:rsid w:val="008213B9"/>
    <w:rsid w:val="00831133"/>
    <w:rsid w:val="008569E4"/>
    <w:rsid w:val="00872CA9"/>
    <w:rsid w:val="00881BD5"/>
    <w:rsid w:val="00882B10"/>
    <w:rsid w:val="008A492B"/>
    <w:rsid w:val="008A524F"/>
    <w:rsid w:val="008A69BE"/>
    <w:rsid w:val="008B4C8A"/>
    <w:rsid w:val="0091570F"/>
    <w:rsid w:val="009751CA"/>
    <w:rsid w:val="009A5179"/>
    <w:rsid w:val="009D697C"/>
    <w:rsid w:val="009F6FD9"/>
    <w:rsid w:val="00A12401"/>
    <w:rsid w:val="00A165D2"/>
    <w:rsid w:val="00A16965"/>
    <w:rsid w:val="00A20598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41666"/>
    <w:rsid w:val="00CE1E12"/>
    <w:rsid w:val="00CE507E"/>
    <w:rsid w:val="00D374EB"/>
    <w:rsid w:val="00D7685C"/>
    <w:rsid w:val="00DD01C2"/>
    <w:rsid w:val="00E02C40"/>
    <w:rsid w:val="00E1588A"/>
    <w:rsid w:val="00E2385C"/>
    <w:rsid w:val="00E2720F"/>
    <w:rsid w:val="00E75278"/>
    <w:rsid w:val="00E82CCC"/>
    <w:rsid w:val="00EA46EB"/>
    <w:rsid w:val="00EA51AA"/>
    <w:rsid w:val="00EB01DD"/>
    <w:rsid w:val="00EB6605"/>
    <w:rsid w:val="00F016FE"/>
    <w:rsid w:val="00F143C3"/>
    <w:rsid w:val="00F34411"/>
    <w:rsid w:val="00F85094"/>
    <w:rsid w:val="00F85C9A"/>
    <w:rsid w:val="00FA13EF"/>
    <w:rsid w:val="00FA4A93"/>
    <w:rsid w:val="00FC0C73"/>
    <w:rsid w:val="00FC22F5"/>
    <w:rsid w:val="00FD3C1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56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9E4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9E4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9E4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856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9E4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9E4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9E4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L-BETON d.o.o. zastupanog po punomoćniku Lovro Darojković</izvorni_sadrzaj>
    <derivirana_varijabla naziv="DomainObject.Predmet.ProtustrankaFormated_1">  L-BETON d.o.o. zastupanog po punomoćniku Lovro Darojković</derivirana_varijabla>
  </DomainObject.Predmet.ProtustrankaFormated>
  <DomainObject.Predmet.ProtustrankaFormatedOIB>
    <izvorni_sadrzaj>  L-BETON d.o.o., OIB 82321009112 zastupanog po punomoćniku Lovro Darojković</izvorni_sadrzaj>
    <derivirana_varijabla naziv="DomainObject.Predmet.ProtustrankaFormatedOIB_1">  L-BETON d.o.o., OIB 82321009112 zastupanog po punomoćniku Lovro Darojković</derivirana_varijabla>
  </DomainObject.Predmet.ProtustrankaFormatedOIB>
  <DomainObject.Predmet.ProtustrankaFormatedWithAdress>
    <izvorni_sadrzaj> L-BETON d.o.o., Čulinečka 271, 10000 Zagreb zastupanog po punomoćniku Lovro Darojković</izvorni_sadrzaj>
    <derivirana_varijabla naziv="DomainObject.Predmet.ProtustrankaFormatedWithAdress_1"> L-BETON d.o.o., Čulinečka 271, 10000 Zagreb zastupanog po punomoćniku Lovro Darojković</derivirana_varijabla>
  </DomainObject.Predmet.ProtustrankaFormatedWithAdress>
  <DomainObject.Predmet.ProtustrankaFormatedWithAdressOIB>
    <izvorni_sadrzaj> L-BETON d.o.o., OIB 82321009112, Čulinečka 271, 10000 Zagreb zastupanog po punomoćniku Lovro Darojković</izvorni_sadrzaj>
    <derivirana_varijabla naziv="DomainObject.Predmet.ProtustrankaFormatedWithAdressOIB_1"> L-BETON d.o.o., OIB 82321009112, Čulinečka 271, 10000 Zagreb zastupanog po punomoćniku Lovro Darojković</derivirana_varijabla>
  </DomainObject.Predmet.ProtustrankaFormatedWithAdressOIB>
  <DomainObject.Predmet.ProtustrankaWithAdress>
    <izvorni_sadrzaj>L-BETON d.o.o. Čulinečka 271, 10000 Zagreb</izvorni_sadrzaj>
    <derivirana_varijabla naziv="DomainObject.Predmet.ProtustrankaWithAdress_1">L-BETON d.o.o. Čulinečka 271, 10000 Zagreb</derivirana_varijabla>
  </DomainObject.Predmet.ProtustrankaWithAdress>
  <DomainObject.Predmet.ProtustrankaWithAdressOIB>
    <izvorni_sadrzaj>L-BETON d.o.o., OIB 82321009112, Čulinečka 271, 10000 Zagreb</izvorni_sadrzaj>
    <derivirana_varijabla naziv="DomainObject.Predmet.ProtustrankaWithAdressOIB_1">L-BETON d.o.o., OIB 82321009112, Čulinečka 271, 10000 Zagreb</derivirana_varijabla>
  </DomainObject.Predmet.ProtustrankaWithAdressOIB>
  <DomainObject.Predmet.ProtustrankaNazivFormated>
    <izvorni_sadrzaj>L-BETON d.o.o.</izvorni_sadrzaj>
    <derivirana_varijabla naziv="DomainObject.Predmet.ProtustrankaNazivFormated_1">L-BETON d.o.o.</derivirana_varijabla>
  </DomainObject.Predmet.ProtustrankaNazivFormated>
  <DomainObject.Predmet.ProtustrankaNazivFormatedOIB>
    <izvorni_sadrzaj>L-BETON d.o.o., OIB 82321009112</izvorni_sadrzaj>
    <derivirana_varijabla naziv="DomainObject.Predmet.ProtustrankaNazivFormatedOIB_1">L-BETON d.o.o., OIB 82321009112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L-BETON d.o.o. zastupanog po punomoćniku Lovro Darojković</item>
    </izvorni_sadrzaj>
    <derivirana_varijabla naziv="DomainObject.Predmet.ProtuStrankaListFormated_1">
      <item>L-BETON d.o.o. zastupanog po punomoćniku Lovro Darojković</item>
    </derivirana_varijabla>
  </DomainObject.Predmet.ProtuStrankaListFormated>
  <DomainObject.Predmet.ProtuStrankaListFormatedOIB>
    <izvorni_sadrzaj>
      <item>L-BETON d.o.o., OIB 82321009112 zastupanog po punomoćniku Lovro Darojković</item>
    </izvorni_sadrzaj>
    <derivirana_varijabla naziv="DomainObject.Predmet.ProtuStrankaListFormatedOIB_1">
      <item>L-BETON d.o.o., OIB 82321009112 zastupanog po punomoćniku Lovro Darojković</item>
    </derivirana_varijabla>
  </DomainObject.Predmet.ProtuStrankaListFormatedOIB>
  <DomainObject.Predmet.ProtuStrankaListFormatedWithAdress>
    <izvorni_sadrzaj>
      <item>L-BETON d.o.o., Čulinečka 271, 10000 Zagreb zastupanog po punomoćniku Lovro Darojković</item>
    </izvorni_sadrzaj>
    <derivirana_varijabla naziv="DomainObject.Predmet.ProtuStrankaListFormatedWithAdress_1">
      <item>L-BETON d.o.o., Čulinečka 271, 10000 Zagreb zastupanog po punomoćniku Lovro Darojković</item>
    </derivirana_varijabla>
  </DomainObject.Predmet.ProtuStrankaListFormatedWithAdress>
  <DomainObject.Predmet.ProtuStrankaListFormatedWithAdressOIB>
    <izvorni_sadrzaj>
      <item>L-BETON d.o.o., OIB 82321009112, Čulinečka 271, 10000 Zagreb zastupanog po punomoćniku Lovro Darojković</item>
    </izvorni_sadrzaj>
    <derivirana_varijabla naziv="DomainObject.Predmet.ProtuStrankaListFormatedWithAdressOIB_1">
      <item>L-BETON d.o.o., OIB 82321009112, Čulinečka 271, 10000 Zagreb zastupanog po punomoćniku Lovro Darojković</item>
    </derivirana_varijabla>
  </DomainObject.Predmet.ProtuStrankaListFormatedWithAdressOIB>
  <DomainObject.Predmet.ProtuStrankaListNazivFormated>
    <izvorni_sadrzaj>
      <item>L-BETON d.o.o.</item>
    </izvorni_sadrzaj>
    <derivirana_varijabla naziv="DomainObject.Predmet.ProtuStrankaListNazivFormated_1">
      <item>L-BETON d.o.o.</item>
    </derivirana_varijabla>
  </DomainObject.Predmet.ProtuStrankaListNazivFormated>
  <DomainObject.Predmet.ProtuStrankaListNazivFormatedOIB>
    <izvorni_sadrzaj>
      <item>L-BETON d.o.o., OIB 82321009112</item>
    </izvorni_sadrzaj>
    <derivirana_varijabla naziv="DomainObject.Predmet.ProtuStrankaListNazivFormatedOIB_1">
      <item>L-BETON d.o.o., OIB 82321009112</item>
    </derivirana_varijabla>
  </DomainObject.Predmet.ProtuStrankaListNazivFormatedOIB>
  <DomainObject.Predmet.OstaliListFormated>
    <izvorni_sadrzaj>
      <item>Lovro Darojković punomoćnik sudionika u postupku L-BETON d.o.o.</item>
    </izvorni_sadrzaj>
    <derivirana_varijabla naziv="DomainObject.Predmet.OstaliListFormated_1">
      <item>Lovro Darojković punomoćnik sudionika u postupku L-BETON d.o.o.</item>
    </derivirana_varijabla>
  </DomainObject.Predmet.OstaliListFormated>
  <DomainObject.Predmet.OstaliListFormatedOIB>
    <izvorni_sadrzaj>
      <item>Lovro Darojković, OIB 72204021311 punomoćnik sudionika u postupku L-BETON d.o.o.</item>
    </izvorni_sadrzaj>
    <derivirana_varijabla naziv="DomainObject.Predmet.OstaliListFormatedOIB_1">
      <item>Lovro Darojković, OIB 72204021311 punomoćnik sudionika u postupku L-BETON d.o.o.</item>
    </derivirana_varijabla>
  </DomainObject.Predmet.OstaliListFormatedOIB>
  <DomainObject.Predmet.OstaliListFormatedWithAdress>
    <izvorni_sadrzaj>
      <item>Lovro Darojković, Erdutska ulica 9, 10370 Dugo Selo punomoćnik sudionika u postupku L-BETON d.o.o.</item>
    </izvorni_sadrzaj>
    <derivirana_varijabla naziv="DomainObject.Predmet.OstaliListFormatedWithAdress_1">
      <item>Lovro Darojković, Erdutska ulica 9, 10370 Dugo Selo punomoćnik sudionika u postupku L-BETON d.o.o.</item>
    </derivirana_varijabla>
  </DomainObject.Predmet.OstaliListFormatedWithAdress>
  <DomainObject.Predmet.OstaliListFormatedWithAdressOIB>
    <izvorni_sadrzaj>
      <item>Lovro Darojković, OIB 72204021311, Erdutska ulica 9, 10370 Dugo Selo punomoćnik sudionika u postupku L-BETON d.o.o.</item>
    </izvorni_sadrzaj>
    <derivirana_varijabla naziv="DomainObject.Predmet.OstaliListFormatedWithAdressOIB_1">
      <item>Lovro Darojković, OIB 72204021311, Erdutska ulica 9, 10370 Dugo Selo punomoćnik sudionika u postupku L-BETON d.o.o.</item>
    </derivirana_varijabla>
  </DomainObject.Predmet.OstaliListFormatedWithAdressOIB>
  <DomainObject.Predmet.OstaliListNazivFormated>
    <izvorni_sadrzaj>
      <item>Lovro Darojković</item>
    </izvorni_sadrzaj>
    <derivirana_varijabla naziv="DomainObject.Predmet.OstaliListNazivFormated_1">
      <item>Lovro Darojković</item>
    </derivirana_varijabla>
  </DomainObject.Predmet.OstaliListNazivFormated>
  <DomainObject.Predmet.OstaliListNazivFormatedOIB>
    <izvorni_sadrzaj>
      <item>Lovro Darojković, OIB 72204021311</item>
    </izvorni_sadrzaj>
    <derivirana_varijabla naziv="DomainObject.Predmet.OstaliListNazivFormatedOIB_1">
      <item>Lovro Darojković, OIB 72204021311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L-BETON d.o.o.</izvorni_sadrzaj>
    <derivirana_varijabla naziv="DomainObject.Predmet.ProtustrankaIDrugi_1">L-BETON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L-BETON d.o.o., OIB 82321009112, Čulinečka 271, 10000 Zagreb</izvorni_sadrzaj>
    <derivirana_varijabla naziv="DomainObject.Predmet.ProtustrankaIDrugiAdressOIB_1">L-BETON d.o.o., OIB 82321009112, Čulinečka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L-BETON d.o.o.</item>
      <item>FINA Regionalni centar Zagreb</item>
      <item>Lovro Darojković</item>
    </izvorni_sadrzaj>
    <derivirana_varijabla naziv="DomainObject.Predmet.SudioniciListNaziv_1">
      <item>L-BETON d.o.o.</item>
      <item>FINA Regionalni centar Zagreb</item>
      <item>Lovro Darojković</item>
    </derivirana_varijabla>
  </DomainObject.Predmet.SudioniciListNaziv>
  <DomainObject.Predmet.SudioniciListAdressOIB>
    <izvorni_sadrzaj>
      <item>L-BETON d.o.o., OIB 82321009112, Čulinečka 271,10000 Zagreb</item>
      <item>FINA Regionalni centar Zagreb, OIB 85821130368, Trg svibanjskih žrtava 1995. br. 1,10000 Zagreb</item>
      <item>Lovro Darojković, OIB 72204021311, Erdutska ulica 9,10370 Dugo Selo</item>
    </izvorni_sadrzaj>
    <derivirana_varijabla naziv="DomainObject.Predmet.SudioniciListAdressOIB_1">
      <item>L-BETON d.o.o., OIB 82321009112, Čulinečka 271,10000 Zagreb</item>
      <item>FINA Regionalni centar Zagreb, OIB 85821130368, Trg svibanjskih žrtava 1995. br. 1,10000 Zagreb</item>
      <item>Lovro Darojković, OIB 72204021311, Erdutska ulica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82321009112</item>
      <item>, OIB 85821130368</item>
      <item>, OIB 72204021311</item>
    </izvorni_sadrzaj>
    <derivirana_varijabla naziv="DomainObject.Predmet.SudioniciListNazivOIB_1">
      <item>, OIB 82321009112</item>
      <item>, OIB 85821130368</item>
      <item>, OIB 72204021311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305</properties:Words>
  <properties:Characters>1730</properties:Characters>
  <properties:Lines>51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2016-06-24T09:34:00Z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