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74c5" w14:paraId="a5774c5"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w:t>
      </w:r>
      <w:r w:rsidR="00BD5EFC">
        <w:rPr>
          <w:sz w:val="24"/>
          <w:szCs w:val="24"/>
        </w:rPr>
        <w:t>697</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BD5EFC">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BD5EFC">
        <w:rPr>
          <w:sz w:val="24"/>
          <w:lang w:val="pt-BR"/>
        </w:rPr>
        <w:t>D 2 PROJEKT d.o.o. za trgovinu i usluge, OIB: 56545816920, Zagreb, Rakovčeva 28</w:t>
      </w:r>
      <w:r w:rsidR="006A6E2A" w:rsidRPr="006A6E2A">
        <w:rPr>
          <w:sz w:val="24"/>
        </w:rPr>
        <w:t xml:space="preserve">, </w:t>
      </w:r>
      <w:r w:rsidR="00BD5EFC">
        <w:rPr>
          <w:sz w:val="24"/>
        </w:rPr>
        <w:t>30</w:t>
      </w:r>
      <w:r w:rsidR="00483B13">
        <w:rPr>
          <w:sz w:val="24"/>
        </w:rPr>
        <w:t>. listopada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BD5EFC">
        <w:rPr>
          <w:sz w:val="24"/>
          <w:lang w:val="pt-BR"/>
        </w:rPr>
        <w:t>D 2 PROJEKT d.o.o. za trgovinu i usluge, OIB: 56545816920, Zagreb, Rakovčeva 28</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687370">
        <w:rPr>
          <w:sz w:val="24"/>
          <w:szCs w:val="24"/>
        </w:rPr>
        <w:t>Dinku Ferderberu, OIB: 74332298145, Zagreb, Ulica Crvenog Križa 35</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w:t>
      </w:r>
      <w:r w:rsidR="00687370">
        <w:rPr>
          <w:sz w:val="24"/>
          <w:szCs w:val="24"/>
        </w:rPr>
        <w:t>8</w:t>
      </w:r>
      <w:r>
        <w:rPr>
          <w:sz w:val="24"/>
          <w:szCs w:val="24"/>
        </w:rPr>
        <w:t>.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687370">
        <w:rPr>
          <w:sz w:val="24"/>
          <w:szCs w:val="24"/>
        </w:rPr>
        <w:t>10:15</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687370">
        <w:rPr>
          <w:sz w:val="24"/>
          <w:szCs w:val="24"/>
        </w:rPr>
        <w:t>Raiffeisenbank Austria d.d., Erste &amp; Steiermarkische bank d.d.</w:t>
      </w:r>
      <w:r w:rsidR="00C63FA9">
        <w:rPr>
          <w:sz w:val="24"/>
          <w:szCs w:val="24"/>
        </w:rPr>
        <w:t>.</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BD5EFC">
        <w:rPr>
          <w:sz w:val="24"/>
          <w:lang w:val="pt-BR"/>
        </w:rPr>
        <w:t>D 2 PROJEKT d.o.o. za trgovinu i usluge, OIB: 56545816920, Zagreb, Rakovčeva 28</w:t>
      </w:r>
      <w:r w:rsidR="00483B13">
        <w:rPr>
          <w:sz w:val="24"/>
          <w:lang w:val="pt-BR"/>
        </w:rPr>
        <w:t xml:space="preserve">, temeljem čl. 444 st. 2 </w:t>
      </w:r>
      <w:r w:rsidR="00C63FA9" w:rsidRPr="008D0863">
        <w:rPr>
          <w:sz w:val="24"/>
          <w:szCs w:val="24"/>
        </w:rPr>
        <w:t xml:space="preserve">Stečajnog zakona („Narodne novine“ broj 71/15, dalje: SZ). </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483B13">
        <w:rPr>
          <w:sz w:val="24"/>
          <w:szCs w:val="24"/>
        </w:rPr>
        <w:t>1. rujna 2015</w:t>
      </w:r>
      <w:r w:rsidRPr="00CA1A6F">
        <w:rPr>
          <w:sz w:val="24"/>
          <w:szCs w:val="24"/>
        </w:rPr>
        <w:t xml:space="preserve">. u Očevidniku redoslijeda osnova za plaćanje ima evidentirane neizvršene osnove za plaćanje u neprekinutom razdoblju od </w:t>
      </w:r>
      <w:r w:rsidR="00687370">
        <w:rPr>
          <w:sz w:val="24"/>
          <w:szCs w:val="24"/>
        </w:rPr>
        <w:t>880</w:t>
      </w:r>
      <w:r w:rsidR="00452E9E">
        <w:rPr>
          <w:sz w:val="24"/>
          <w:szCs w:val="24"/>
        </w:rPr>
        <w:t xml:space="preserve"> </w:t>
      </w:r>
      <w:r w:rsidRPr="00CA1A6F">
        <w:rPr>
          <w:sz w:val="24"/>
          <w:szCs w:val="24"/>
        </w:rPr>
        <w:t xml:space="preserve">dana, u ukupnom iznosu od </w:t>
      </w:r>
      <w:r w:rsidR="00687370">
        <w:rPr>
          <w:sz w:val="24"/>
          <w:szCs w:val="24"/>
        </w:rPr>
        <w:t>1.991.296,54</w:t>
      </w:r>
      <w:r w:rsidR="00181351" w:rsidRPr="00CA1A6F">
        <w:rPr>
          <w:sz w:val="24"/>
          <w:szCs w:val="24"/>
        </w:rPr>
        <w:t xml:space="preserve"> </w:t>
      </w:r>
      <w:r w:rsidRPr="00CA1A6F">
        <w:rPr>
          <w:sz w:val="24"/>
          <w:szCs w:val="24"/>
        </w:rPr>
        <w:t xml:space="preserve">kn, kao i da dužnik ima </w:t>
      </w:r>
      <w:r w:rsidR="00687370">
        <w:rPr>
          <w:sz w:val="24"/>
          <w:szCs w:val="24"/>
        </w:rPr>
        <w:t>2</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687370">
        <w:rPr>
          <w:sz w:val="24"/>
          <w:szCs w:val="24"/>
        </w:rPr>
        <w:t>30</w:t>
      </w:r>
      <w:r w:rsidR="00483B13">
        <w:rPr>
          <w:sz w:val="24"/>
          <w:szCs w:val="24"/>
        </w:rPr>
        <w:t>. 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9D6D18">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9D6D18" w:rsidP="00C359B6" w:rsidR="009D6D18">
      <w:pPr>
        <w:pStyle w:val="Bezproreda"/>
        <w:ind w:left="4956"/>
        <w:jc w:val="right"/>
      </w:pPr>
      <w:r>
        <w:t>Za točnost otpravka - ovlašteni službenik</w:t>
      </w:r>
    </w:p>
    <w:p w:rsidRDefault="009D6D18" w:rsidP="00C359B6" w:rsidR="009D6D18">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9D6D1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687370">
      <w:rPr>
        <w:sz w:val="24"/>
        <w:szCs w:val="24"/>
      </w:rPr>
      <w:t>697</w:t>
    </w:r>
    <w:r w:rsidR="00294869">
      <w:rPr>
        <w:sz w:val="24"/>
        <w:szCs w:val="24"/>
      </w:rPr>
      <w:t>/16-</w:t>
    </w:r>
    <w:r w:rsidR="00687370">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721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370"/>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D6D18"/>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D5EFC"/>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9D6D18"/>
    <w:rPr>
      <w:color w:val="808080"/>
      <w:bdr w:space="0" w:sz="0" w:color="auto" w:val="none"/>
      <w:shd w:fill="auto" w:color="auto" w:val="clear"/>
    </w:rPr>
  </w:style>
  <w:style w:customStyle="true" w:styleId="eSPISCCParagraphDefaultFont" w:type="character">
    <w:name w:val="eSPIS_CC_Paragraph Default Font"/>
    <w:basedOn w:val="Zadanifontodlomka"/>
    <w:rsid w:val="009D6D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6D1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D6D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6D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4697</izvorni_sadrzaj>
    <derivirana_varijabla naziv="DomainObject.Predmet.Broj_1">4697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St-4697/2016</izvorni_sadrzaj>
    <derivirana_varijabla naziv="DomainObject.Predmet.OznakaBroj_1">St-4697/2016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2 PROJEKT d.o.o. zastupanog po punomoćniku Dinko Ferderber</izvorni_sadrzaj>
    <derivirana_varijabla naziv="DomainObject.Predmet.ProtustrankaFormated_1">  D 2 PROJEKT d.o.o. zastupanog po punomoćniku Dinko Ferderber</derivirana_varijabla>
  </DomainObject.Predmet.ProtustrankaFormated>
  <DomainObject.Predmet.ProtustrankaFormatedOIB>
    <izvorni_sadrzaj>  D 2 PROJEKT d.o.o., OIB 56545816920 zastupanog po punomoćniku Dinko Ferderber</izvorni_sadrzaj>
    <derivirana_varijabla naziv="DomainObject.Predmet.ProtustrankaFormatedOIB_1">  D 2 PROJEKT d.o.o., OIB 56545816920 zastupanog po punomoćniku Dinko Ferderber</derivirana_varijabla>
  </DomainObject.Predmet.ProtustrankaFormatedOIB>
  <DomainObject.Predmet.ProtustrankaFormatedWithAdress>
    <izvorni_sadrzaj> D 2 PROJEKT d.o.o., Rakovčeva 28, 10000 Zagreb zastupanog po punomoćniku Dinko Ferderber</izvorni_sadrzaj>
    <derivirana_varijabla naziv="DomainObject.Predmet.ProtustrankaFormatedWithAdress_1"> D 2 PROJEKT d.o.o., Rakovčeva 28, 10000 Zagreb zastupanog po punomoćniku Dinko Ferderber</derivirana_varijabla>
  </DomainObject.Predmet.ProtustrankaFormatedWithAdress>
  <DomainObject.Predmet.ProtustrankaFormatedWithAdressOIB>
    <izvorni_sadrzaj> D 2 PROJEKT d.o.o., OIB 56545816920, Rakovčeva 28, 10000 Zagreb zastupanog po punomoćniku Dinko Ferderber</izvorni_sadrzaj>
    <derivirana_varijabla naziv="DomainObject.Predmet.ProtustrankaFormatedWithAdressOIB_1"> D 2 PROJEKT d.o.o., OIB 56545816920, Rakovčeva 28, 10000 Zagreb zastupanog po punomoćniku Dinko Ferderber</derivirana_varijabla>
  </DomainObject.Predmet.ProtustrankaFormatedWithAdressOIB>
  <DomainObject.Predmet.ProtustrankaWithAdress>
    <izvorni_sadrzaj>D 2 PROJEKT d.o.o. Rakovčeva 28, 10000 Zagreb</izvorni_sadrzaj>
    <derivirana_varijabla naziv="DomainObject.Predmet.ProtustrankaWithAdress_1">D 2 PROJEKT d.o.o. Rakovčeva 28, 10000 Zagreb</derivirana_varijabla>
  </DomainObject.Predmet.ProtustrankaWithAdress>
  <DomainObject.Predmet.ProtustrankaWithAdressOIB>
    <izvorni_sadrzaj>D 2 PROJEKT d.o.o., OIB 56545816920, Rakovčeva 28, 10000 Zagreb</izvorni_sadrzaj>
    <derivirana_varijabla naziv="DomainObject.Predmet.ProtustrankaWithAdressOIB_1">D 2 PROJEKT d.o.o., OIB 56545816920, Rakovčeva 28, 10000 Zagreb</derivirana_varijabla>
  </DomainObject.Predmet.ProtustrankaWithAdressOIB>
  <DomainObject.Predmet.ProtustrankaNazivFormated>
    <izvorni_sadrzaj>D 2 PROJEKT d.o.o.</izvorni_sadrzaj>
    <derivirana_varijabla naziv="DomainObject.Predmet.ProtustrankaNazivFormated_1">D 2 PROJEKT d.o.o.</derivirana_varijabla>
  </DomainObject.Predmet.ProtustrankaNazivFormated>
  <DomainObject.Predmet.ProtustrankaNazivFormatedOIB>
    <izvorni_sadrzaj>D 2 PROJEKT d.o.o., OIB 56545816920</izvorni_sadrzaj>
    <derivirana_varijabla naziv="DomainObject.Predmet.ProtustrankaNazivFormatedOIB_1">D 2 PROJEKT d.o.o., OIB 56545816920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 2 PROJEKT d.o.o. zastupanog po punomoćniku Dinko Ferderber</item>
    </izvorni_sadrzaj>
    <derivirana_varijabla naziv="DomainObject.Predmet.ProtuStrankaListFormated_1">
      <item>D 2 PROJEKT d.o.o. zastupanog po punomoćniku Dinko Ferderber</item>
    </derivirana_varijabla>
  </DomainObject.Predmet.ProtuStrankaListFormated>
  <DomainObject.Predmet.ProtuStrankaListFormatedOIB>
    <izvorni_sadrzaj>
      <item>D 2 PROJEKT d.o.o., OIB 56545816920 zastupanog po punomoćniku Dinko Ferderber</item>
    </izvorni_sadrzaj>
    <derivirana_varijabla naziv="DomainObject.Predmet.ProtuStrankaListFormatedOIB_1">
      <item>D 2 PROJEKT d.o.o., OIB 56545816920 zastupanog po punomoćniku Dinko Ferderber</item>
    </derivirana_varijabla>
  </DomainObject.Predmet.ProtuStrankaListFormatedOIB>
  <DomainObject.Predmet.ProtuStrankaListFormatedWithAdress>
    <izvorni_sadrzaj>
      <item>D 2 PROJEKT d.o.o., Rakovčeva 28, 10000 Zagreb zastupanog po punomoćniku Dinko Ferderber</item>
    </izvorni_sadrzaj>
    <derivirana_varijabla naziv="DomainObject.Predmet.ProtuStrankaListFormatedWithAdress_1">
      <item>D 2 PROJEKT d.o.o., Rakovčeva 28, 10000 Zagreb zastupanog po punomoćniku Dinko Ferderber</item>
    </derivirana_varijabla>
  </DomainObject.Predmet.ProtuStrankaListFormatedWithAdress>
  <DomainObject.Predmet.ProtuStrankaListFormatedWithAdressOIB>
    <izvorni_sadrzaj>
      <item>D 2 PROJEKT d.o.o., OIB 56545816920, Rakovčeva 28, 10000 Zagreb zastupanog po punomoćniku Dinko Ferderber</item>
    </izvorni_sadrzaj>
    <derivirana_varijabla naziv="DomainObject.Predmet.ProtuStrankaListFormatedWithAdressOIB_1">
      <item>D 2 PROJEKT d.o.o., OIB 56545816920, Rakovčeva 28, 10000 Zagreb zastupanog po punomoćniku Dinko Ferderber</item>
    </derivirana_varijabla>
  </DomainObject.Predmet.ProtuStrankaListFormatedWithAdressOIB>
  <DomainObject.Predmet.ProtuStrankaListNazivFormated>
    <izvorni_sadrzaj>
      <item>D 2 PROJEKT d.o.o.</item>
    </izvorni_sadrzaj>
    <derivirana_varijabla naziv="DomainObject.Predmet.ProtuStrankaListNazivFormated_1">
      <item>D 2 PROJEKT d.o.o.</item>
    </derivirana_varijabla>
  </DomainObject.Predmet.ProtuStrankaListNazivFormated>
  <DomainObject.Predmet.ProtuStrankaListNazivFormatedOIB>
    <izvorni_sadrzaj>
      <item>D 2 PROJEKT d.o.o., OIB 56545816920</item>
    </izvorni_sadrzaj>
    <derivirana_varijabla naziv="DomainObject.Predmet.ProtuStrankaListNazivFormatedOIB_1">
      <item>D 2 PROJEKT d.o.o., OIB 56545816920</item>
    </derivirana_varijabla>
  </DomainObject.Predmet.ProtuStrankaListNazivFormatedOIB>
  <DomainObject.Predmet.OstaliListFormated>
    <izvorni_sadrzaj>
      <item>Dinko Ferderber punomoćnik sudionika u postupku D 2 PROJEKT d.o.o.</item>
    </izvorni_sadrzaj>
    <derivirana_varijabla naziv="DomainObject.Predmet.OstaliListFormated_1">
      <item>Dinko Ferderber punomoćnik sudionika u postupku D 2 PROJEKT d.o.o.</item>
    </derivirana_varijabla>
  </DomainObject.Predmet.OstaliListFormated>
  <DomainObject.Predmet.OstaliListFormatedOIB>
    <izvorni_sadrzaj>
      <item>Dinko Ferderber, OIB 74332298145 punomoćnik sudionika u postupku D 2 PROJEKT d.o.o.</item>
    </izvorni_sadrzaj>
    <derivirana_varijabla naziv="DomainObject.Predmet.OstaliListFormatedOIB_1">
      <item>Dinko Ferderber, OIB 74332298145 punomoćnik sudionika u postupku D 2 PROJEKT d.o.o.</item>
    </derivirana_varijabla>
  </DomainObject.Predmet.OstaliListFormatedOIB>
  <DomainObject.Predmet.OstaliListFormatedWithAdress>
    <izvorni_sadrzaj>
      <item>Dinko Ferderber, Ulica Crvenog Križa 35, 10000 Zagreb punomoćnik sudionika u postupku D 2 PROJEKT d.o.o.</item>
    </izvorni_sadrzaj>
    <derivirana_varijabla naziv="DomainObject.Predmet.OstaliListFormatedWithAdress_1">
      <item>Dinko Ferderber, Ulica Crvenog Križa 35, 10000 Zagreb punomoćnik sudionika u postupku D 2 PROJEKT d.o.o.</item>
    </derivirana_varijabla>
  </DomainObject.Predmet.OstaliListFormatedWithAdress>
  <DomainObject.Predmet.OstaliListFormatedWithAdressOIB>
    <izvorni_sadrzaj>
      <item>Dinko Ferderber, OIB 74332298145, Ulica Crvenog Križa 35, 10000 Zagreb punomoćnik sudionika u postupku D 2 PROJEKT d.o.o.</item>
    </izvorni_sadrzaj>
    <derivirana_varijabla naziv="DomainObject.Predmet.OstaliListFormatedWithAdressOIB_1">
      <item>Dinko Ferderber, OIB 74332298145, Ulica Crvenog Križa 35, 10000 Zagreb punomoćnik sudionika u postupku D 2 PROJEKT d.o.o.</item>
    </derivirana_varijabla>
  </DomainObject.Predmet.OstaliListFormatedWithAdressOIB>
  <DomainObject.Predmet.OstaliListNazivFormated>
    <izvorni_sadrzaj>
      <item>Dinko Ferderber</item>
    </izvorni_sadrzaj>
    <derivirana_varijabla naziv="DomainObject.Predmet.OstaliListNazivFormated_1">
      <item>Dinko Ferderber</item>
    </derivirana_varijabla>
  </DomainObject.Predmet.OstaliListNazivFormated>
  <DomainObject.Predmet.OstaliListNazivFormatedOIB>
    <izvorni_sadrzaj>
      <item>Dinko Ferderber, OIB 74332298145</item>
    </izvorni_sadrzaj>
    <derivirana_varijabla naziv="DomainObject.Predmet.OstaliListNazivFormatedOIB_1">
      <item>Dinko Ferderber, OIB 74332298145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 2 PROJEKT d.o.o.</izvorni_sadrzaj>
    <derivirana_varijabla naziv="DomainObject.Predmet.ProtustrankaIDrugi_1">D 2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 2 PROJEKT d.o.o., OIB 56545816920, Rakovčeva 28, 10000 Zagreb</izvorni_sadrzaj>
    <derivirana_varijabla naziv="DomainObject.Predmet.ProtustrankaIDrugiAdressOIB_1">D 2 PROJEKT d.o.o., OIB 56545816920, Rakovčeva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 2 PROJEKT d.o.o.</item>
      <item>Dinko Ferderber</item>
    </izvorni_sadrzaj>
    <derivirana_varijabla naziv="DomainObject.Predmet.SudioniciListNaziv_1">
      <item>FINA Regionalni centar Zagreb</item>
      <item>D 2 PROJEKT d.o.o.</item>
      <item>Dinko Ferderber</item>
    </derivirana_varijabla>
  </DomainObject.Predmet.SudioniciListNaziv>
  <DomainObject.Predmet.SudioniciListAdressOIB>
    <izvorni_sadrzaj>
      <item>FINA Regionalni centar Zagreb, OIB 85821130368, Trg svibanjskih žrtava 1995. br. 1,10000 Zagreb</item>
      <item>D 2 PROJEKT d.o.o., OIB 56545816920, Rakovčeva 28,10000 Zagreb</item>
      <item>Dinko Ferderber, OIB 74332298145, Ulica Crvenog Križa 35,10000 Zagreb</item>
    </izvorni_sadrzaj>
    <derivirana_varijabla naziv="DomainObject.Predmet.SudioniciListAdressOIB_1">
      <item>FINA Regionalni centar Zagreb, OIB 85821130368, Trg svibanjskih žrtava 1995. br. 1,10000 Zagreb</item>
      <item>D 2 PROJEKT d.o.o., OIB 56545816920, Rakovčeva 28,10000 Zagreb</item>
      <item>Dinko Ferderber, OIB 74332298145, Ulica Crvenog Križa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56545816920</item>
      <item>, OIB 74332298145</item>
    </izvorni_sadrzaj>
    <derivirana_varijabla naziv="DomainObject.Predmet.SudioniciListNazivOIB_1">
      <item>, OIB 85821130368</item>
      <item>, OIB 56545816920</item>
      <item>, OIB 74332298145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2BF669-F847-4AFB-869D-D7E3574007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974</properties:Words>
  <properties:Characters>5266</properties:Characters>
  <properties:Lines>124</properties:Lines>
  <properties:Paragraphs>43</properties:Paragraphs>
  <properties:TotalTime>532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2017-10-30T08:38:00Z</cp:lastPrinted>
  <dcterms:modified xmlns:xsi="http://www.w3.org/2001/XMLSchema-instance" xsi:type="dcterms:W3CDTF">2017-10-30T08:38:00Z</dcterms:modified>
  <cp:revision>140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