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5f13" w14:paraId="ae85f13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5221D">
        <w:rPr>
          <w:rFonts w:cs="Times New Roman" w:hAnsi="Times New Roman" w:ascii="Times New Roman"/>
          <w:sz w:val="24"/>
          <w:szCs w:val="24"/>
        </w:rPr>
        <w:t>2722/2016-4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5221D">
        <w:rPr>
          <w:rFonts w:cs="Times New Roman" w:hAnsi="Times New Roman" w:ascii="Times New Roman"/>
          <w:b/>
          <w:sz w:val="24"/>
          <w:szCs w:val="24"/>
        </w:rPr>
        <w:t>PROMENADA j.d.o.o. za ugostiteljstvo i usluge, Zagreb, Pičmanova 8, OIB: 01246937741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C5221D">
        <w:rPr>
          <w:rFonts w:cs="Times New Roman" w:hAnsi="Times New Roman" w:ascii="Times New Roman"/>
          <w:b/>
          <w:sz w:val="24"/>
          <w:szCs w:val="24"/>
        </w:rPr>
        <w:t>PROMENADA j.d.o.o. za ugostiteljstvo i usluge, Zagreb, Pičmanova 8, OIB: 01246937741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20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C5221D">
        <w:rPr>
          <w:rFonts w:cs="Times New Roman" w:hAnsi="Times New Roman" w:ascii="Times New Roman"/>
          <w:b/>
          <w:sz w:val="24"/>
          <w:szCs w:val="24"/>
        </w:rPr>
        <w:t>Mladen Beljo iz Vinkovaca, A. Mihanovića 1, OIB: 76591147167.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E01697">
        <w:rPr>
          <w:rFonts w:cs="Times New Roman" w:hAnsi="Times New Roman" w:ascii="Times New Roman"/>
          <w:sz w:val="24"/>
          <w:szCs w:val="24"/>
        </w:rPr>
        <w:t>7</w:t>
      </w:r>
      <w:r w:rsidR="00C5221D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C5221D">
        <w:rPr>
          <w:rFonts w:cs="Times New Roman" w:hAnsi="Times New Roman" w:ascii="Times New Roman"/>
          <w:b/>
          <w:sz w:val="24"/>
          <w:szCs w:val="24"/>
        </w:rPr>
        <w:t>4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8354A1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lastRenderedPageBreak/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6F79A5"/>
    <w:rsid w:val="00774751"/>
    <w:rsid w:val="00782157"/>
    <w:rsid w:val="007A2CCB"/>
    <w:rsid w:val="007F5C1E"/>
    <w:rsid w:val="0082592A"/>
    <w:rsid w:val="00826D55"/>
    <w:rsid w:val="008354A1"/>
    <w:rsid w:val="008C285F"/>
    <w:rsid w:val="009C0525"/>
    <w:rsid w:val="009E0292"/>
    <w:rsid w:val="00A44CA2"/>
    <w:rsid w:val="00A56CE8"/>
    <w:rsid w:val="00A87A96"/>
    <w:rsid w:val="00AC7DEE"/>
    <w:rsid w:val="00BB038D"/>
    <w:rsid w:val="00C02610"/>
    <w:rsid w:val="00C5221D"/>
    <w:rsid w:val="00C91E6C"/>
    <w:rsid w:val="00D83B29"/>
    <w:rsid w:val="00E01697"/>
    <w:rsid w:val="00E67F60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9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9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9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9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9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9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9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9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Zs</izvorni_sadrzaj>
    <derivirana_varijabla naziv="DomainObject.Predmet.Opis_1">Čl.11.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St-2722/2016</izvorni_sadrzaj>
    <derivirana_varijabla naziv="DomainObject.Predmet.OznakaBroj_1">St-2722/2016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otustrankaFormated>
    <izvorni_sadrzaj>  PROMENADA j.d.o.o.</izvorni_sadrzaj>
    <derivirana_varijabla naziv="DomainObject.Predmet.ProtustrankaFormated_1">  PROMENADA j.d.o.o.</derivirana_varijabla>
  </DomainObject.Predmet.ProtustrankaFormated>
  <DomainObject.Predmet.ProtustrankaFormatedOIB>
    <izvorni_sadrzaj>  PROMENADA j.d.o.o., OIB 01246937741</izvorni_sadrzaj>
    <derivirana_varijabla naziv="DomainObject.Predmet.ProtustrankaFormatedOIB_1">  PROMENADA j.d.o.o., OIB 01246937741</derivirana_varijabla>
  </DomainObject.Predmet.ProtustrankaFormatedOIB>
  <DomainObject.Predmet.ProtustrankaFormatedWithAdress>
    <izvorni_sadrzaj> PROMENADA j.d.o.o., Pičmanova 8, 10000 Zagreb</izvorni_sadrzaj>
    <derivirana_varijabla naziv="DomainObject.Predmet.ProtustrankaFormatedWithAdress_1"> PROMENADA j.d.o.o., Pičmanova 8, 10000 Zagreb</derivirana_varijabla>
  </DomainObject.Predmet.ProtustrankaFormatedWithAdress>
  <DomainObject.Predmet.ProtustrankaFormatedWithAdressOIB>
    <izvorni_sadrzaj> PROMENADA j.d.o.o., OIB 01246937741, Pičmanova 8, 10000 Zagreb</izvorni_sadrzaj>
    <derivirana_varijabla naziv="DomainObject.Predmet.ProtustrankaFormatedWithAdressOIB_1"> PROMENADA j.d.o.o., OIB 01246937741, Pičmanova 8, 10000 Zagreb</derivirana_varijabla>
  </DomainObject.Predmet.ProtustrankaFormatedWithAdressOIB>
  <DomainObject.Predmet.ProtustrankaWithAdress>
    <izvorni_sadrzaj>PROMENADA j.d.o.o. Pičmanova 8, 10000 Zagreb</izvorni_sadrzaj>
    <derivirana_varijabla naziv="DomainObject.Predmet.ProtustrankaWithAdress_1">PROMENADA j.d.o.o. Pičmanova 8, 10000 Zagreb</derivirana_varijabla>
  </DomainObject.Predmet.ProtustrankaWithAdress>
  <DomainObject.Predmet.ProtustrankaWithAdressOIB>
    <izvorni_sadrzaj>PROMENADA j.d.o.o., OIB 01246937741, Pičmanova 8, 10000 Zagreb</izvorni_sadrzaj>
    <derivirana_varijabla naziv="DomainObject.Predmet.ProtustrankaWithAdressOIB_1">PROMENADA j.d.o.o., OIB 01246937741, Pičmanova 8, 10000 Zagreb</derivirana_varijabla>
  </DomainObject.Predmet.ProtustrankaWithAdressOIB>
  <DomainObject.Predmet.ProtustrankaNazivFormated>
    <izvorni_sadrzaj>PROMENADA j.d.o.o.</izvorni_sadrzaj>
    <derivirana_varijabla naziv="DomainObject.Predmet.ProtustrankaNazivFormated_1">PROMENADA j.d.o.o.</derivirana_varijabla>
  </DomainObject.Predmet.ProtustrankaNazivFormated>
  <DomainObject.Predmet.ProtustrankaNazivFormatedOIB>
    <izvorni_sadrzaj>PROMENADA j.d.o.o., OIB 01246937741</izvorni_sadrzaj>
    <derivirana_varijabla naziv="DomainObject.Predmet.ProtustrankaNazivFormatedOIB_1">PROMENADA j.d.o.o., OIB 01246937741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12490.63</izvorni_sadrzaj>
    <derivirana_varijabla naziv="DomainObject.Predmet.TrenutnaVrijednost_1">12490.63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PROMENADA j.d.o.o.</item>
    </izvorni_sadrzaj>
    <derivirana_varijabla naziv="DomainObject.Predmet.ProtuStrankaListFormated_1">
      <item>PROMENADA j.d.o.o.</item>
    </derivirana_varijabla>
  </DomainObject.Predmet.ProtuStrankaListFormated>
  <DomainObject.Predmet.ProtuStrankaListFormatedOIB>
    <izvorni_sadrzaj>
      <item>PROMENADA j.d.o.o., OIB 01246937741</item>
    </izvorni_sadrzaj>
    <derivirana_varijabla naziv="DomainObject.Predmet.ProtuStrankaListFormatedOIB_1">
      <item>PROMENADA j.d.o.o., OIB 01246937741</item>
    </derivirana_varijabla>
  </DomainObject.Predmet.ProtuStrankaListFormatedOIB>
  <DomainObject.Predmet.ProtuStrankaListFormatedWithAdress>
    <izvorni_sadrzaj>
      <item>PROMENADA j.d.o.o., Pičmanova 8, 10000 Zagreb</item>
    </izvorni_sadrzaj>
    <derivirana_varijabla naziv="DomainObject.Predmet.ProtuStrankaListFormatedWithAdress_1">
      <item>PROMENADA j.d.o.o., Pičmanova 8, 10000 Zagreb</item>
    </derivirana_varijabla>
  </DomainObject.Predmet.ProtuStrankaListFormatedWithAdress>
  <DomainObject.Predmet.ProtuStrankaListFormatedWithAdressOIB>
    <izvorni_sadrzaj>
      <item>PROMENADA j.d.o.o., OIB 01246937741, Pičmanova 8, 10000 Zagreb</item>
    </izvorni_sadrzaj>
    <derivirana_varijabla naziv="DomainObject.Predmet.ProtuStrankaListFormatedWithAdressOIB_1">
      <item>PROMENADA j.d.o.o., OIB 01246937741, Pičmanova 8, 10000 Zagreb</item>
    </derivirana_varijabla>
  </DomainObject.Predmet.ProtuStrankaListFormatedWithAdressOIB>
  <DomainObject.Predmet.ProtuStrankaListNazivFormated>
    <izvorni_sadrzaj>
      <item>PROMENADA j.d.o.o.</item>
    </izvorni_sadrzaj>
    <derivirana_varijabla naziv="DomainObject.Predmet.ProtuStrankaListNazivFormated_1">
      <item>PROMENADA j.d.o.o.</item>
    </derivirana_varijabla>
  </DomainObject.Predmet.ProtuStrankaListNazivFormated>
  <DomainObject.Predmet.ProtuStrankaListNazivFormatedOIB>
    <izvorni_sadrzaj>
      <item>PROMENADA j.d.o.o., OIB 01246937741</item>
    </izvorni_sadrzaj>
    <derivirana_varijabla naziv="DomainObject.Predmet.ProtuStrankaListNazivFormatedOIB_1">
      <item>PROMENADA j.d.o.o., OIB 01246937741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PROMENADA j.d.o.o.</izvorni_sadrzaj>
    <derivirana_varijabla naziv="DomainObject.Predmet.ProtustrankaIDrugi_1">PROMENADA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PROMENADA j.d.o.o., OIB 01246937741, Pičmanova 8, 10000 Zagreb</izvorni_sadrzaj>
    <derivirana_varijabla naziv="DomainObject.Predmet.ProtustrankaIDrugiAdressOIB_1">PROMENADA j.d.o.o., OIB 01246937741, Pičmanova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PROMENADA j.d.o.o.</item>
      <item>FINA Regionalni centar Zagreb</item>
    </izvorni_sadrzaj>
    <derivirana_varijabla naziv="DomainObject.Predmet.SudioniciListNaziv_1">
      <item>PROMENADA j.d.o.o.</item>
      <item>FINA Regionalni centar Zagreb</item>
    </derivirana_varijabla>
  </DomainObject.Predmet.SudioniciListNaziv>
  <DomainObject.Predmet.SudioniciListAdressOIB>
    <izvorni_sadrzaj>
      <item>PROMENADA j.d.o.o., OIB 01246937741, Pičmanova 8,10000 Zagreb</item>
      <item>FINA Regionalni centar Zagreb, OIB 85821130368, Trg svibanjskih žrtava 1995. 1,10000 Zagreb</item>
    </izvorni_sadrzaj>
    <derivirana_varijabla naziv="DomainObject.Predmet.SudioniciListAdressOIB_1">
      <item>PROMENADA j.d.o.o., OIB 01246937741, Pičmanova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01246937741</item>
      <item>, OIB 85821130368</item>
    </izvorni_sadrzaj>
    <derivirana_varijabla naziv="DomainObject.Predmet.SudioniciListNazivOIB_1">
      <item>, OIB 01246937741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658</properties:Words>
  <properties:Characters>3556</properties:Characters>
  <properties:Lines>76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2017-02-20T10:18:00Z</cp:lastPrinted>
  <dcterms:modified xmlns:xsi="http://www.w3.org/2001/XMLSchema-instance" xsi:type="dcterms:W3CDTF">2017-02-20T10:20:00Z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