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0f1b" w14:paraId="a7d0f1b" w:rsidRDefault="00C46508" w:rsidP="00C46508" w:rsidR="00C46508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46508" w:rsidP="00C46508" w:rsidR="00C46508">
      <w:pPr>
        <w:jc w:val="both"/>
      </w:pPr>
      <w:r>
        <w:t xml:space="preserve">       REPUBLIKA HRVATSKA</w:t>
      </w:r>
    </w:p>
    <w:p w:rsidRDefault="00C46508" w:rsidP="00C46508" w:rsidR="00C46508">
      <w:pPr>
        <w:jc w:val="both"/>
      </w:pPr>
      <w:r>
        <w:t>TRGOVAČKI SUD U VARAŽDINU</w:t>
      </w:r>
    </w:p>
    <w:p w:rsidRDefault="00C46508" w:rsidP="00C46508" w:rsidR="00C46508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</w:t>
      </w:r>
    </w:p>
    <w:p w:rsidRDefault="00C46508" w:rsidP="00C46508" w:rsidR="00C46508">
      <w:pPr>
        <w:rPr>
          <w:bCs/>
        </w:rPr>
      </w:pPr>
      <w:r>
        <w:rPr>
          <w:bCs/>
        </w:rPr>
        <w:t xml:space="preserve">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46508" w:rsidP="00C46508" w:rsidR="00C46508">
      <w:pPr>
        <w:jc w:val="right"/>
      </w:pPr>
    </w:p>
    <w:p w:rsidRDefault="00C46508" w:rsidP="00C46508" w:rsidR="00C46508">
      <w:pPr>
        <w:jc w:val="center"/>
      </w:pPr>
      <w:r>
        <w:t>R E P U B L I K A  H R V A T S K A</w:t>
      </w:r>
    </w:p>
    <w:p w:rsidRDefault="00C46508" w:rsidP="00C46508" w:rsidR="00C46508">
      <w:pPr>
        <w:jc w:val="center"/>
      </w:pPr>
    </w:p>
    <w:p w:rsidRDefault="00C46508" w:rsidP="00C46508" w:rsidR="00C46508">
      <w:pPr>
        <w:jc w:val="center"/>
      </w:pPr>
      <w:r>
        <w:t>R J E Š E NJ E</w:t>
      </w:r>
    </w:p>
    <w:p w:rsidRDefault="00C46508" w:rsidP="00C46508" w:rsidR="00C46508">
      <w:pPr>
        <w:jc w:val="center"/>
      </w:pPr>
    </w:p>
    <w:p w:rsidRDefault="00C46508" w:rsidP="00C46508" w:rsidR="00C46508">
      <w:pPr>
        <w:jc w:val="both"/>
      </w:pPr>
      <w:r>
        <w:tab/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ZLATNA MASLINA j.d.o.o., OIB: 26580332133 sa sjedištem u Vladimira Nazora 6, </w:t>
      </w:r>
      <w:proofErr w:type="spellStart"/>
      <w:r>
        <w:t>Lopatinec</w:t>
      </w:r>
      <w:proofErr w:type="spellEnd"/>
      <w:r>
        <w:t xml:space="preserve">, dana 22. rujna 2016.               </w:t>
      </w:r>
    </w:p>
    <w:p w:rsidRDefault="00C46508" w:rsidP="00C46508" w:rsidR="00C46508">
      <w:pPr>
        <w:jc w:val="center"/>
      </w:pPr>
    </w:p>
    <w:p w:rsidRDefault="00C46508" w:rsidP="00C46508" w:rsidR="00C46508">
      <w:pPr>
        <w:jc w:val="center"/>
      </w:pPr>
      <w:r>
        <w:t>r i j e š i o  j e</w:t>
      </w:r>
    </w:p>
    <w:p w:rsidRDefault="00C46508" w:rsidP="00C46508" w:rsidR="00C46508"/>
    <w:p w:rsidRDefault="00C46508" w:rsidP="00C46508" w:rsidR="00C46508">
      <w:pPr>
        <w:jc w:val="both"/>
      </w:pPr>
      <w:r>
        <w:tab/>
        <w:t xml:space="preserve">I Nalaže se direktoru dužnika ZLATNA MASLINA j.d.o.o., OIB: 26580332133 sa sjedištem u Vladimira Nazora 6, </w:t>
      </w:r>
      <w:proofErr w:type="spellStart"/>
      <w:r>
        <w:t>Lopatinec</w:t>
      </w:r>
      <w:proofErr w:type="spellEnd"/>
      <w:r>
        <w:t>, Marku Vinkoviću, OIB: 95770176066 da na žiro-račun Fonda za namirenje troškova stečajnog postupka otvoren kod Hrvatske poštanske banke broj: HR6223900011300002746, p</w:t>
      </w:r>
      <w:r w:rsidRPr="00C46508">
        <w:rPr>
          <w:rStyle w:val="Naglaeno"/>
          <w:rFonts w:eastAsiaTheme="majorEastAsia"/>
          <w:b w:val="false"/>
          <w:color w:val="000000"/>
        </w:rPr>
        <w:t>oziv na broj odobrenja:</w:t>
      </w:r>
      <w:r w:rsidRPr="00C46508">
        <w:rPr>
          <w:b/>
          <w:color w:val="000000"/>
        </w:rPr>
        <w:t xml:space="preserve">  </w:t>
      </w:r>
      <w:r>
        <w:t>22098916 uplati iznos predujma od 1.000,00 kn u roku od 8 dana od dana dostave ovog rješenja.</w:t>
      </w: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  <w:r>
        <w:tab/>
        <w:t xml:space="preserve">II Nalaže se direktoru dužnika ZLATNA MASLINA j.d.o.o., OIB: 26580332133 sa sjedištem u Vladimira Nazora 6, </w:t>
      </w:r>
      <w:proofErr w:type="spellStart"/>
      <w:r>
        <w:t>Lopatinec</w:t>
      </w:r>
      <w:proofErr w:type="spellEnd"/>
      <w:r>
        <w:t>, Marku Vinkoviću, OIB: 95770176066  da na žiro-račun ovog suda broj: HR40 2390 0011 3000 02754 p</w:t>
      </w:r>
      <w:r w:rsidRPr="00C46508">
        <w:rPr>
          <w:rStyle w:val="Naglaeno"/>
          <w:rFonts w:eastAsiaTheme="majorEastAsia"/>
          <w:b w:val="false"/>
          <w:color w:val="000000"/>
        </w:rPr>
        <w:t>oziv na broj odobrenja:</w:t>
      </w:r>
      <w:r w:rsidRPr="00C46508">
        <w:rPr>
          <w:b/>
          <w:color w:val="000000"/>
        </w:rPr>
        <w:t xml:space="preserve">  </w:t>
      </w:r>
      <w:r>
        <w:t>22098916 uplati iznos predujma za namirenje troškova stečajnog postupka u iznosu od 5.000,00 kn, u roku od 8 dana od dana dostave ovog rješenja.</w:t>
      </w: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  <w:r>
        <w:tab/>
        <w:t>III Ako direktor dužnika</w:t>
      </w:r>
      <w:r>
        <w:rPr>
          <w:color w:themeColor="text1" w:val="000000"/>
        </w:rPr>
        <w:t xml:space="preserve"> </w:t>
      </w:r>
      <w:r>
        <w:t xml:space="preserve">ZLATNA MASLINA j.d.o.o., OIB: 26580332133 sa sjedištem u Vladimira Nazora 6, </w:t>
      </w:r>
      <w:proofErr w:type="spellStart"/>
      <w:r>
        <w:t>Lopatinec</w:t>
      </w:r>
      <w:proofErr w:type="spellEnd"/>
      <w:r>
        <w:t>, Mark</w:t>
      </w:r>
      <w:r w:rsidR="00D745B6">
        <w:t>o</w:t>
      </w:r>
      <w:r>
        <w:t xml:space="preserve"> Vinković, OIB: 95770176066, ne plati predujam u propisanom roku, na odgovarajući način, primijenit će se pravila o prisilnoj naplati novčane kazne u parničnom postupku.</w:t>
      </w:r>
    </w:p>
    <w:p w:rsidRDefault="00C46508" w:rsidP="00C46508" w:rsidR="00C46508">
      <w:pPr>
        <w:jc w:val="both"/>
      </w:pPr>
    </w:p>
    <w:p w:rsidRDefault="00C46508" w:rsidP="00C46508" w:rsidR="00C46508">
      <w:pPr>
        <w:jc w:val="center"/>
      </w:pPr>
      <w:r>
        <w:t>Obrazloženje</w:t>
      </w:r>
    </w:p>
    <w:p w:rsidRDefault="00C46508" w:rsidP="00C46508" w:rsidR="00C46508">
      <w:pPr>
        <w:jc w:val="center"/>
      </w:pPr>
    </w:p>
    <w:p w:rsidRDefault="00C46508" w:rsidP="00C46508" w:rsidR="00C46508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 xml:space="preserve">Financijska agencija je sukladno čl. 110. st.1. SZ-a, podnijela  je ovome sudu prijedlog za otvaranje stečajnog postupka nad dužnikom, </w:t>
      </w:r>
      <w:r>
        <w:t>navodeći da dužnik na dan 22. kolovoza 2016. u Očevidniku redoslijeda osnova za plaćanje ima evidentirane neizvršene osnove za plaćanje u ukupnom iznosu od 38.334,48 kn te da dužnik ima 5 zaposlenih</w:t>
      </w:r>
      <w:r>
        <w:rPr>
          <w:rFonts w:eastAsia="Calibri"/>
          <w:lang w:eastAsia="en-US"/>
        </w:rPr>
        <w:t>.</w:t>
      </w: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  <w:r>
        <w:tab/>
        <w:t xml:space="preserve">Sukladno čl. 114. st.1. SZ-a podnositelj prijedloga za otvaranje stečajnoga postupka dužan je platiti iznos predujma od 1.000,00 kuna u Fond za namirenje troškova stečajnoga </w:t>
      </w:r>
      <w:r>
        <w:lastRenderedPageBreak/>
        <w:t>postupka te po nalogu suda u roku od osam dana dodatni iznos predujma koji ne može biti viši od 20.000,00 kuna, ako ovim Zakonom nije drukčije određeno.</w:t>
      </w: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  <w:r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C46508" w:rsidP="00C46508" w:rsidR="00C46508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C46508" w:rsidP="00C46508" w:rsidR="00C46508">
      <w:pPr>
        <w:jc w:val="both"/>
      </w:pPr>
      <w:r>
        <w:tab/>
      </w:r>
    </w:p>
    <w:p w:rsidRDefault="00C46508" w:rsidP="00C46508" w:rsidR="00C46508">
      <w:pPr>
        <w:jc w:val="both"/>
      </w:pPr>
      <w:r>
        <w:tab/>
        <w:t>Slijedom navedenog sud je obvezao direktora dužnika na plaćanje predujma za namirenje troškova stečajnog postupka.</w:t>
      </w: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</w:p>
    <w:p w:rsidRDefault="00C46508" w:rsidP="00C46508" w:rsidR="00C46508">
      <w:pPr>
        <w:jc w:val="center"/>
      </w:pPr>
      <w:r>
        <w:t xml:space="preserve">U Varaždinu, 22. rujna 2016. </w:t>
      </w:r>
    </w:p>
    <w:p w:rsidRDefault="00C46508" w:rsidP="00C46508" w:rsidR="00C46508">
      <w:pPr>
        <w:jc w:val="center"/>
      </w:pPr>
    </w:p>
    <w:p w:rsidRDefault="00C46508" w:rsidP="00C46508" w:rsidR="00C46508">
      <w:pPr>
        <w:jc w:val="center"/>
      </w:pPr>
    </w:p>
    <w:p w:rsidRDefault="00C46508" w:rsidP="00C46508" w:rsidR="00C46508">
      <w:pPr>
        <w:jc w:val="both"/>
      </w:pPr>
      <w:r>
        <w:t xml:space="preserve">                                                                                                    SUDAC:</w:t>
      </w: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  <w:r>
        <w:t xml:space="preserve">                                                                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v.r.</w:t>
      </w:r>
    </w:p>
    <w:p w:rsidRDefault="00C46508" w:rsidP="00C46508" w:rsidR="00C465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C46508" w:rsidP="00C46508" w:rsidR="00C46508">
      <w:pPr>
        <w:jc w:val="both"/>
      </w:pPr>
      <w:r>
        <w:t xml:space="preserve">  </w:t>
      </w: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  <w:r>
        <w:t>POUKA O PRAVNOM LIJEKU:</w:t>
      </w:r>
    </w:p>
    <w:p w:rsidRDefault="00C46508" w:rsidP="00C46508" w:rsidR="00C46508">
      <w:pPr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</w:p>
    <w:p w:rsidRDefault="00C46508" w:rsidP="00C46508" w:rsidR="00C46508">
      <w:pPr>
        <w:jc w:val="both"/>
      </w:pPr>
      <w:r>
        <w:t xml:space="preserve">DNA: </w:t>
      </w:r>
    </w:p>
    <w:p w:rsidRDefault="00C46508" w:rsidP="00C46508" w:rsidR="00C46508">
      <w:pPr>
        <w:jc w:val="both"/>
      </w:pPr>
      <w:r>
        <w:t xml:space="preserve">- direktor dužnika, Marko Vinković, </w:t>
      </w:r>
      <w:proofErr w:type="spellStart"/>
      <w:r>
        <w:t>Lopatinec</w:t>
      </w:r>
      <w:proofErr w:type="spellEnd"/>
      <w:r>
        <w:t>, Vladimira Nazora 6</w:t>
      </w:r>
    </w:p>
    <w:p w:rsidRDefault="00C46508" w:rsidP="00C46508" w:rsidR="00C46508">
      <w:pPr>
        <w:ind w:left="720"/>
        <w:jc w:val="both"/>
      </w:pPr>
    </w:p>
    <w:p w:rsidRDefault="00C46508" w:rsidP="00C46508" w:rsidR="00C46508">
      <w:pPr>
        <w:jc w:val="both"/>
      </w:pPr>
    </w:p>
    <w:p w:rsidRDefault="00C46508" w:rsidP="00C46508" w:rsidR="00C46508">
      <w:pPr>
        <w:jc w:val="center"/>
      </w:pPr>
    </w:p>
    <w:p w:rsidRDefault="00C46508" w:rsidP="00C46508" w:rsidR="00C46508"/>
    <w:p w:rsidRDefault="00DA0242" w:rsidP="00C46508" w:rsidR="00DA0242" w:rsidRPr="00C46508"/>
    <w:sectPr w:rsidSect="0032366B" w:rsidR="00DA0242" w:rsidRPr="00C4650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508" w:rsidR="008333A9">
    <w:pPr>
      <w:pStyle w:val="Zaglavlje"/>
    </w:pPr>
    <w:r>
      <w:rPr>
        <w:rStyle w:val="PozadinaSvijetloCrvena"/>
        <w:shd w:fill="auto" w:color="auto" w:val="clear"/>
      </w:rPr>
      <w:t>Poslovni broj: 4 St-989/16-4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433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21C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50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5B6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A9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4650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4650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725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St-989/2016-4</izvorni_sadrzaj>
    <derivirana_varijabla naziv="DomainObject.Oznaka_1">St-989/2016-4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MASLINA jednostavno društvo s ograničenom odgovornošću za ugostiteljstvo i turizam zastupanog po punomoćniku Marko Vinković</izvorni_sadrzaj>
    <derivirana_varijabla naziv="DomainObject.Predmet.ProtustrankaFormated_1">  ZLATNA MASLINA jednostavno društvo s ograničenom odgovornošću za ugostiteljstvo i turizam zastupanog po punomoćniku Marko Vinković</derivirana_varijabla>
  </DomainObject.Predmet.ProtustrankaFormated>
  <DomainObject.Predmet.ProtustrankaFormatedOIB>
    <izvorni_sadrzaj>  ZLATNA MASLINA jednostavno društvo s ograničenom odgovornošću za ugostiteljstvo i turizam, OIB 26580332133 zastupanog po punomoćniku Marko Vinković</izvorni_sadrzaj>
    <derivirana_varijabla naziv="DomainObject.Predmet.ProtustrankaFormatedOIB_1">  ZLATNA MASLINA jednostavno društvo s ograničenom odgovornošću za ugostiteljstvo i turizam, OIB 26580332133 zastupanog po punomoćniku Marko Vinković</derivirana_varijabla>
  </DomainObject.Predmet.ProtustrankaFormatedOIB>
  <DomainObject.Predmet.ProtustrankaFormatedWithAdress>
    <izvorni_sadrzaj> ZLATNA MASLINA jednostavno društvo s ograničenom odgovornošću za ugostiteljstvo i turizam, Vladimira Nazora 6, 40000 Lopatinec zastupanog po punomoćniku Marko Vinković</izvorni_sadrzaj>
    <derivirana_varijabla naziv="DomainObject.Predmet.ProtustrankaFormatedWithAdress_1"> ZLATNA MASLINA jednostavno društvo s ograničenom odgovornošću za ugostiteljstvo i turizam, Vladimira Nazora 6, 40000 Lopatinec zastupanog po punomoćniku Marko Vinković</derivirana_varijabla>
  </DomainObject.Predmet.ProtustrankaFormatedWithAdress>
  <DomainObject.Predmet.ProtustrankaFormatedWithAdressOIB>
    <izvorni_sadrzaj> ZLATNA MASLINA jednostavno društvo s ograničenom odgovornošću za ugostiteljstvo i turizam, OIB 26580332133, Vladimira Nazora 6, 40000 Lopatinec zastupanog po punomoćniku Marko Vinković</izvorni_sadrzaj>
    <derivirana_varijabla naziv="DomainObject.Predmet.ProtustrankaFormatedWithAdressOIB_1"> ZLATNA MASLINA jednostavno društvo s ograničenom odgovornošću za ugostiteljstvo i turizam, OIB 26580332133, Vladimira Nazora 6, 40000 Lopatinec zastupanog po punomoćniku Marko Vinković</derivirana_varijabla>
  </DomainObject.Predmet.ProtustrankaFormatedWithAdressOIB>
  <DomainObject.Predmet.ProtustrankaWithAdress>
    <izvorni_sadrzaj>ZLATNA MASLINA jednostavno društvo s ograničenom odgovornošću za ugostiteljstvo i turizam Vladimira Nazora 6, 40000 Lopatinec</izvorni_sadrzaj>
    <derivirana_varijabla naziv="DomainObject.Predmet.ProtustrankaWithAdress_1">ZLATNA MASLINA jednostavno društvo s ograničenom odgovornošću za ugostiteljstvo i turizam Vladimira Nazora 6, 40000 Lopatinec</derivirana_varijabla>
  </DomainObject.Predmet.ProtustrankaWithAdress>
  <DomainObject.Predmet.ProtustrankaWithAdressOIB>
    <izvorni_sadrzaj>ZLATNA MASLINA jednostavno društvo s ograničenom odgovornošću za ugostiteljstvo i turizam, OIB 26580332133, Vladimira Nazora 6, 40000 Lopatinec</izvorni_sadrzaj>
    <derivirana_varijabla naziv="DomainObject.Predmet.ProtustrankaWithAdressOIB_1">ZLATNA MASLINA jednostavno društvo s ograničenom odgovornošću za ugostiteljstvo i turizam, OIB 26580332133, Vladimira Nazora 6, 40000 Lopatinec</derivirana_varijabla>
  </DomainObject.Predmet.ProtustrankaWithAdressOIB>
  <DomainObject.Predmet.ProtustrankaNazivFormated>
    <izvorni_sadrzaj>ZLATNA MASLINA jednostavno društvo s ograničenom odgovornošću za ugostiteljstvo i turizam</izvorni_sadrzaj>
    <derivirana_varijabla naziv="DomainObject.Predmet.ProtustrankaNazivFormated_1">ZLATNA MASLINA jednostavno društvo s ograničenom odgovornošću za ugostiteljstvo i turizam</derivirana_varijabla>
  </DomainObject.Predmet.ProtustrankaNazivFormated>
  <DomainObject.Predmet.ProtustrankaNazivFormatedOIB>
    <izvorni_sadrzaj>ZLATNA MASLINA jednostavno društvo s ograničenom odgovornošću za ugostiteljstvo i turizam, OIB 26580332133</izvorni_sadrzaj>
    <derivirana_varijabla naziv="DomainObject.Predmet.ProtustrankaNazivFormatedOIB_1">ZLATNA MASLINA jednostavno društvo s ograničenom odgovornošću za ugostiteljstvo i turizam, OIB 26580332133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38334.48</izvorni_sadrzaj>
    <derivirana_varijabla naziv="DomainObject.Predmet.TrenutnaVrijednost_1">38334.48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MASLINA jednostavno društvo s ograničenom odgovornošću za ugostiteljstvo i turizam zastupanog po punomoćniku Marko Vinković</item>
    </izvorni_sadrzaj>
    <derivirana_varijabla naziv="DomainObject.Predmet.ProtuStrankaListFormated_1">
      <item>ZLATNA MASLINA jednostavno društvo s ograničenom odgovornošću za ugostiteljstvo i turizam zastupanog po punomoćniku Marko Vinković</item>
    </derivirana_varijabla>
  </DomainObject.Predmet.ProtuStrankaListFormated>
  <DomainObject.Predmet.ProtuStrankaListFormatedOIB>
    <izvorni_sadrzaj>
      <item>ZLATNA MASLINA jednostavno društvo s ograničenom odgovornošću za ugostiteljstvo i turizam, OIB 26580332133 zastupanog po punomoćniku Marko Vinković</item>
    </izvorni_sadrzaj>
    <derivirana_varijabla naziv="DomainObject.Predmet.ProtuStrankaListFormatedOIB_1">
      <item>ZLATNA MASLINA jednostavno društvo s ograničenom odgovornošću za ugostiteljstvo i turizam, OIB 26580332133 zastupanog po punomoćniku Marko Vinković</item>
    </derivirana_varijabla>
  </DomainObject.Predmet.ProtuStrankaListFormatedOIB>
  <DomainObject.Predmet.ProtuStrankaListFormatedWithAdress>
    <izvorni_sadrzaj>
      <item>ZLATNA MASLINA jednostavno društvo s ograničenom odgovornošću za ugostiteljstvo i turizam, Vladimira Nazora 6, 40000 Lopatinec zastupanog po punomoćniku Marko Vinković</item>
    </izvorni_sadrzaj>
    <derivirana_varijabla naziv="DomainObject.Predmet.ProtuStrankaListFormatedWithAdress_1">
      <item>ZLATNA MASLINA jednostavno društvo s ograničenom odgovornošću za ugostiteljstvo i turizam, Vladimira Nazora 6, 40000 Lopatinec zastupanog po punomoćniku Marko Vinković</item>
    </derivirana_varijabla>
  </DomainObject.Predmet.ProtuStrankaListFormatedWithAdress>
  <DomainObject.Predmet.ProtuStrankaListFormatedWithAdressOIB>
    <izvorni_sadrzaj>
      <item>ZLATNA MASLINA jednostavno društvo s ograničenom odgovornošću za ugostiteljstvo i turizam, OIB 26580332133, Vladimira Nazora 6, 40000 Lopatinec zastupanog po punomoćniku Marko Vinković</item>
    </izvorni_sadrzaj>
    <derivirana_varijabla naziv="DomainObject.Predmet.ProtuStrankaListFormatedWithAdressOIB_1">
      <item>ZLATNA MASLINA jednostavno društvo s ograničenom odgovornošću za ugostiteljstvo i turizam, OIB 26580332133, Vladimira Nazora 6, 40000 Lopatinec zastupanog po punomoćniku Marko Vinković</item>
    </derivirana_varijabla>
  </DomainObject.Predmet.ProtuStrankaListFormatedWithAdressOIB>
  <DomainObject.Predmet.ProtuStrankaListNazivFormated>
    <izvorni_sadrzaj>
      <item>ZLATNA MASLINA jednostavno društvo s ograničenom odgovornošću za ugostiteljstvo i turizam</item>
    </izvorni_sadrzaj>
    <derivirana_varijabla naziv="DomainObject.Predmet.ProtuStrankaListNazivFormated_1">
      <item>ZLATNA MASLINA jednostavno društvo s ograničenom odgovornošću za ugostiteljstvo i turizam</item>
    </derivirana_varijabla>
  </DomainObject.Predmet.ProtuStrankaListNazivFormated>
  <DomainObject.Predmet.ProtuStrankaListNazivFormatedOIB>
    <izvorni_sadrzaj>
      <item>ZLATNA MASLINA jednostavno društvo s ograničenom odgovornošću za ugostiteljstvo i turizam, OIB 26580332133</item>
    </izvorni_sadrzaj>
    <derivirana_varijabla naziv="DomainObject.Predmet.ProtuStrankaListNazivFormatedOIB_1">
      <item>ZLATNA MASLINA jednostavno društvo s ograničenom odgovornošću za ugostiteljstvo i turizam, OIB 26580332133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Marko Vinković punomoćnik sudionika u postupku ZLATNA MASLINA jednostavno društvo s ograničenom odgovornošću za ugostiteljstvo i turizam</item>
      <item>Sberbank d.d.</item>
    </izvorni_sadrzaj>
    <derivirana_varijabla naziv="DomainObject.Predmet.OstaliListFormated_1">
      <item>Sudski registar</item>
      <item>E-oglasna ploča</item>
      <item>Županijsko državno odvjetništvo u Varaždinu</item>
      <item>Marko Vinković punomoćnik sudionika u postupku ZLATNA MASLINA jednostavno društvo s ograničenom odgovornošću za ugostiteljstvo i turizam</item>
      <item>Sberbank d.d.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Marko Vinković, OIB 95770176066 punomoćnik sudionika u postupku ZLATNA MASLINA jednostavno društvo s ograničenom odgovornošću za ugostiteljstvo i turizam</item>
      <item>Sberbank d.d., OIB 78427478595</item>
    </izvorni_sadrzaj>
    <derivirana_varijabla naziv="DomainObject.Predmet.OstaliListFormatedOIB_1">
      <item>Sudski registar</item>
      <item>E-oglasna ploča</item>
      <item>Županijsko državno odvjetništvo u Varaždinu</item>
      <item>Marko Vinković, OIB 95770176066 punomoćnik sudionika u postupku ZLATNA MASLINA jednostavno društvo s ograničenom odgovornošću za ugostiteljstvo i turizam</item>
      <item>Sberbank d.d., OIB 78427478595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Marko Vinković, Vladimira Nazora 6, 40000 Lopatinec punomoćnik sudionika u postupku ZLATNA MASLINA jednostavno društvo s ograničenom odgovornošću za ugostiteljstvo i turizam</item>
      <item>Sberbank d.d., Varšavska 9, 10000 Zagreb</item>
    </izvorni_sadrzaj>
    <derivirana_varijabla naziv="DomainObject.Predmet.OstaliListFormatedWithAdress_1">
      <item>Sudski registar</item>
      <item>E-oglasna ploča</item>
      <item>Županijsko državno odvjetništvo u Varaždinu</item>
      <item>Marko Vinković, Vladimira Nazora 6, 40000 Lopatinec punomoćnik sudionika u postupku ZLATNA MASLINA jednostavno društvo s ograničenom odgovornošću za ugostiteljstvo i turizam</item>
      <item>Sberbank d.d., Varšavska 9, 10000 Zagreb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Marko Vinković, OIB 95770176066, Vladimira Nazora 6, 40000 Lopatinec punomoćnik sudionika u postupku ZLATNA MASLINA jednostavno društvo s ograničenom odgovornošću za ugostiteljstvo i turizam</item>
      <item>Sberbank d.d., OIB 78427478595, Varšavska 9, 10000 Zagreb</item>
    </izvorni_sadrzaj>
    <derivirana_varijabla naziv="DomainObject.Predmet.OstaliListFormatedWithAdressOIB_1">
      <item>Sudski registar</item>
      <item>E-oglasna ploča</item>
      <item>Županijsko državno odvjetništvo u Varaždinu</item>
      <item>Marko Vinković, OIB 95770176066, Vladimira Nazora 6, 40000 Lopatinec punomoćnik sudionika u postupku ZLATNA MASLINA jednostavno društvo s ograničenom odgovornošću za ugostiteljstvo i turizam</item>
      <item>Sberbank d.d., OIB 78427478595, Varšavska 9, 10000 Zagreb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Marko Vinković</item>
      <item>Sberbank d.d.</item>
    </izvorni_sadrzaj>
    <derivirana_varijabla naziv="DomainObject.Predmet.OstaliListNazivFormated_1">
      <item>Sudski registar</item>
      <item>E-oglasna ploča</item>
      <item>Županijsko državno odvjetništvo u Varaždinu</item>
      <item>Marko Vinković</item>
      <item>Sberbank d.d.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Marko Vinković, OIB 95770176066</item>
      <item>Sberbank d.d., OIB 78427478595</item>
    </izvorni_sadrzaj>
    <derivirana_varijabla naziv="DomainObject.Predmet.OstaliListNazivFormatedOIB_1">
      <item>Sudski registar</item>
      <item>E-oglasna ploča</item>
      <item>Županijsko državno odvjetništvo u Varaždinu</item>
      <item>Marko Vinković, OIB 95770176066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St-989/2016-4</izvorni_sadrzaj>
    <derivirana_varijabla naziv="DomainObject.PoslovniBrojDokumenta_1">St-989/2016-4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MASLINA jednostavno društvo s ograničenom odgovornošću za ugostiteljstvo i turizam</izvorni_sadrzaj>
    <derivirana_varijabla naziv="DomainObject.Predmet.ProtustrankaIDrugi_1">ZLATNA MASLINA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MASLINA jednostavno društvo s ograničenom odgovornošću za ugostiteljstvo i turizam, OIB 26580332133, Vladimira Nazora 6, 40000 Lopatinec</izvorni_sadrzaj>
    <derivirana_varijabla naziv="DomainObject.Predmet.ProtustrankaIDrugiAdressOIB_1">ZLATNA MASLINA jednostavno društvo s ograničenom odgovornošću za ugostiteljstvo i turizam, OIB 26580332133, Vladimira Nazora 6,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MASLINA jednostavno društvo s ograničenom odgovornošću za ugostiteljstvo i turizam</item>
      <item>Sudski registar</item>
      <item>E-oglasna ploča</item>
      <item>Županijsko državno odvjetništvo u Varaždinu</item>
      <item>Marko Vinković</item>
      <item>Sberbank d.d.</item>
    </izvorni_sadrzaj>
    <derivirana_varijabla naziv="DomainObject.Predmet.SudioniciListNaziv_1">
      <item>Financijska agencija</item>
      <item>ZLATNA MASLINA jednostavno društvo s ograničenom odgovornošću za ugostiteljstvo i turizam</item>
      <item>Sudski registar</item>
      <item>E-oglasna ploča</item>
      <item>Županijsko državno odvjetništvo u Varaždinu</item>
      <item>Marko Vinković</item>
      <item>Sberbank d.d.</item>
    </derivirana_varijabla>
  </DomainObject.Predmet.SudioniciListNaziv>
  <DomainObject.Predmet.SudioniciListAdressOIB>
    <izvorni_sadrzaj>
      <item>Financijska agencija, OIB 85821130368, Ulica grada Vukovara 70,10000 Zagreb</item>
      <item>ZLATNA MASLINA jednostavno društvo s ograničenom odgovornošću za ugostiteljstvo i turizam, OIB 26580332133, Vladimira Nazora 6,40000 Lopatinec</item>
      <item>Sudski registar</item>
      <item>E-oglasna ploča</item>
      <item>Županijsko državno odvjetništvo u Varaždinu</item>
      <item>Marko Vinković, OIB 95770176066, Vladimira Nazora 6,40000 Lopatinec</item>
      <item>Sberbank d.d., OIB 78427478595, Varšavska 9,10000 Zagreb</item>
    </izvorni_sadrzaj>
    <derivirana_varijabla naziv="DomainObject.Predmet.SudioniciListAdressOIB_1">
      <item>Financijska agencija, OIB 85821130368, Ulica grada Vukovara 70,10000 Zagreb</item>
      <item>ZLATNA MASLINA jednostavno društvo s ograničenom odgovornošću za ugostiteljstvo i turizam, OIB 26580332133, Vladimira Nazora 6,40000 Lopatinec</item>
      <item>Sudski registar</item>
      <item>E-oglasna ploča</item>
      <item>Županijsko državno odvjetništvo u Varaždinu</item>
      <item>Marko Vinković, OIB 95770176066, Vladimira Nazora 6,40000 Lopatinec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CBCC0-FD0B-4025-992D-5A72A4411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2811</properties:Characters>
  <properties:Lines>84</properties:Lines>
  <properties:Paragraphs>23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2016-09-23T07:06:00Z</cp:lastPrinted>
  <dcterms:modified xmlns:xsi="http://www.w3.org/2001/XMLSchema-instance" xsi:type="dcterms:W3CDTF">2016-09-23T07:06:00Z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St-989/2016-4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