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330d5" w14:paraId="c4330d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54C1F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454BDC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54C1F">
        <w:rPr>
          <w:rFonts w:hAnsi="Times New Roman" w:ascii="Times New Roman"/>
          <w:szCs w:val="24"/>
          <w:lang w:val="hr-HR"/>
        </w:rPr>
        <w:t xml:space="preserve">STIJENA GRAD d.o.o., </w:t>
      </w:r>
      <w:r w:rsidR="00F54C1F" w:rsidRPr="00F54C1F">
        <w:rPr>
          <w:rFonts w:hAnsi="Times New Roman" w:ascii="Times New Roman"/>
          <w:szCs w:val="24"/>
          <w:lang w:val="hr-HR"/>
        </w:rPr>
        <w:t xml:space="preserve">Savska 30, 10000 Zagreb, </w:t>
      </w:r>
      <w:r w:rsidR="00F54C1F">
        <w:rPr>
          <w:rFonts w:hAnsi="Times New Roman" w:ascii="Times New Roman"/>
          <w:szCs w:val="24"/>
          <w:lang w:val="hr-HR"/>
        </w:rPr>
        <w:br/>
      </w:r>
      <w:r w:rsidR="00F54C1F" w:rsidRPr="00F54C1F">
        <w:rPr>
          <w:rFonts w:hAnsi="Times New Roman" w:ascii="Times New Roman"/>
          <w:szCs w:val="24"/>
          <w:lang w:val="hr-HR"/>
        </w:rPr>
        <w:t>OIB 81459304394</w:t>
      </w:r>
      <w:r w:rsidR="00F54C1F">
        <w:rPr>
          <w:rFonts w:hAnsi="Times New Roman" w:ascii="Times New Roman"/>
          <w:szCs w:val="24"/>
          <w:lang w:val="hr-HR"/>
        </w:rPr>
        <w:t xml:space="preserve"> </w:t>
      </w:r>
      <w:r w:rsidR="000A7A48">
        <w:rPr>
          <w:rFonts w:hAnsi="Times New Roman" w:ascii="Times New Roman"/>
          <w:szCs w:val="24"/>
          <w:lang w:val="hr-HR"/>
        </w:rPr>
        <w:t xml:space="preserve">dana 23. kolovoza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D05F29" w:rsidP="00997BA9" w:rsidR="00D05F29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>po zakonu</w:t>
      </w:r>
      <w:r w:rsidR="00584828">
        <w:rPr>
          <w:rFonts w:hAnsi="Times New Roman" w:ascii="Times New Roman"/>
          <w:szCs w:val="24"/>
          <w:lang w:val="hr-HR"/>
        </w:rPr>
        <w:t>Stipe Barišić</w:t>
      </w:r>
      <w:r w:rsidR="00840E3D" w:rsidRPr="007165AD">
        <w:rPr>
          <w:rFonts w:hAnsi="Times New Roman" w:ascii="Times New Roman"/>
          <w:szCs w:val="24"/>
          <w:lang w:val="hr-HR"/>
        </w:rPr>
        <w:t>,</w:t>
      </w:r>
      <w:r w:rsidR="00584828">
        <w:rPr>
          <w:rFonts w:hAnsi="Times New Roman" w:ascii="Times New Roman"/>
          <w:szCs w:val="24"/>
          <w:lang w:val="hr-HR"/>
        </w:rPr>
        <w:t xml:space="preserve"> Zagreb, Kvintička 53, OIB 17605331381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D05F29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D05F29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D05F29" w:rsidR="0042162E" w:rsidRPr="00D05F29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454BDC" w:rsidRPr="00454BDC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D05F29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584828">
        <w:rPr>
          <w:rFonts w:hAnsi="Times New Roman" w:ascii="Times New Roman"/>
          <w:lang w:val="hr-HR"/>
        </w:rPr>
        <w:t>-8720</w:t>
      </w:r>
      <w:r w:rsidR="00454BDC">
        <w:rPr>
          <w:rFonts w:hAnsi="Times New Roman" w:ascii="Times New Roman"/>
          <w:lang w:val="hr-HR"/>
        </w:rPr>
        <w:t xml:space="preserve">/15 </w:t>
      </w:r>
      <w:r w:rsidRPr="007165AD">
        <w:rPr>
          <w:rFonts w:hAnsi="Times New Roman" w:ascii="Times New Roman"/>
          <w:lang w:val="hr-HR"/>
        </w:rPr>
        <w:t>od</w:t>
      </w:r>
      <w:r w:rsidR="00584828">
        <w:rPr>
          <w:rFonts w:hAnsi="Times New Roman" w:ascii="Times New Roman"/>
          <w:lang w:val="hr-HR"/>
        </w:rPr>
        <w:t xml:space="preserve"> 1</w:t>
      </w:r>
      <w:r w:rsidR="00454BDC">
        <w:rPr>
          <w:rFonts w:hAnsi="Times New Roman" w:ascii="Times New Roman"/>
          <w:lang w:val="hr-HR"/>
        </w:rPr>
        <w:t>6.</w:t>
      </w:r>
      <w:r w:rsidR="00D05F29">
        <w:rPr>
          <w:rFonts w:hAnsi="Times New Roman" w:ascii="Times New Roman"/>
          <w:lang w:val="hr-HR"/>
        </w:rPr>
        <w:t xml:space="preserve"> </w:t>
      </w:r>
      <w:r w:rsidR="00584828">
        <w:rPr>
          <w:rFonts w:hAnsi="Times New Roman" w:ascii="Times New Roman"/>
          <w:lang w:val="hr-HR"/>
        </w:rPr>
        <w:t>lipnja</w:t>
      </w:r>
      <w:r w:rsidR="00454BDC">
        <w:rPr>
          <w:rFonts w:hAnsi="Times New Roman" w:ascii="Times New Roman"/>
          <w:lang w:val="hr-HR"/>
        </w:rPr>
        <w:t xml:space="preserve">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5119F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>
        <w:rPr>
          <w:rFonts w:hAnsi="Times New Roman" w:ascii="Times New Roman"/>
          <w:szCs w:val="24"/>
          <w:lang w:val="hr-HR"/>
        </w:rPr>
        <w:t xml:space="preserve">23. kolovoza </w:t>
      </w:r>
      <w:r w:rsidR="00C13073"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</w:t>
      </w:r>
      <w:r w:rsidR="00805A68">
        <w:rPr>
          <w:rFonts w:hAnsi="Times New Roman" w:ascii="Times New Roman"/>
          <w:lang w:val="hr-HR"/>
        </w:rPr>
        <w:t xml:space="preserve">                          </w:t>
      </w:r>
      <w:r w:rsidRPr="007165AD">
        <w:rPr>
          <w:rFonts w:hAnsi="Times New Roman" w:ascii="Times New Roman"/>
          <w:lang w:val="hr-HR"/>
        </w:rPr>
        <w:t xml:space="preserve"> 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6102C3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805A68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>UPUTA O PRAVNOM  LIJEKU:</w:t>
      </w:r>
    </w:p>
    <w:p w:rsidRDefault="00586826" w:rsidP="0086691F" w:rsidR="00586826" w:rsidRPr="00805A68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>Protiv ovog zaključka nije dopuštena žalba (čl. 19. st. 7. SZ-a)</w:t>
      </w:r>
    </w:p>
    <w:p w:rsidRDefault="006102C3" w:rsidP="007F0C2B" w:rsidR="006102C3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6102C3" w:rsidP="007F0C2B" w:rsidR="006102C3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65AD" w:rsidR="00D44D4F" w:rsidRPr="006102C3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102C3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6102C3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6102C3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102C3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6102C3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805A68" w:rsidRPr="006102C3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6102C3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6102C3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102C3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6102C3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4B0A" w:rsidP="00DB4528" w:rsidR="00BE4B0A">
      <w:r>
        <w:separator/>
      </w:r>
    </w:p>
  </w:endnote>
  <w:endnote w:id="0" w:type="continuationSeparator">
    <w:p w:rsidRDefault="00BE4B0A" w:rsidP="00DB4528" w:rsidR="00BE4B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4B0A" w:rsidP="00DB4528" w:rsidR="00BE4B0A">
      <w:r>
        <w:separator/>
      </w:r>
    </w:p>
  </w:footnote>
  <w:footnote w:id="0" w:type="continuationSeparator">
    <w:p w:rsidRDefault="00BE4B0A" w:rsidP="00DB4528" w:rsidR="00BE4B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F48A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584828">
      <w:rPr>
        <w:rFonts w:hAnsi="Times New Roman" w:ascii="Times New Roman"/>
        <w:lang w:val="hr-HR"/>
      </w:rPr>
      <w:t>8720</w:t>
    </w:r>
    <w:r w:rsidR="006C45F8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9D2039">
      <w:rPr>
        <w:rFonts w:hAnsi="Times New Roman" w:ascii="Times New Roman"/>
        <w:lang w:val="hr-HR"/>
      </w:rPr>
      <w:t>8720</w:t>
    </w:r>
    <w:r w:rsidR="006C45F8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7A48"/>
    <w:rsid w:val="000B609B"/>
    <w:rsid w:val="000C47B3"/>
    <w:rsid w:val="00112B50"/>
    <w:rsid w:val="00182088"/>
    <w:rsid w:val="0030517B"/>
    <w:rsid w:val="0042162E"/>
    <w:rsid w:val="00454BDC"/>
    <w:rsid w:val="004E5A23"/>
    <w:rsid w:val="00532B71"/>
    <w:rsid w:val="00584828"/>
    <w:rsid w:val="00586826"/>
    <w:rsid w:val="005940E9"/>
    <w:rsid w:val="005D282D"/>
    <w:rsid w:val="006102C3"/>
    <w:rsid w:val="006356C5"/>
    <w:rsid w:val="006C2C62"/>
    <w:rsid w:val="006C45F8"/>
    <w:rsid w:val="006C6359"/>
    <w:rsid w:val="007165AD"/>
    <w:rsid w:val="007A29F9"/>
    <w:rsid w:val="007F48AF"/>
    <w:rsid w:val="00805A68"/>
    <w:rsid w:val="00840E3D"/>
    <w:rsid w:val="008968CC"/>
    <w:rsid w:val="00932D82"/>
    <w:rsid w:val="00997BA9"/>
    <w:rsid w:val="009D2039"/>
    <w:rsid w:val="009F6831"/>
    <w:rsid w:val="00A95334"/>
    <w:rsid w:val="00AB7883"/>
    <w:rsid w:val="00AF40B4"/>
    <w:rsid w:val="00B03169"/>
    <w:rsid w:val="00B94654"/>
    <w:rsid w:val="00BE4B0A"/>
    <w:rsid w:val="00C13073"/>
    <w:rsid w:val="00C5119F"/>
    <w:rsid w:val="00CF2939"/>
    <w:rsid w:val="00D05F29"/>
    <w:rsid w:val="00D44D4F"/>
    <w:rsid w:val="00D65E93"/>
    <w:rsid w:val="00D77C43"/>
    <w:rsid w:val="00D955F3"/>
    <w:rsid w:val="00DB29D2"/>
    <w:rsid w:val="00DB4528"/>
    <w:rsid w:val="00E73650"/>
    <w:rsid w:val="00E83F1D"/>
    <w:rsid w:val="00EC63C5"/>
    <w:rsid w:val="00EE5750"/>
    <w:rsid w:val="00F54C1F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02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2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2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2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2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02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2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2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2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2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St-8720/2015-5</izvorni_sadrzaj>
    <derivirana_varijabla naziv="DomainObject.Oznaka_1">St-8720/2015-5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8720</izvorni_sadrzaj>
    <derivirana_varijabla naziv="DomainObject.Predmet.Broj_1">8720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St-8720/2015</izvorni_sadrzaj>
    <derivirana_varijabla naziv="DomainObject.Predmet.OznakaBroj_1">St-8720/2015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STIJENA GRAD d.o.o.</izvorni_sadrzaj>
    <derivirana_varijabla naziv="DomainObject.Predmet.ProtustrankaFormated_1">  STIJENA GRAD d.o.o.</derivirana_varijabla>
  </DomainObject.Predmet.ProtustrankaFormated>
  <DomainObject.Predmet.ProtustrankaFormatedOIB>
    <izvorni_sadrzaj>  STIJENA GRAD d.o.o., OIB 81459304394</izvorni_sadrzaj>
    <derivirana_varijabla naziv="DomainObject.Predmet.ProtustrankaFormatedOIB_1">  STIJENA GRAD d.o.o., OIB 81459304394</derivirana_varijabla>
  </DomainObject.Predmet.ProtustrankaFormatedOIB>
  <DomainObject.Predmet.ProtustrankaFormatedWithAdress>
    <izvorni_sadrzaj> STIJENA GRAD d.o.o., Savska 30, 10000 Zagreb</izvorni_sadrzaj>
    <derivirana_varijabla naziv="DomainObject.Predmet.ProtustrankaFormatedWithAdress_1"> STIJENA GRAD d.o.o., Savska 30, 10000 Zagreb</derivirana_varijabla>
  </DomainObject.Predmet.ProtustrankaFormatedWithAdress>
  <DomainObject.Predmet.ProtustrankaFormatedWithAdressOIB>
    <izvorni_sadrzaj> STIJENA GRAD d.o.o., OIB 81459304394, Savska 30, 10000 Zagreb</izvorni_sadrzaj>
    <derivirana_varijabla naziv="DomainObject.Predmet.ProtustrankaFormatedWithAdressOIB_1"> STIJENA GRAD d.o.o., OIB 81459304394, Savska 30, 10000 Zagreb</derivirana_varijabla>
  </DomainObject.Predmet.ProtustrankaFormatedWithAdressOIB>
  <DomainObject.Predmet.ProtustrankaWithAdress>
    <izvorni_sadrzaj>STIJENA GRAD d.o.o. Savska 30, 10000 Zagreb</izvorni_sadrzaj>
    <derivirana_varijabla naziv="DomainObject.Predmet.ProtustrankaWithAdress_1">STIJENA GRAD d.o.o. Savska 30, 10000 Zagreb</derivirana_varijabla>
  </DomainObject.Predmet.ProtustrankaWithAdress>
  <DomainObject.Predmet.ProtustrankaWithAdressOIB>
    <izvorni_sadrzaj>STIJENA GRAD d.o.o., OIB 81459304394, Savska 30, 10000 Zagreb</izvorni_sadrzaj>
    <derivirana_varijabla naziv="DomainObject.Predmet.ProtustrankaWithAdressOIB_1">STIJENA GRAD d.o.o., OIB 81459304394, Savska 30, 10000 Zagreb</derivirana_varijabla>
  </DomainObject.Predmet.ProtustrankaWithAdressOIB>
  <DomainObject.Predmet.ProtustrankaNazivFormated>
    <izvorni_sadrzaj>STIJENA GRAD d.o.o.</izvorni_sadrzaj>
    <derivirana_varijabla naziv="DomainObject.Predmet.ProtustrankaNazivFormated_1">STIJENA GRAD d.o.o.</derivirana_varijabla>
  </DomainObject.Predmet.ProtustrankaNazivFormated>
  <DomainObject.Predmet.ProtustrankaNazivFormatedOIB>
    <izvorni_sadrzaj>STIJENA GRAD d.o.o., OIB 81459304394</izvorni_sadrzaj>
    <derivirana_varijabla naziv="DomainObject.Predmet.ProtustrankaNazivFormatedOIB_1">STIJENA GRAD d.o.o., OIB 81459304394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Regionali centar Zagreb</izvorni_sadrzaj>
    <derivirana_varijabla naziv="DomainObject.Predmet.StrankaFormated_1">  FINA Regionali centar Zagreb</derivirana_varijabla>
  </DomainObject.Predmet.StrankaFormated>
  <DomainObject.Predmet.StrankaFormatedOIB>
    <izvorni_sadrzaj>  FINA Regionali centar Zagreb, OIB 85821130368</izvorni_sadrzaj>
    <derivirana_varijabla naziv="DomainObject.Predmet.StrankaFormatedOIB_1">  FINA Regionali centar Zagreb, OIB 85821130368</derivirana_varijabla>
  </DomainObject.Predmet.StrankaFormatedOIB>
  <DomainObject.Predmet.StrankaFormatedWithAdress>
    <izvorni_sadrzaj> FINA Regionali centar Zagreb, Trg svibanjskih žrtava 1995. 1, 10000 Zagreb</izvorni_sadrzaj>
    <derivirana_varijabla naziv="DomainObject.Predmet.StrankaFormatedWithAdress_1"> FINA Regionali centar Zagreb, Trg svibanjskih žrtava 1995. 1, 10000 Zagreb</derivirana_varijabla>
  </DomainObject.Predmet.StrankaFormatedWithAdress>
  <DomainObject.Predmet.StrankaFormatedWithAdressOIB>
    <izvorni_sadrzaj> FINA Regionali centar Zagreb, OIB 85821130368, Trg svibanjskih žrtava 1995. 1, 10000 Zagreb</izvorni_sadrzaj>
    <derivirana_varijabla naziv="DomainObject.Predmet.StrankaFormatedWithAdressOIB_1"> FINA Regionali centar Zagreb, OIB 85821130368, Trg svibanjskih žrtava 1995. 1, 10000 Zagreb</derivirana_varijabla>
  </DomainObject.Predmet.StrankaFormatedWithAdressOIB>
  <DomainObject.Predmet.StrankaWithAdress>
    <izvorni_sadrzaj>FINA Regionali centar Zagreb Trg svibanjskih žrtava 1995. 1,10000 Zagreb</izvorni_sadrzaj>
    <derivirana_varijabla naziv="DomainObject.Predmet.StrankaWithAdress_1">FINA Regionali centar Zagreb Trg svibanjskih žrtava 1995. 1,10000 Zagreb</derivirana_varijabla>
  </DomainObject.Predmet.StrankaWithAdress>
  <DomainObject.Predmet.StrankaWithAdressOIB>
    <izvorni_sadrzaj>FINA Regionali centar Zagreb, OIB 85821130368, Trg svibanjskih žrtava 1995. 1,10000 Zagreb</izvorni_sadrzaj>
    <derivirana_varijabla naziv="DomainObject.Predmet.StrankaWithAdressOIB_1">FINA Regionali centar Zagreb, OIB 85821130368, Trg svibanjskih žrtava 1995. 1,10000 Zagreb</derivirana_varijabla>
  </DomainObject.Predmet.StrankaWithAdressOIB>
  <DomainObject.Predmet.StrankaNazivFormated>
    <izvorni_sadrzaj>FINA Regionali centar Zagreb</izvorni_sadrzaj>
    <derivirana_varijabla naziv="DomainObject.Predmet.StrankaNazivFormated_1">FINA Regionali centar Zagreb</derivirana_varijabla>
  </DomainObject.Predmet.StrankaNazivFormated>
  <DomainObject.Predmet.StrankaNazivFormatedOIB>
    <izvorni_sadrzaj>FINA Regionali centar Zagreb, OIB 85821130368</izvorni_sadrzaj>
    <derivirana_varijabla naziv="DomainObject.Predmet.StrankaNazivFormatedOIB_1">FINA Regionali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Regionali centar Zagreb</item>
    </izvorni_sadrzaj>
    <derivirana_varijabla naziv="DomainObject.Predmet.StrankaListFormated_1">
      <item>FINA Regionali centar Zagreb</item>
    </derivirana_varijabla>
  </DomainObject.Predmet.StrankaListFormated>
  <DomainObject.Predmet.StrankaListFormatedOIB>
    <izvorni_sadrzaj>
      <item>FINA Regionali centar Zagreb, OIB 85821130368</item>
    </izvorni_sadrzaj>
    <derivirana_varijabla naziv="DomainObject.Predmet.StrankaListFormatedOIB_1">
      <item>FINA Regionali centar Zagreb, OIB 85821130368</item>
    </derivirana_varijabla>
  </DomainObject.Predmet.StrankaListFormatedOIB>
  <DomainObject.Predmet.StrankaListFormatedWithAdress>
    <izvorni_sadrzaj>
      <item>FINA Regionali centar Zagreb, Trg svibanjskih žrtava 1995. 1, 10000 Zagreb</item>
    </izvorni_sadrzaj>
    <derivirana_varijabla naziv="DomainObject.Predmet.StrankaListFormatedWithAdress_1">
      <item>FINA Regionali centar Zagreb, Trg svibanjskih žrtava 1995. 1, 10000 Zagreb</item>
    </derivirana_varijabla>
  </DomainObject.Predmet.StrankaListFormatedWithAdress>
  <DomainObject.Predmet.StrankaListFormatedWithAdressOIB>
    <izvorni_sadrzaj>
      <item>FINA Regionali centar Zagreb, OIB 85821130368, Trg svibanjskih žrtava 1995. 1, 10000 Zagreb</item>
    </izvorni_sadrzaj>
    <derivirana_varijabla naziv="DomainObject.Predmet.StrankaListFormatedWithAdressOIB_1">
      <item>FINA Regionali centar Zagreb, OIB 85821130368, Trg svibanjskih žrtava 1995. 1, 10000 Zagreb</item>
    </derivirana_varijabla>
  </DomainObject.Predmet.StrankaListFormatedWithAdressOIB>
  <DomainObject.Predmet.StrankaListNazivFormated>
    <izvorni_sadrzaj>
      <item>FINA Regionali centar Zagreb</item>
    </izvorni_sadrzaj>
    <derivirana_varijabla naziv="DomainObject.Predmet.StrankaListNazivFormated_1">
      <item>FINA Regionali centar Zagreb</item>
    </derivirana_varijabla>
  </DomainObject.Predmet.StrankaListNazivFormated>
  <DomainObject.Predmet.StrankaListNazivFormatedOIB>
    <izvorni_sadrzaj>
      <item>FINA Regionali centar Zagreb, OIB 85821130368</item>
    </izvorni_sadrzaj>
    <derivirana_varijabla naziv="DomainObject.Predmet.StrankaListNazivFormatedOIB_1">
      <item>FINA Regionali centar Zagreb, OIB 85821130368</item>
    </derivirana_varijabla>
  </DomainObject.Predmet.StrankaListNazivFormatedOIB>
  <DomainObject.Predmet.ProtuStrankaListFormated>
    <izvorni_sadrzaj>
      <item>STIJENA GRAD d.o.o.</item>
    </izvorni_sadrzaj>
    <derivirana_varijabla naziv="DomainObject.Predmet.ProtuStrankaListFormated_1">
      <item>STIJENA GRAD d.o.o.</item>
    </derivirana_varijabla>
  </DomainObject.Predmet.ProtuStrankaListFormated>
  <DomainObject.Predmet.ProtuStrankaListFormatedOIB>
    <izvorni_sadrzaj>
      <item>STIJENA GRAD d.o.o., OIB 81459304394</item>
    </izvorni_sadrzaj>
    <derivirana_varijabla naziv="DomainObject.Predmet.ProtuStrankaListFormatedOIB_1">
      <item>STIJENA GRAD d.o.o., OIB 81459304394</item>
    </derivirana_varijabla>
  </DomainObject.Predmet.ProtuStrankaListFormatedOIB>
  <DomainObject.Predmet.ProtuStrankaListFormatedWithAdress>
    <izvorni_sadrzaj>
      <item>STIJENA GRAD d.o.o., Savska 30, 10000 Zagreb</item>
    </izvorni_sadrzaj>
    <derivirana_varijabla naziv="DomainObject.Predmet.ProtuStrankaListFormatedWithAdress_1">
      <item>STIJENA GRAD d.o.o., Savska 30, 10000 Zagreb</item>
    </derivirana_varijabla>
  </DomainObject.Predmet.ProtuStrankaListFormatedWithAdress>
  <DomainObject.Predmet.ProtuStrankaListFormatedWithAdressOIB>
    <izvorni_sadrzaj>
      <item>STIJENA GRAD d.o.o., OIB 81459304394, Savska 30, 10000 Zagreb</item>
    </izvorni_sadrzaj>
    <derivirana_varijabla naziv="DomainObject.Predmet.ProtuStrankaListFormatedWithAdressOIB_1">
      <item>STIJENA GRAD d.o.o., OIB 81459304394, Savska 30, 10000 Zagreb</item>
    </derivirana_varijabla>
  </DomainObject.Predmet.ProtuStrankaListFormatedWithAdressOIB>
  <DomainObject.Predmet.ProtuStrankaListNazivFormated>
    <izvorni_sadrzaj>
      <item>STIJENA GRAD d.o.o.</item>
    </izvorni_sadrzaj>
    <derivirana_varijabla naziv="DomainObject.Predmet.ProtuStrankaListNazivFormated_1">
      <item>STIJENA GRAD d.o.o.</item>
    </derivirana_varijabla>
  </DomainObject.Predmet.ProtuStrankaListNazivFormated>
  <DomainObject.Predmet.ProtuStrankaListNazivFormatedOIB>
    <izvorni_sadrzaj>
      <item>STIJENA GRAD d.o.o., OIB 81459304394</item>
    </izvorni_sadrzaj>
    <derivirana_varijabla naziv="DomainObject.Predmet.ProtuStrankaListNazivFormatedOIB_1">
      <item>STIJENA GRAD d.o.o., OIB 81459304394</item>
    </derivirana_varijabla>
  </DomainObject.Predmet.ProtuStrankaListNazivFormatedOIB>
  <DomainObject.Predmet.OstaliListFormated>
    <izvorni_sadrzaj>
      <item>Stipe Barišić</item>
    </izvorni_sadrzaj>
    <derivirana_varijabla naziv="DomainObject.Predmet.OstaliListFormated_1">
      <item>Stipe Barišić</item>
    </derivirana_varijabla>
  </DomainObject.Predmet.OstaliListFormated>
  <DomainObject.Predmet.OstaliListFormatedOIB>
    <izvorni_sadrzaj>
      <item>Stipe Barišić, OIB 17605331381</item>
    </izvorni_sadrzaj>
    <derivirana_varijabla naziv="DomainObject.Predmet.OstaliListFormatedOIB_1">
      <item>Stipe Barišić, OIB 17605331381</item>
    </derivirana_varijabla>
  </DomainObject.Predmet.OstaliListFormatedOIB>
  <DomainObject.Predmet.OstaliListFormatedWithAdress>
    <izvorni_sadrzaj>
      <item>Stipe Barišić, Kvintička 53, 10000 Zagreb</item>
    </izvorni_sadrzaj>
    <derivirana_varijabla naziv="DomainObject.Predmet.OstaliListFormatedWithAdress_1">
      <item>Stipe Barišić, Kvintička 53, 10000 Zagreb</item>
    </derivirana_varijabla>
  </DomainObject.Predmet.OstaliListFormatedWithAdress>
  <DomainObject.Predmet.OstaliListFormatedWithAdressOIB>
    <izvorni_sadrzaj>
      <item>Stipe Barišić, OIB 17605331381, Kvintička 53, 10000 Zagreb</item>
    </izvorni_sadrzaj>
    <derivirana_varijabla naziv="DomainObject.Predmet.OstaliListFormatedWithAdressOIB_1">
      <item>Stipe Barišić, OIB 17605331381, Kvintička 53, 10000 Zagreb</item>
    </derivirana_varijabla>
  </DomainObject.Predmet.OstaliListFormatedWithAdressOIB>
  <DomainObject.Predmet.OstaliListNazivFormated>
    <izvorni_sadrzaj>
      <item>Stipe Barišić</item>
    </izvorni_sadrzaj>
    <derivirana_varijabla naziv="DomainObject.Predmet.OstaliListNazivFormated_1">
      <item>Stipe Barišić</item>
    </derivirana_varijabla>
  </DomainObject.Predmet.OstaliListNazivFormated>
  <DomainObject.Predmet.OstaliListNazivFormatedOIB>
    <izvorni_sadrzaj>
      <item>Stipe Barišić, OIB 17605331381</item>
    </izvorni_sadrzaj>
    <derivirana_varijabla naziv="DomainObject.Predmet.OstaliListNazivFormatedOIB_1">
      <item>Stipe Barišić, OIB 17605331381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St-8720/2015-5</izvorni_sadrzaj>
    <derivirana_varijabla naziv="DomainObject.PoslovniBrojDokumenta_1">St-8720/2015-5</derivirana_varijabla>
  </DomainObject.PoslovniBrojDokumenta>
  <DomainObject.Predmet.StrankaIDrugi>
    <izvorni_sadrzaj>FINA Regionali centar Zagreb</izvorni_sadrzaj>
    <derivirana_varijabla naziv="DomainObject.Predmet.StrankaIDrugi_1">FINA Regionali centar Zagreb</derivirana_varijabla>
  </DomainObject.Predmet.StrankaIDrugi>
  <DomainObject.Predmet.ProtustrankaIDrugi>
    <izvorni_sadrzaj>STIJENA GRAD d.o.o.</izvorni_sadrzaj>
    <derivirana_varijabla naziv="DomainObject.Predmet.ProtustrankaIDrugi_1">STIJENA GRAD d.o.o.</derivirana_varijabla>
  </DomainObject.Predmet.ProtustrankaIDrugi>
  <DomainObject.Predmet.StrankaIDrugiAdressOIB>
    <izvorni_sadrzaj>FINA Regionali centar Zagreb, OIB 85821130368, Trg svibanjskih žrtava 1995. 1, 10000 Zagreb</izvorni_sadrzaj>
    <derivirana_varijabla naziv="DomainObject.Predmet.StrankaIDrugiAdressOIB_1">FINA Regionali centar Zagreb, OIB 85821130368, Trg svibanjskih žrtava 1995. 1, 10000 Zagreb</derivirana_varijabla>
  </DomainObject.Predmet.StrankaIDrugiAdressOIB>
  <DomainObject.Predmet.ProtustrankaIDrugiAdressOIB>
    <izvorni_sadrzaj>STIJENA GRAD d.o.o., OIB 81459304394, Savska 30, 10000 Zagreb</izvorni_sadrzaj>
    <derivirana_varijabla naziv="DomainObject.Predmet.ProtustrankaIDrugiAdressOIB_1">STIJENA GRAD d.o.o., OIB 81459304394, Savska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Regionali centar Zagreb</item>
      <item>STIJENA GRAD d.o.o.</item>
      <item>Stipe Barišić</item>
    </izvorni_sadrzaj>
    <derivirana_varijabla naziv="DomainObject.Predmet.SudioniciListNaziv_1">
      <item>FINA Regionali centar Zagreb</item>
      <item>STIJENA GRAD d.o.o.</item>
      <item>Stipe Barišić</item>
    </derivirana_varijabla>
  </DomainObject.Predmet.SudioniciListNaziv>
  <DomainObject.Predmet.SudioniciListAdressOIB>
    <izvorni_sadrzaj>
      <item>FINA Regionali centar Zagreb, OIB 85821130368, Trg svibanjskih žrtava 1995. 1,10000 Zagreb</item>
      <item>STIJENA GRAD d.o.o., OIB 81459304394, Savska 30,10000 Zagreb</item>
      <item>Stipe Barišić, OIB 17605331381, Kvintička 53,10000 Zagreb</item>
    </izvorni_sadrzaj>
    <derivirana_varijabla naziv="DomainObject.Predmet.SudioniciListAdressOIB_1">
      <item>FINA Regionali centar Zagreb, OIB 85821130368, Trg svibanjskih žrtava 1995. 1,10000 Zagreb</item>
      <item>STIJENA GRAD d.o.o., OIB 81459304394, Savska 30,10000 Zagreb</item>
      <item>Stipe Barišić, OIB 17605331381, Kvintička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81459304394</item>
      <item>, OIB 17605331381</item>
    </izvorni_sadrzaj>
    <derivirana_varijabla naziv="DomainObject.Predmet.SudioniciListNazivOIB_1">
      <item>, OIB 85821130368</item>
      <item>, OIB 81459304394</item>
      <item>, OIB 17605331381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471</properties:Words>
  <properties:Characters>2446</properties:Characters>
  <properties:Lines>77</properties:Lines>
  <properties:Paragraphs>34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2016-09-02T11:11:00Z</cp:lastPrinted>
  <dcterms:modified xmlns:xsi="http://www.w3.org/2001/XMLSchema-instance" xsi:type="dcterms:W3CDTF">2016-09-02T11:12:00Z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St-8720/2015-5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