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8b69" w14:paraId="3858b69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0F1D92">
        <w:t>638/11-91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>SREĆA I SPAS d.o.o. u stečaju, Peskovec, Peskovec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0F1D92">
        <w:t>7. rujna</w:t>
      </w:r>
      <w:r w:rsidR="00680920">
        <w:t xml:space="preserve"> 2016.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0F1D92">
        <w:rPr>
          <w:rFonts w:hAnsi="Times New Roman" w:ascii="Times New Roman"/>
          <w:b/>
          <w:sz w:val="24"/>
          <w:szCs w:val="24"/>
        </w:rPr>
        <w:t>četvrta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Peskovec, Peskovec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>a) zk.ul.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>k.č.br. 2898, kuća br. 76 i dvor Ul. Proleterska, površ.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0F1D92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201D23">
        <w:rPr>
          <w:rFonts w:hAnsi="Times New Roman" w:ascii="Times New Roman"/>
          <w:b/>
          <w:sz w:val="24"/>
          <w:szCs w:val="24"/>
        </w:rPr>
        <w:t xml:space="preserve">Nekretnine pod a) prodavat će se po početnoj cijeni </w:t>
      </w:r>
      <w:r w:rsidRPr="000F1D92">
        <w:rPr>
          <w:rFonts w:hAnsi="Times New Roman" w:ascii="Times New Roman"/>
          <w:b/>
          <w:sz w:val="24"/>
          <w:szCs w:val="24"/>
        </w:rPr>
        <w:t xml:space="preserve">od </w:t>
      </w:r>
      <w:r w:rsidR="000F1D92" w:rsidRPr="000F1D92">
        <w:rPr>
          <w:rFonts w:hAnsi="Times New Roman" w:ascii="Times New Roman"/>
          <w:b/>
          <w:bCs/>
          <w:sz w:val="24"/>
          <w:szCs w:val="24"/>
        </w:rPr>
        <w:t xml:space="preserve">369.360,00 </w:t>
      </w:r>
      <w:r w:rsidRPr="000F1D92">
        <w:rPr>
          <w:rFonts w:hAnsi="Times New Roman" w:ascii="Times New Roman"/>
          <w:b/>
          <w:sz w:val="24"/>
          <w:szCs w:val="24"/>
        </w:rPr>
        <w:t xml:space="preserve">kn. </w:t>
      </w:r>
    </w:p>
    <w:p w:rsidRDefault="00201D23" w:rsidP="00201D23" w:rsidR="00201D23" w:rsidRPr="000F1D92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bCs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b)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201D23">
        <w:rPr>
          <w:rFonts w:hAnsi="Times New Roman" w:ascii="Times New Roman"/>
          <w:bCs/>
          <w:sz w:val="24"/>
          <w:szCs w:val="24"/>
        </w:rPr>
        <w:t>.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201D23">
        <w:rPr>
          <w:rFonts w:hAnsi="Times New Roman" w:ascii="Times New Roman"/>
          <w:bCs/>
          <w:sz w:val="24"/>
          <w:szCs w:val="24"/>
        </w:rPr>
        <w:t>.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201D23">
        <w:rPr>
          <w:rFonts w:hAnsi="Times New Roman" w:ascii="Times New Roman"/>
          <w:bCs/>
          <w:sz w:val="24"/>
          <w:szCs w:val="24"/>
        </w:rPr>
        <w:t xml:space="preserve">. </w:t>
      </w:r>
      <w:r w:rsidRPr="00201D23">
        <w:rPr>
          <w:rFonts w:hAnsi="Times New Roman" w:ascii="Times New Roman"/>
          <w:sz w:val="24"/>
          <w:szCs w:val="24"/>
        </w:rPr>
        <w:t>1354</w:t>
      </w:r>
      <w:r w:rsidRPr="00201D23">
        <w:rPr>
          <w:rFonts w:hAnsi="Times New Roman" w:ascii="Times New Roman"/>
          <w:bCs/>
          <w:sz w:val="24"/>
          <w:szCs w:val="24"/>
        </w:rPr>
        <w:t xml:space="preserve">,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201D23">
        <w:rPr>
          <w:rFonts w:hAnsi="Times New Roman" w:ascii="Times New Roman"/>
          <w:bCs/>
          <w:sz w:val="24"/>
          <w:szCs w:val="24"/>
        </w:rPr>
        <w:t>.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201D23">
        <w:rPr>
          <w:rFonts w:hAnsi="Times New Roman" w:ascii="Times New Roman"/>
          <w:bCs/>
          <w:sz w:val="24"/>
          <w:szCs w:val="24"/>
        </w:rPr>
        <w:t xml:space="preserve">.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201D23">
        <w:rPr>
          <w:rFonts w:hAnsi="Times New Roman" w:ascii="Times New Roman"/>
          <w:bCs/>
          <w:sz w:val="24"/>
          <w:szCs w:val="24"/>
        </w:rPr>
        <w:t xml:space="preserve"> (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201D23">
        <w:rPr>
          <w:rFonts w:hAnsi="Times New Roman" w:ascii="Times New Roman"/>
          <w:bCs/>
          <w:sz w:val="24"/>
          <w:szCs w:val="24"/>
        </w:rPr>
        <w:t>ć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201D23">
        <w:rPr>
          <w:rFonts w:hAnsi="Times New Roman" w:ascii="Times New Roman"/>
          <w:bCs/>
          <w:sz w:val="24"/>
          <w:szCs w:val="24"/>
        </w:rPr>
        <w:t xml:space="preserve">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201D23">
        <w:rPr>
          <w:rFonts w:hAnsi="Times New Roman" w:ascii="Times New Roman"/>
          <w:bCs/>
          <w:sz w:val="24"/>
          <w:szCs w:val="24"/>
        </w:rPr>
        <w:t xml:space="preserve">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201D23">
        <w:rPr>
          <w:rFonts w:hAnsi="Times New Roman" w:ascii="Times New Roman"/>
          <w:bCs/>
          <w:sz w:val="24"/>
          <w:szCs w:val="24"/>
        </w:rPr>
        <w:t xml:space="preserve"> </w:t>
      </w:r>
      <w:r w:rsidRPr="00201D23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201D23">
        <w:rPr>
          <w:rFonts w:hAnsi="Times New Roman" w:ascii="Times New Roman"/>
          <w:bCs/>
          <w:sz w:val="24"/>
          <w:szCs w:val="24"/>
        </w:rPr>
        <w:t>)</w:t>
      </w: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201D23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(u tijeku je postupak preoblikovanja zemljišne knjige za k.o. Ičići, te ista </w:t>
      </w:r>
    </w:p>
    <w:p w:rsidRDefault="00201D23" w:rsidP="00201D23" w:rsidR="00201D23" w:rsidRPr="00201D23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>odgovara novoformiranoj kč. br. 919/3 upisanoj u novi zk. ul. 1373 k.o. Ičići)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201D23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0F1D92" w:rsidRPr="000F1D92">
        <w:rPr>
          <w:rFonts w:hAnsi="Times New Roman" w:ascii="Times New Roman"/>
          <w:b/>
          <w:bCs/>
          <w:sz w:val="24"/>
          <w:szCs w:val="24"/>
        </w:rPr>
        <w:t xml:space="preserve">369.360,00 </w:t>
      </w:r>
      <w:r w:rsidRPr="00201D23">
        <w:rPr>
          <w:rFonts w:hAnsi="Times New Roman" w:ascii="Times New Roman"/>
          <w:b/>
          <w:sz w:val="24"/>
          <w:szCs w:val="24"/>
        </w:rPr>
        <w:t xml:space="preserve">kn. 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Nekretnine iz točke 1. ovog zaključka prodavat će se u stečajnom postupku usmenom javnom dražbom (</w:t>
      </w:r>
      <w:r w:rsidR="000F1D92" w:rsidRPr="000F1D92">
        <w:rPr>
          <w:b/>
        </w:rPr>
        <w:t>četvrta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262C38">
        <w:rPr>
          <w:b/>
        </w:rPr>
        <w:t>40</w:t>
      </w:r>
      <w:r w:rsidRPr="00B12654">
        <w:rPr>
          <w:b/>
        </w:rPr>
        <w:t xml:space="preserve">/II dana </w:t>
      </w:r>
      <w:r w:rsidR="000F1D92">
        <w:rPr>
          <w:b/>
        </w:rPr>
        <w:t>11. listopada 2016. g. u 10,30 sati</w:t>
      </w:r>
      <w:r w:rsidRPr="00B12654">
        <w:rPr>
          <w:b/>
        </w:rPr>
        <w:t>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0F1D92">
        <w:t>638/11-91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>a razlučni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Nekretnina će se dosuditi i kupcima koji su ponudili nižu cijenu ( ali ne nižu od početne na ovom ročištu za prodaju) ako kupci koji su ponudili veću cijenu ne polože kupovninu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0F1D92">
        <w:t>638/11-91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0F1D92">
        <w:rPr>
          <w:b/>
        </w:rPr>
        <w:t>7. rujna</w:t>
      </w:r>
      <w:r w:rsidR="003C7AC2">
        <w:rPr>
          <w:b/>
        </w:rPr>
        <w:t xml:space="preserve"> 2016.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>Blanka Gambiraža</w:t>
      </w:r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r w:rsidR="00F107A2">
        <w:t>ogl.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0F1D92">
        <w:t>11.10.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lastRenderedPageBreak/>
        <w:t xml:space="preserve">                                                                                                         STEČAJNI SUDAC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5E7" w:rsidP="000B2B4C" w:rsidR="003755E7">
      <w:r>
        <w:separator/>
      </w:r>
    </w:p>
  </w:endnote>
  <w:endnote w:id="0" w:type="continuationSeparator">
    <w:p w:rsidRDefault="003755E7" w:rsidP="000B2B4C" w:rsidR="00375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5E7" w:rsidP="000B2B4C" w:rsidR="003755E7">
      <w:r>
        <w:separator/>
      </w:r>
    </w:p>
  </w:footnote>
  <w:footnote w:id="0" w:type="continuationSeparator">
    <w:p w:rsidRDefault="003755E7" w:rsidP="000B2B4C" w:rsidR="00375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ECE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0F1D92"/>
    <w:rsid w:val="00105BE6"/>
    <w:rsid w:val="001368A7"/>
    <w:rsid w:val="00160BFA"/>
    <w:rsid w:val="001726D7"/>
    <w:rsid w:val="00182207"/>
    <w:rsid w:val="00191ADF"/>
    <w:rsid w:val="001D2675"/>
    <w:rsid w:val="001F7A08"/>
    <w:rsid w:val="00201D23"/>
    <w:rsid w:val="00203014"/>
    <w:rsid w:val="00262C38"/>
    <w:rsid w:val="002736F2"/>
    <w:rsid w:val="002C1B8A"/>
    <w:rsid w:val="00352BA1"/>
    <w:rsid w:val="00360085"/>
    <w:rsid w:val="003755E7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632A0A"/>
    <w:rsid w:val="00680731"/>
    <w:rsid w:val="00680920"/>
    <w:rsid w:val="00715EB1"/>
    <w:rsid w:val="007C34A7"/>
    <w:rsid w:val="007E5FB8"/>
    <w:rsid w:val="00847ED2"/>
    <w:rsid w:val="008946D0"/>
    <w:rsid w:val="009014E8"/>
    <w:rsid w:val="00915D9B"/>
    <w:rsid w:val="00931584"/>
    <w:rsid w:val="0096699F"/>
    <w:rsid w:val="009C140D"/>
    <w:rsid w:val="009C17D8"/>
    <w:rsid w:val="009E56A6"/>
    <w:rsid w:val="009E5ECE"/>
    <w:rsid w:val="00A157CD"/>
    <w:rsid w:val="00A15BB7"/>
    <w:rsid w:val="00AD5F90"/>
    <w:rsid w:val="00B070EF"/>
    <w:rsid w:val="00B434B7"/>
    <w:rsid w:val="00B75470"/>
    <w:rsid w:val="00BA614D"/>
    <w:rsid w:val="00BF0D07"/>
    <w:rsid w:val="00CA3524"/>
    <w:rsid w:val="00CD29B4"/>
    <w:rsid w:val="00D024BB"/>
    <w:rsid w:val="00D0646F"/>
    <w:rsid w:val="00D403E1"/>
    <w:rsid w:val="00D9154B"/>
    <w:rsid w:val="00D94E25"/>
    <w:rsid w:val="00DE6FCB"/>
    <w:rsid w:val="00EB36F7"/>
    <w:rsid w:val="00F107A2"/>
    <w:rsid w:val="00F25C9C"/>
    <w:rsid w:val="00F516F4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742</properties:Words>
  <properties:Characters>3809</properties:Characters>
  <properties:Lines>163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2016-09-07T05:55:00Z</dcterms:created>
  <dc:creator>XXYY</dc:creator>
  <cp:lastModifiedBy>Danijela Sekulić</cp:lastModifiedBy>
  <cp:lastPrinted>2016-09-07T05:54:00Z</cp:lastPrinted>
  <dcterms:modified xmlns:xsi="http://www.w3.org/2001/XMLSchema-instance" xsi:type="dcterms:W3CDTF">2016-09-07T05:56:00Z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