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b2c10" w14:paraId="09b2c10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572BE7">
        <w:t>397</w:t>
      </w:r>
      <w:r w:rsidR="00B80BDA">
        <w:t>/</w:t>
      </w:r>
      <w:r w:rsidR="00E84861">
        <w:t>20</w:t>
      </w:r>
      <w:r w:rsidR="0019301D">
        <w:t>18</w:t>
      </w:r>
      <w:r w:rsidR="00C675FC">
        <w:t>-</w:t>
      </w:r>
      <w:r w:rsidR="00572BE7">
        <w:t>5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="00E25699" w:rsidRPr="00E25699">
        <w:t xml:space="preserve"> </w:t>
      </w:r>
      <w:r w:rsidR="00E25699">
        <w:t>Stalnoj službi u Šibeniku,</w:t>
      </w:r>
      <w:r w:rsidRPr="00816C78">
        <w:t xml:space="preserve"> dana </w:t>
      </w:r>
      <w:r w:rsidR="00572BE7">
        <w:t>28</w:t>
      </w:r>
      <w:r w:rsidR="000E039A">
        <w:t xml:space="preserve">. </w:t>
      </w:r>
      <w:r w:rsidR="000A2820">
        <w:t>siječnja</w:t>
      </w:r>
      <w:r w:rsidR="00E84861">
        <w:t xml:space="preserve"> </w:t>
      </w:r>
      <w:r w:rsidR="00B80BDA">
        <w:t>201</w:t>
      </w:r>
      <w:r w:rsidR="000A2820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572BE7">
        <w:t>LUNA SANDRA j.</w:t>
      </w:r>
      <w:r w:rsidR="00572BE7" w:rsidRPr="00A56DCC">
        <w:t>d.o.o.</w:t>
      </w:r>
      <w:r w:rsidR="00572BE7">
        <w:t xml:space="preserve"> za ugostiteljstvo</w:t>
      </w:r>
      <w:r w:rsidR="00572BE7" w:rsidRPr="00A56DCC">
        <w:t xml:space="preserve">, </w:t>
      </w:r>
      <w:r w:rsidR="00572BE7">
        <w:t>Šibenik</w:t>
      </w:r>
      <w:r w:rsidR="00572BE7" w:rsidRPr="00A56DCC">
        <w:t xml:space="preserve">, </w:t>
      </w:r>
      <w:r w:rsidR="00572BE7">
        <w:t>Branitelja Domovinskog rata 4 A</w:t>
      </w:r>
      <w:r w:rsidR="00572BE7" w:rsidRPr="00A56DCC">
        <w:t xml:space="preserve">, OIB: </w:t>
      </w:r>
      <w:r w:rsidR="00572BE7">
        <w:t>51394019503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532F45">
        <w:t>9</w:t>
      </w:r>
      <w:r w:rsidR="00076762">
        <w:t>,</w:t>
      </w:r>
      <w:r w:rsidR="00205394">
        <w:t>37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0E039A">
      <w:pPr>
        <w:jc w:val="both"/>
      </w:pPr>
      <w:r w:rsidRPr="00816C78">
        <w:t>Za stečajnog dužnika:</w:t>
      </w:r>
      <w:r>
        <w:t xml:space="preserve"> </w:t>
      </w:r>
    </w:p>
    <w:p w:rsidRDefault="00A93954" w:rsidP="009769C3" w:rsidR="00A93954">
      <w:pPr>
        <w:jc w:val="both"/>
      </w:pPr>
    </w:p>
    <w:p w:rsidRDefault="00A93954" w:rsidP="009769C3" w:rsidR="00A93954">
      <w:pPr>
        <w:jc w:val="both"/>
      </w:pPr>
      <w:r>
        <w:t xml:space="preserve">zastupnik po zakonu </w:t>
      </w:r>
      <w:r w:rsidR="00572BE7">
        <w:t>Sandra Bužonja</w:t>
      </w:r>
      <w:r w:rsidR="00ED433E">
        <w:t xml:space="preserve">, član uprave </w:t>
      </w:r>
      <w:r>
        <w:t>identitet utvrđen uvidom u osobnu iskaznicu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E25699" w:rsidP="00E25699" w:rsidR="00E25699">
      <w:pPr>
        <w:jc w:val="both"/>
      </w:pPr>
      <w:r w:rsidRPr="00816C78">
        <w:t>Za predlagatelja</w:t>
      </w:r>
      <w:r>
        <w:t>: nitko, dostava uredna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572BE7">
        <w:t>LUNA SANDRA j.</w:t>
      </w:r>
      <w:r w:rsidR="00572BE7" w:rsidRPr="00A56DCC">
        <w:t>d.o.o.</w:t>
      </w:r>
      <w:r w:rsidR="00572BE7">
        <w:t xml:space="preserve"> za ugostiteljstvo</w:t>
      </w:r>
      <w:r w:rsidR="00572BE7" w:rsidRPr="00A56DCC">
        <w:t xml:space="preserve">, </w:t>
      </w:r>
      <w:r w:rsidR="00572BE7">
        <w:t>Šibenik</w:t>
      </w:r>
    </w:p>
    <w:p w:rsidRDefault="00E25699" w:rsidP="00E25699" w:rsidR="00E25699">
      <w:pPr>
        <w:jc w:val="both"/>
      </w:pPr>
    </w:p>
    <w:p w:rsidRDefault="00E25699" w:rsidP="00E25699" w:rsidR="00E25699" w:rsidRPr="002528EB">
      <w:pPr>
        <w:jc w:val="both"/>
      </w:pPr>
      <w:r>
        <w:t>Sudac donosi</w:t>
      </w:r>
    </w:p>
    <w:p w:rsidRDefault="00E25699" w:rsidP="00E25699" w:rsidR="00E25699" w:rsidRPr="002528EB">
      <w:pPr>
        <w:jc w:val="center"/>
      </w:pPr>
      <w:r w:rsidRPr="002528EB">
        <w:t xml:space="preserve">r j e š e nj e </w:t>
      </w:r>
    </w:p>
    <w:p w:rsidRDefault="00E25699" w:rsidP="00E25699" w:rsidR="00E25699" w:rsidRPr="002528EB">
      <w:pPr>
        <w:jc w:val="center"/>
      </w:pPr>
    </w:p>
    <w:p w:rsidRDefault="00E25699" w:rsidP="00E25699" w:rsidR="00E25699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 w:rsidRPr="002C241F">
        <w:t xml:space="preserve">Upoznaje ukratko prisutne sa sadržajem prijedloga za otvaranje stečajnog postupka.  </w:t>
      </w:r>
    </w:p>
    <w:p w:rsidRDefault="00E25699" w:rsidP="00E25699" w:rsidR="00E25699">
      <w:pPr>
        <w:jc w:val="both"/>
      </w:pPr>
    </w:p>
    <w:p w:rsidRDefault="00E25699" w:rsidP="00E25699" w:rsidR="00E25699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205394">
        <w:t>Raifaisen</w:t>
      </w:r>
      <w:r>
        <w:t xml:space="preserve"> banke d.d. otvoren žiro račun.</w:t>
      </w:r>
    </w:p>
    <w:p w:rsidRDefault="00E25699" w:rsidP="00E25699" w:rsidR="00E25699" w:rsidRPr="002C241F">
      <w:pPr>
        <w:ind w:firstLine="708"/>
        <w:jc w:val="both"/>
      </w:pPr>
    </w:p>
    <w:p w:rsidRDefault="00E25699" w:rsidP="00E25699" w:rsidR="00E25699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205394">
        <w:t>ugostiteljstvo</w:t>
      </w:r>
      <w:r>
        <w:t>.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>
        <w:t xml:space="preserve">Dužnik navodi da posluje i da </w:t>
      </w:r>
      <w:r w:rsidR="00352EBC">
        <w:t>ima jednog</w:t>
      </w:r>
      <w:r>
        <w:t xml:space="preserve"> zaposlenika. </w:t>
      </w:r>
    </w:p>
    <w:p w:rsidRDefault="00E25699" w:rsidP="00E25699" w:rsidR="00E25699" w:rsidRPr="002C241F">
      <w:pPr>
        <w:jc w:val="both"/>
      </w:pPr>
    </w:p>
    <w:p w:rsidRDefault="00E25699" w:rsidP="00E25699" w:rsidR="00E25699">
      <w:pPr>
        <w:jc w:val="both"/>
      </w:pPr>
      <w:r w:rsidRPr="002C241F">
        <w:t>Što se tiče imovine</w:t>
      </w:r>
      <w:r w:rsidR="00205394">
        <w:t xml:space="preserve"> navodi da od imovine nema ništa, posluje u iznajmljenom prostoru s iznajmljenim inventarom. Od potraživanja da dospijeva potraživanje od Hrvatske Lutrije u </w:t>
      </w:r>
      <w:r w:rsidR="00205394">
        <w:lastRenderedPageBreak/>
        <w:t xml:space="preserve">iznosu od </w:t>
      </w:r>
      <w:r w:rsidR="00352EBC">
        <w:t xml:space="preserve"> </w:t>
      </w:r>
      <w:r w:rsidR="00205394">
        <w:t>1.600,00 kuna. Zatim i provizija na temelju aparata za cigarete društva ORBICO koja iznosi oko 700,00 – 800,00 kuna.</w:t>
      </w:r>
    </w:p>
    <w:p w:rsidRDefault="00205394" w:rsidP="00E25699" w:rsidR="00205394">
      <w:pPr>
        <w:jc w:val="both"/>
      </w:pPr>
    </w:p>
    <w:p w:rsidRDefault="00E25699" w:rsidP="00E25699" w:rsidR="00E25699">
      <w:pPr>
        <w:jc w:val="both"/>
      </w:pPr>
      <w:r>
        <w:t xml:space="preserve">Žiro račun je u blokadi od oko </w:t>
      </w:r>
      <w:r w:rsidR="00205394">
        <w:t>17</w:t>
      </w:r>
      <w:r w:rsidR="00352EBC">
        <w:t>.000,00</w:t>
      </w:r>
      <w:r>
        <w:t xml:space="preserve"> kuna. 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205394">
        <w:t>2 istovjetna</w:t>
      </w:r>
      <w:r>
        <w:t xml:space="preserve"> </w:t>
      </w:r>
      <w:r w:rsidRPr="002C241F">
        <w:t>pečat</w:t>
      </w:r>
      <w:r w:rsidR="00205394">
        <w:t>a</w:t>
      </w:r>
      <w:r>
        <w:t xml:space="preserve"> sa otiskom društva. </w:t>
      </w:r>
    </w:p>
    <w:p w:rsidRDefault="00E25699" w:rsidP="00E25699" w:rsidR="00E25699">
      <w:pPr>
        <w:jc w:val="both"/>
      </w:pPr>
    </w:p>
    <w:p w:rsidRDefault="00572BE7" w:rsidP="00E25699" w:rsidR="00E25699">
      <w:pPr>
        <w:jc w:val="both"/>
      </w:pPr>
      <w:r>
        <w:t>Sandra Bužonja</w:t>
      </w:r>
      <w:r w:rsidR="00C86DC8">
        <w:t xml:space="preserve"> </w:t>
      </w:r>
      <w:r w:rsidR="001D0781">
        <w:t xml:space="preserve">navodi da je </w:t>
      </w:r>
      <w:r w:rsidR="00FA4EAB">
        <w:t>nje</w:t>
      </w:r>
      <w:r w:rsidR="000A2820">
        <w:t>n</w:t>
      </w:r>
      <w:r w:rsidR="00E25699">
        <w:t xml:space="preserve"> broj mobitela: </w:t>
      </w:r>
      <w:r w:rsidR="00205394">
        <w:t>091/791-1304</w:t>
      </w:r>
    </w:p>
    <w:p w:rsidRDefault="00E25699" w:rsidP="00E25699" w:rsidR="00E25699" w:rsidRPr="002C241F">
      <w:pPr>
        <w:jc w:val="both"/>
      </w:pPr>
    </w:p>
    <w:p w:rsidRDefault="00352EBC" w:rsidP="00E25699" w:rsidR="00E25699">
      <w:pPr>
        <w:jc w:val="both"/>
      </w:pPr>
      <w:r>
        <w:t xml:space="preserve">Knjigovodstvo </w:t>
      </w:r>
      <w:r w:rsidR="00205394">
        <w:t>vodi Fran Mandić</w:t>
      </w:r>
      <w:r w:rsidR="00E25699">
        <w:t>, a</w:t>
      </w:r>
      <w:r>
        <w:t xml:space="preserve"> i</w:t>
      </w:r>
      <w:r w:rsidR="00E25699">
        <w:t xml:space="preserve"> dokumentacija se nalazi </w:t>
      </w:r>
      <w:r w:rsidR="00205394">
        <w:t>kod njega</w:t>
      </w:r>
      <w:r w:rsidR="00E25699">
        <w:t>.</w:t>
      </w:r>
    </w:p>
    <w:p w:rsidRDefault="00205394" w:rsidP="00E25699" w:rsidR="00205394">
      <w:pPr>
        <w:jc w:val="both"/>
      </w:pPr>
    </w:p>
    <w:p w:rsidRDefault="00205394" w:rsidP="00E25699" w:rsidR="00205394">
      <w:pPr>
        <w:jc w:val="both"/>
      </w:pPr>
      <w:r>
        <w:t>Posebno navodi da je voljna podmiriti dugovanje i da joj za isto treba oko 40 dana.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>
        <w:t xml:space="preserve">Sudac donosi 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center"/>
      </w:pPr>
      <w:r>
        <w:t xml:space="preserve">r j e š e nj e </w:t>
      </w:r>
    </w:p>
    <w:p w:rsidRDefault="00E25699" w:rsidP="00E25699" w:rsidR="00E25699" w:rsidRPr="000124EC">
      <w:pPr>
        <w:jc w:val="both"/>
        <w:rPr>
          <w:b/>
        </w:rPr>
      </w:pPr>
    </w:p>
    <w:p w:rsidRDefault="00E25699" w:rsidP="00E25699" w:rsidR="00E25699" w:rsidRPr="007A3E16">
      <w:pPr>
        <w:jc w:val="both"/>
      </w:pPr>
      <w:r w:rsidRPr="007A3E16">
        <w:t>Odluka će biti donesena u zakonskom roku.</w:t>
      </w:r>
    </w:p>
    <w:p w:rsidRDefault="00E25699" w:rsidP="00E25699" w:rsidR="00E25699">
      <w:pPr>
        <w:jc w:val="both"/>
      </w:pPr>
    </w:p>
    <w:p w:rsidRDefault="00E25699" w:rsidP="00E25699" w:rsidR="00E25699" w:rsidRPr="002C241F">
      <w:pPr>
        <w:jc w:val="both"/>
      </w:pPr>
      <w:r w:rsidRPr="002C241F">
        <w:t xml:space="preserve">Dovršeno u </w:t>
      </w:r>
      <w:r w:rsidR="007652F6">
        <w:t>9,42</w:t>
      </w:r>
      <w:r>
        <w:t xml:space="preserve"> sati</w:t>
      </w:r>
    </w:p>
    <w:p w:rsidRDefault="00E25699" w:rsidP="00E25699" w:rsidR="00E25699">
      <w:pPr>
        <w:jc w:val="both"/>
      </w:pPr>
    </w:p>
    <w:p w:rsidRDefault="00E25699" w:rsidP="00E25699" w:rsidR="00E25699" w:rsidRPr="002C241F">
      <w:pPr>
        <w:ind w:firstLine="708"/>
        <w:jc w:val="both"/>
      </w:pPr>
    </w:p>
    <w:p w:rsidRDefault="00E25699" w:rsidP="00E25699" w:rsidR="00E25699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25699" w:rsidP="00E25699" w:rsidR="00E25699" w:rsidRPr="002C241F"/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A25693" w:rsidP="00E25699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27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572BE7">
      <w:t>397</w:t>
    </w:r>
    <w:r w:rsidR="00B80BDA">
      <w:t>/</w:t>
    </w:r>
    <w:r w:rsidR="00E84861">
      <w:t>20</w:t>
    </w:r>
    <w:r w:rsidR="0019301D">
      <w:t>18</w:t>
    </w:r>
    <w:r w:rsidR="0074759D">
      <w:t>-</w:t>
    </w:r>
    <w:r w:rsidR="00572BE7">
      <w:t>5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A2820"/>
    <w:rsid w:val="000A7DEE"/>
    <w:rsid w:val="000B4247"/>
    <w:rsid w:val="000C0BF3"/>
    <w:rsid w:val="000C60AF"/>
    <w:rsid w:val="000C7478"/>
    <w:rsid w:val="000D43C9"/>
    <w:rsid w:val="000E039A"/>
    <w:rsid w:val="000E58C0"/>
    <w:rsid w:val="000E634C"/>
    <w:rsid w:val="000F1206"/>
    <w:rsid w:val="000F2B4D"/>
    <w:rsid w:val="00103D93"/>
    <w:rsid w:val="0010523B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77E2A"/>
    <w:rsid w:val="001805B0"/>
    <w:rsid w:val="001921CB"/>
    <w:rsid w:val="0019301D"/>
    <w:rsid w:val="0019373B"/>
    <w:rsid w:val="00197417"/>
    <w:rsid w:val="001A35DF"/>
    <w:rsid w:val="001A60E6"/>
    <w:rsid w:val="001C0801"/>
    <w:rsid w:val="001C084E"/>
    <w:rsid w:val="001D0781"/>
    <w:rsid w:val="001D3BFD"/>
    <w:rsid w:val="001D64ED"/>
    <w:rsid w:val="001D76DA"/>
    <w:rsid w:val="001E255A"/>
    <w:rsid w:val="001E3FCE"/>
    <w:rsid w:val="001F12EF"/>
    <w:rsid w:val="001F1B8D"/>
    <w:rsid w:val="001F79AB"/>
    <w:rsid w:val="00205394"/>
    <w:rsid w:val="00211A68"/>
    <w:rsid w:val="002123B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5A62"/>
    <w:rsid w:val="002E6D90"/>
    <w:rsid w:val="002F215A"/>
    <w:rsid w:val="00303238"/>
    <w:rsid w:val="003034C2"/>
    <w:rsid w:val="00305225"/>
    <w:rsid w:val="0032512E"/>
    <w:rsid w:val="003323E7"/>
    <w:rsid w:val="00342794"/>
    <w:rsid w:val="00346D5E"/>
    <w:rsid w:val="00352EBC"/>
    <w:rsid w:val="003635BD"/>
    <w:rsid w:val="00365B41"/>
    <w:rsid w:val="00380FC3"/>
    <w:rsid w:val="003A1F19"/>
    <w:rsid w:val="003C0B04"/>
    <w:rsid w:val="003C1F02"/>
    <w:rsid w:val="003C2701"/>
    <w:rsid w:val="003D7E7A"/>
    <w:rsid w:val="003E5B09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51AF3"/>
    <w:rsid w:val="004820D4"/>
    <w:rsid w:val="004A143A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2F45"/>
    <w:rsid w:val="00534A25"/>
    <w:rsid w:val="00557333"/>
    <w:rsid w:val="00572BE7"/>
    <w:rsid w:val="00573626"/>
    <w:rsid w:val="005829D8"/>
    <w:rsid w:val="005A7CC0"/>
    <w:rsid w:val="005B3221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D5295"/>
    <w:rsid w:val="006E29A9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52F6"/>
    <w:rsid w:val="007674A4"/>
    <w:rsid w:val="00770000"/>
    <w:rsid w:val="00773882"/>
    <w:rsid w:val="00775124"/>
    <w:rsid w:val="00785377"/>
    <w:rsid w:val="0079521D"/>
    <w:rsid w:val="007A3B60"/>
    <w:rsid w:val="007B6C9E"/>
    <w:rsid w:val="007F080D"/>
    <w:rsid w:val="007F69EA"/>
    <w:rsid w:val="00805FED"/>
    <w:rsid w:val="008118AC"/>
    <w:rsid w:val="00812DB0"/>
    <w:rsid w:val="0081324D"/>
    <w:rsid w:val="00816C78"/>
    <w:rsid w:val="00835D3B"/>
    <w:rsid w:val="00843B07"/>
    <w:rsid w:val="00846EA2"/>
    <w:rsid w:val="00856DFD"/>
    <w:rsid w:val="00866367"/>
    <w:rsid w:val="00890A5B"/>
    <w:rsid w:val="0089180E"/>
    <w:rsid w:val="00892C55"/>
    <w:rsid w:val="008A198B"/>
    <w:rsid w:val="008A632E"/>
    <w:rsid w:val="008A6A8E"/>
    <w:rsid w:val="008D0A7C"/>
    <w:rsid w:val="008D5FBF"/>
    <w:rsid w:val="008E2621"/>
    <w:rsid w:val="008E45C0"/>
    <w:rsid w:val="008E6447"/>
    <w:rsid w:val="008E7E21"/>
    <w:rsid w:val="008F0D3A"/>
    <w:rsid w:val="00910BB2"/>
    <w:rsid w:val="00920B72"/>
    <w:rsid w:val="00924001"/>
    <w:rsid w:val="00931AC5"/>
    <w:rsid w:val="00934D58"/>
    <w:rsid w:val="0094035A"/>
    <w:rsid w:val="00945BC3"/>
    <w:rsid w:val="00955DAD"/>
    <w:rsid w:val="009769C3"/>
    <w:rsid w:val="00977E6F"/>
    <w:rsid w:val="00977EF7"/>
    <w:rsid w:val="00982635"/>
    <w:rsid w:val="009860F8"/>
    <w:rsid w:val="00993494"/>
    <w:rsid w:val="009A460F"/>
    <w:rsid w:val="009C1DB7"/>
    <w:rsid w:val="009C3880"/>
    <w:rsid w:val="009E55F7"/>
    <w:rsid w:val="009E7531"/>
    <w:rsid w:val="009E755B"/>
    <w:rsid w:val="009F1B28"/>
    <w:rsid w:val="009F541D"/>
    <w:rsid w:val="00A0197C"/>
    <w:rsid w:val="00A03F94"/>
    <w:rsid w:val="00A1792B"/>
    <w:rsid w:val="00A25442"/>
    <w:rsid w:val="00A25693"/>
    <w:rsid w:val="00A345E8"/>
    <w:rsid w:val="00A527DD"/>
    <w:rsid w:val="00A61DB0"/>
    <w:rsid w:val="00A66CC4"/>
    <w:rsid w:val="00A722BE"/>
    <w:rsid w:val="00A7523A"/>
    <w:rsid w:val="00A771E7"/>
    <w:rsid w:val="00A803E9"/>
    <w:rsid w:val="00A93954"/>
    <w:rsid w:val="00AA1A94"/>
    <w:rsid w:val="00AC31E0"/>
    <w:rsid w:val="00AC4EF6"/>
    <w:rsid w:val="00AD0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07F7"/>
    <w:rsid w:val="00C07402"/>
    <w:rsid w:val="00C42D57"/>
    <w:rsid w:val="00C56BD3"/>
    <w:rsid w:val="00C675FC"/>
    <w:rsid w:val="00C86DC8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3E28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47C74"/>
    <w:rsid w:val="00D61BBE"/>
    <w:rsid w:val="00D63905"/>
    <w:rsid w:val="00D7355B"/>
    <w:rsid w:val="00D77F99"/>
    <w:rsid w:val="00DA30D4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A33"/>
    <w:rsid w:val="00DF6553"/>
    <w:rsid w:val="00E1081D"/>
    <w:rsid w:val="00E143B3"/>
    <w:rsid w:val="00E15C3B"/>
    <w:rsid w:val="00E25699"/>
    <w:rsid w:val="00E25EE6"/>
    <w:rsid w:val="00E2749B"/>
    <w:rsid w:val="00E30638"/>
    <w:rsid w:val="00E60681"/>
    <w:rsid w:val="00E84861"/>
    <w:rsid w:val="00EA6AC4"/>
    <w:rsid w:val="00EC65A5"/>
    <w:rsid w:val="00ED433E"/>
    <w:rsid w:val="00EE0084"/>
    <w:rsid w:val="00EE0CC0"/>
    <w:rsid w:val="00EE71D0"/>
    <w:rsid w:val="00F0708A"/>
    <w:rsid w:val="00F12968"/>
    <w:rsid w:val="00F14939"/>
    <w:rsid w:val="00F20435"/>
    <w:rsid w:val="00F332AD"/>
    <w:rsid w:val="00F34C6C"/>
    <w:rsid w:val="00F43FDA"/>
    <w:rsid w:val="00F55635"/>
    <w:rsid w:val="00F652F0"/>
    <w:rsid w:val="00F675EC"/>
    <w:rsid w:val="00F67AE9"/>
    <w:rsid w:val="00F70B0E"/>
    <w:rsid w:val="00F712C3"/>
    <w:rsid w:val="00F817B2"/>
    <w:rsid w:val="00F90168"/>
    <w:rsid w:val="00F92392"/>
    <w:rsid w:val="00F9417B"/>
    <w:rsid w:val="00F95734"/>
    <w:rsid w:val="00FA4EAB"/>
    <w:rsid w:val="00FB1789"/>
    <w:rsid w:val="00FB6FFE"/>
    <w:rsid w:val="00FD215B"/>
    <w:rsid w:val="00FD5B1C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52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27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27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27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27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52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27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27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27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27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28. siječnja 2019.</izvorni_sadrzaj>
    <derivirana_varijabla naziv="DomainObject.StvarniPocetakDatum_1">28. siječnja 2019.</derivirana_varijabla>
  </DomainObject.StvarniPocetakDatum>
  <DomainObject.StvarniZavrsetakDatum>
    <izvorni_sadrzaj>28. siječnja 2019.</izvorni_sadrzaj>
    <derivirana_varijabla naziv="DomainObject.StvarniZavrsetakDatum_1">28. siječnja 2019.</derivirana_varijabla>
  </DomainObject.StvarniZavrsetakDatum>
  <DomainObject.PlaniraniZavrsetakDatum>
    <izvorni_sadrzaj>28. siječnja 2019.</izvorni_sadrzaj>
    <derivirana_varijabla naziv="DomainObject.PlaniraniZavrsetakDatum_1">28. siječnja 2019.</derivirana_varijabla>
  </DomainObject.PlaniraniZavrsetakDatum>
  <DomainObject.PlaniraniPocetakDatum>
    <izvorni_sadrzaj>28. siječnja 2019.</izvorni_sadrzaj>
    <derivirana_varijabla naziv="DomainObject.PlaniraniPocetakDatum_1">28. siječnja 2019.</derivirana_varijabla>
  </DomainObject.PlaniraniPocetakDatum>
  <DomainObject.StvarniPocetakVrijeme>
    <izvorni_sadrzaj>09:37</izvorni_sadrzaj>
    <derivirana_varijabla naziv="DomainObject.StvarniPocetakVrijeme_1">09:37</derivirana_varijabla>
  </DomainObject.StvarniPocetakVrijeme>
  <DomainObject.StvarniZavrsetakVrijeme>
    <izvorni_sadrzaj>09:50</izvorni_sadrzaj>
    <derivirana_varijabla naziv="DomainObject.StvarniZavrsetakVrijeme_1">09:50</derivirana_varijabla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09:25</izvorni_sadrzaj>
    <derivirana_varijabla naziv="DomainObject.PlaniraniPocetakVrijeme_1">09:25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siječnja 2019.</izvorni_sadrzaj>
    <derivirana_varijabla naziv="DomainObject.Zapisnik.DatumKreiranja_1">28.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St-397/2018-4</izvorni_sadrzaj>
    <derivirana_varijabla naziv="DomainObject.Zapisnik.Oznaka_1">St-397/2018-4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St-397/2018</izvorni_sadrzaj>
    <derivirana_varijabla naziv="DomainObject.Predmet.OznakaBroj_1">St-397/2018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LUNA SANDRA j.d.o.o. za ugostiteljstvo</izvorni_sadrzaj>
    <derivirana_varijabla naziv="DomainObject.Predmet.ProtustrankaFormated_1">  LUNA SANDRA j.d.o.o. za ugostiteljstvo</derivirana_varijabla>
  </DomainObject.Predmet.ProtustrankaFormated>
  <DomainObject.Predmet.ProtustrankaFormatedOIB>
    <izvorni_sadrzaj>  LUNA SANDRA j.d.o.o. za ugostiteljstvo, OIB 51394019503</izvorni_sadrzaj>
    <derivirana_varijabla naziv="DomainObject.Predmet.ProtustrankaFormatedOIB_1">  LUNA SANDRA j.d.o.o. za ugostiteljstvo, OIB 51394019503</derivirana_varijabla>
  </DomainObject.Predmet.ProtustrankaFormatedOIB>
  <DomainObject.Predmet.ProtustrankaFormatedWithAdress>
    <izvorni_sadrzaj> LUNA SANDRA j.d.o.o. za ugostiteljstvo, Branitelja Domovinskog rata 4A, 22000 Šibenik</izvorni_sadrzaj>
    <derivirana_varijabla naziv="DomainObject.Predmet.ProtustrankaFormatedWithAdress_1"> LUNA SANDRA j.d.o.o. za ugostiteljstvo, Branitelja Domovinskog rata 4A, 22000 Šibenik</derivirana_varijabla>
  </DomainObject.Predmet.ProtustrankaFormatedWithAdress>
  <DomainObject.Predmet.ProtustrankaFormatedWithAdressOIB>
    <izvorni_sadrzaj> LUNA SANDRA j.d.o.o. za ugostiteljstvo, OIB 51394019503, Branitelja Domovinskog rata 4A, 22000 Šibenik</izvorni_sadrzaj>
    <derivirana_varijabla naziv="DomainObject.Predmet.ProtustrankaFormatedWithAdressOIB_1"> LUNA SANDRA j.d.o.o. za ugostiteljstvo, OIB 51394019503, Branitelja Domovinskog rata 4A, 22000 Šibenik</derivirana_varijabla>
  </DomainObject.Predmet.ProtustrankaFormatedWithAdressOIB>
  <DomainObject.Predmet.ProtustrankaWithAdress>
    <izvorni_sadrzaj>LUNA SANDRA j.d.o.o. za ugostiteljstvo Branitelja Domovinskog rata 4A, 22000 Šibenik</izvorni_sadrzaj>
    <derivirana_varijabla naziv="DomainObject.Predmet.ProtustrankaWithAdress_1">LUNA SANDRA j.d.o.o. za ugostiteljstvo Branitelja Domovinskog rata 4A, 22000 Šibenik</derivirana_varijabla>
  </DomainObject.Predmet.ProtustrankaWithAdress>
  <DomainObject.Predmet.ProtustrankaWithAdressOIB>
    <izvorni_sadrzaj>LUNA SANDRA j.d.o.o. za ugostiteljstvo, OIB 51394019503, Branitelja Domovinskog rata 4A, 22000 Šibenik</izvorni_sadrzaj>
    <derivirana_varijabla naziv="DomainObject.Predmet.ProtustrankaWithAdressOIB_1">LUNA SANDRA j.d.o.o. za ugostiteljstvo, OIB 51394019503, Branitelja Domovinskog rata 4A, 22000 Šibenik</derivirana_varijabla>
  </DomainObject.Predmet.ProtustrankaWithAdressOIB>
  <DomainObject.Predmet.ProtustrankaNazivFormated>
    <izvorni_sadrzaj>LUNA SANDRA j.d.o.o. za ugostiteljstvo</izvorni_sadrzaj>
    <derivirana_varijabla naziv="DomainObject.Predmet.ProtustrankaNazivFormated_1">LUNA SANDRA j.d.o.o. za ugostiteljstvo</derivirana_varijabla>
  </DomainObject.Predmet.ProtustrankaNazivFormated>
  <DomainObject.Predmet.ProtustrankaNazivFormatedOIB>
    <izvorni_sadrzaj>LUNA SANDRA j.d.o.o. za ugostiteljstvo, OIB 51394019503</izvorni_sadrzaj>
    <derivirana_varijabla naziv="DomainObject.Predmet.ProtustrankaNazivFormatedOIB_1">LUNA SANDRA j.d.o.o. za ugostiteljstvo, OIB 51394019503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LUNA SANDRA j.d.o.o. za ugostiteljstvo</item>
    </izvorni_sadrzaj>
    <derivirana_varijabla naziv="DomainObject.Predmet.ProtuStrankaListFormated_1">
      <item>LUNA SANDRA j.d.o.o. za ugostiteljstvo</item>
    </derivirana_varijabla>
  </DomainObject.Predmet.ProtuStrankaListFormated>
  <DomainObject.Predmet.ProtuStrankaListFormatedOIB>
    <izvorni_sadrzaj>
      <item>LUNA SANDRA j.d.o.o. za ugostiteljstvo, OIB 51394019503</item>
    </izvorni_sadrzaj>
    <derivirana_varijabla naziv="DomainObject.Predmet.ProtuStrankaListFormatedOIB_1">
      <item>LUNA SANDRA j.d.o.o. za ugostiteljstvo, OIB 51394019503</item>
    </derivirana_varijabla>
  </DomainObject.Predmet.ProtuStrankaListFormatedOIB>
  <DomainObject.Predmet.ProtuStrankaListFormatedWithAdress>
    <izvorni_sadrzaj>
      <item>LUNA SANDRA j.d.o.o. za ugostiteljstvo, Branitelja Domovinskog rata 4A, 22000 Šibenik</item>
    </izvorni_sadrzaj>
    <derivirana_varijabla naziv="DomainObject.Predmet.ProtuStrankaListFormatedWithAdress_1">
      <item>LUNA SANDRA j.d.o.o. za ugostiteljstvo, Branitelja Domovinskog rata 4A, 22000 Šibenik</item>
    </derivirana_varijabla>
  </DomainObject.Predmet.ProtuStrankaListFormatedWithAdress>
  <DomainObject.Predmet.ProtuStrankaListFormatedWithAdressOIB>
    <izvorni_sadrzaj>
      <item>LUNA SANDRA j.d.o.o. za ugostiteljstvo, OIB 51394019503, Branitelja Domovinskog rata 4A, 22000 Šibenik</item>
    </izvorni_sadrzaj>
    <derivirana_varijabla naziv="DomainObject.Predmet.ProtuStrankaListFormatedWithAdressOIB_1">
      <item>LUNA SANDRA j.d.o.o. za ugostiteljstvo, OIB 51394019503, Branitelja Domovinskog rata 4A, 22000 Šibenik</item>
    </derivirana_varijabla>
  </DomainObject.Predmet.ProtuStrankaListFormatedWithAdressOIB>
  <DomainObject.Predmet.ProtuStrankaListNazivFormated>
    <izvorni_sadrzaj>
      <item>LUNA SANDRA j.d.o.o. za ugostiteljstvo</item>
    </izvorni_sadrzaj>
    <derivirana_varijabla naziv="DomainObject.Predmet.ProtuStrankaListNazivFormated_1">
      <item>LUNA SANDRA j.d.o.o. za ugostiteljstvo</item>
    </derivirana_varijabla>
  </DomainObject.Predmet.ProtuStrankaListNazivFormated>
  <DomainObject.Predmet.ProtuStrankaListNazivFormatedOIB>
    <izvorni_sadrzaj>
      <item>LUNA SANDRA j.d.o.o. za ugostiteljstvo, OIB 51394019503</item>
    </izvorni_sadrzaj>
    <derivirana_varijabla naziv="DomainObject.Predmet.ProtuStrankaListNazivFormatedOIB_1">
      <item>LUNA SANDRA j.d.o.o. za ugostiteljstvo, OIB 51394019503</item>
    </derivirana_varijabla>
  </DomainObject.Predmet.ProtuStrankaListNazivFormatedOIB>
  <DomainObject.Predmet.OstaliListFormated>
    <izvorni_sadrzaj>
      <item>Sandra Bužonja</item>
    </izvorni_sadrzaj>
    <derivirana_varijabla naziv="DomainObject.Predmet.OstaliListFormated_1">
      <item>Sandra Bužonja</item>
    </derivirana_varijabla>
  </DomainObject.Predmet.OstaliListFormated>
  <DomainObject.Predmet.OstaliListFormatedOIB>
    <izvorni_sadrzaj>
      <item>Sandra Bužonja, OIB 11767067435</item>
    </izvorni_sadrzaj>
    <derivirana_varijabla naziv="DomainObject.Predmet.OstaliListFormatedOIB_1">
      <item>Sandra Bužonja, OIB 11767067435</item>
    </derivirana_varijabla>
  </DomainObject.Predmet.OstaliListFormatedOIB>
  <DomainObject.Predmet.OstaliListFormatedWithAdress>
    <izvorni_sadrzaj>
      <item>Sandra Bužonja, Branitelja Domovinskog Rata 2 D, 22000 Šibenik</item>
    </izvorni_sadrzaj>
    <derivirana_varijabla naziv="DomainObject.Predmet.OstaliListFormatedWithAdress_1">
      <item>Sandra Bužonja, Branitelja Domovinskog Rata 2 D, 22000 Šibenik</item>
    </derivirana_varijabla>
  </DomainObject.Predmet.OstaliListFormatedWithAdress>
  <DomainObject.Predmet.OstaliListFormatedWithAdressOIB>
    <izvorni_sadrzaj>
      <item>Sandra Bužonja, OIB 11767067435, Branitelja Domovinskog Rata 2 D, 22000 Šibenik</item>
    </izvorni_sadrzaj>
    <derivirana_varijabla naziv="DomainObject.Predmet.OstaliListFormatedWithAdressOIB_1">
      <item>Sandra Bužonja, OIB 11767067435, Branitelja Domovinskog Rata 2 D, 22000 Šibenik</item>
    </derivirana_varijabla>
  </DomainObject.Predmet.OstaliListFormatedWithAdressOIB>
  <DomainObject.Predmet.OstaliListNazivFormated>
    <izvorni_sadrzaj>
      <item>Sandra Bužonja</item>
    </izvorni_sadrzaj>
    <derivirana_varijabla naziv="DomainObject.Predmet.OstaliListNazivFormated_1">
      <item>Sandra Bužonja</item>
    </derivirana_varijabla>
  </DomainObject.Predmet.OstaliListNazivFormated>
  <DomainObject.Predmet.OstaliListNazivFormatedOIB>
    <izvorni_sadrzaj>
      <item>Sandra Bužonja, OIB 11767067435</item>
    </izvorni_sadrzaj>
    <derivirana_varijabla naziv="DomainObject.Predmet.OstaliListNazivFormatedOIB_1">
      <item>Sandra Bužonja, OIB 11767067435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>St-397/2018-4</izvorni_sadrzaj>
    <derivirana_varijabla naziv="DomainObject.PoslovniBrojDokumenta_1">St-397/2018-4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LUNA SANDRA j.d.o.o. za ugostiteljstvo</izvorni_sadrzaj>
    <derivirana_varijabla naziv="DomainObject.Predmet.ProtustrankaIDrugi_1">LUNA SANDRA j.d.o.o.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LUNA SANDRA j.d.o.o. za ugostiteljstvo, OIB 51394019503, Branitelja Domovinskog rata 4A, 22000 Šibenik</izvorni_sadrzaj>
    <derivirana_varijabla naziv="DomainObject.Predmet.ProtustrankaIDrugiAdressOIB_1">LUNA SANDRA j.d.o.o. za ugostiteljstvo, OIB 51394019503, Branitelja Domovinskog rata 4A,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LUNA SANDRA j.d.o.o. za ugostiteljstvo</item>
      <item>Sandra Bužonja</item>
    </izvorni_sadrzaj>
    <derivirana_varijabla naziv="DomainObject.Predmet.SudioniciListNaziv_1">
      <item>FINA - Podružnica Šibenik</item>
      <item>LUNA SANDRA j.d.o.o. za ugostiteljstvo</item>
      <item>Sandra Bužonja</item>
    </derivirana_varijabla>
  </DomainObject.Predmet.SudioniciListNaziv>
  <DomainObject.Predmet.SudioniciListAdressOIB>
    <izvorni_sadrzaj>
      <item>FINA - Podružnica Šibenik, OIB 85821130368, Perivoj L. Marune 1,22000 Šibenik</item>
      <item>LUNA SANDRA j.d.o.o. za ugostiteljstvo, OIB 51394019503, Branitelja Domovinskog rata 4A,22000 Šibenik</item>
      <item>Sandra Bužonja, OIB 11767067435, Branitelja Domovinskog Rata 2 D,22000 Šibenik</item>
    </izvorni_sadrzaj>
    <derivirana_varijabla naziv="DomainObject.Predmet.SudioniciListAdressOIB_1">
      <item>FINA - Podružnica Šibenik, OIB 85821130368, Perivoj L. Marune 1,22000 Šibenik</item>
      <item>LUNA SANDRA j.d.o.o. za ugostiteljstvo, OIB 51394019503, Branitelja Domovinskog rata 4A,22000 Šibenik</item>
      <item>Sandra Bužonja, OIB 11767067435, Branitelja Domovinskog Rata 2 D,22000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51394019503</item>
      <item>, OIB 11767067435</item>
    </izvorni_sadrzaj>
    <derivirana_varijabla naziv="DomainObject.Predmet.SudioniciListNazivOIB_1">
      <item>, OIB 85821130368</item>
      <item>, OIB 51394019503</item>
      <item>, OIB 11767067435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siječnja 2019.</izvorni_sadrzaj>
    <derivirana_varijabla naziv="DomainObject.Predmet.DatumZadnjeOdrzaneSudskeRadnje_1">28.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368</properties:Words>
  <properties:Characters>2035</properties:Characters>
  <properties:Lines>86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2019-01-28T06:52:00Z</dcterms:created>
  <dc:creator>Ardena Bajlo</dc:creator>
  <cp:lastModifiedBy>Ante Rubelj</cp:lastModifiedBy>
  <cp:lastPrinted>2019-01-28T08:42:00Z</cp:lastPrinted>
  <dcterms:modified xmlns:xsi="http://www.w3.org/2001/XMLSchema-instance" xsi:type="dcterms:W3CDTF">2019-01-28T10:51:00Z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St-397/2018-4 / Zapisnik - Ročište radi izjašnjenja o prijedlogu za otvaranje steč.post (1 St-397-2018-povodom prijedloga za otvaranje stečaja 28.1.2019.-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