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4f52" w14:paraId="73f4f52" w:rsidRDefault="001D452C" w:rsidP="00F56A84" w:rsidR="001D452C" w:rsidRPr="001D452C">
      <w:pPr>
        <w:ind w:firstLine="708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  <w:r w:rsidRPr="001D452C">
        <w:rPr>
          <w:rFonts w:hAnsi="Times New Roman" w:ascii="Times New Roman"/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452C" w:rsidP="00F56A84" w:rsidR="001D452C" w:rsidRPr="001D452C">
      <w:pPr>
        <w:rPr>
          <w:rFonts w:hAnsi="Times New Roman" w:ascii="Times New Roman"/>
          <w:b/>
          <w:sz w:val="22"/>
          <w:szCs w:val="22"/>
          <w:lang w:val="hr-HR"/>
        </w:rPr>
      </w:pPr>
      <w:r w:rsidRPr="001D452C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1D452C" w:rsidP="00F56A84" w:rsidR="001D452C" w:rsidRPr="001D452C">
      <w:pPr>
        <w:rPr>
          <w:rFonts w:hAnsi="Times New Roman" w:ascii="Times New Roman"/>
          <w:b/>
          <w:sz w:val="22"/>
          <w:szCs w:val="22"/>
          <w:lang w:val="hr-HR"/>
        </w:rPr>
      </w:pPr>
      <w:r w:rsidRPr="001D452C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1D452C" w:rsidP="00F56A84" w:rsidR="001D452C" w:rsidRPr="001D452C">
      <w:pPr>
        <w:rPr>
          <w:rFonts w:hAnsi="Times New Roman" w:ascii="Times New Roman"/>
          <w:b/>
          <w:sz w:val="22"/>
          <w:szCs w:val="22"/>
          <w:lang w:val="hr-HR"/>
        </w:rPr>
      </w:pPr>
      <w:r w:rsidRPr="001D452C">
        <w:rPr>
          <w:rFonts w:hAnsi="Times New Roman" w:ascii="Times New Roman"/>
          <w:b/>
          <w:sz w:val="22"/>
          <w:szCs w:val="22"/>
          <w:lang w:val="hr-HR"/>
        </w:rPr>
        <w:t>STALNA SLUŽBA U DUBROVNIKU</w:t>
      </w:r>
    </w:p>
    <w:p w:rsidRDefault="001D452C" w:rsidP="00F56A84" w:rsidR="001D452C" w:rsidRPr="001D452C">
      <w:pPr>
        <w:rPr>
          <w:rFonts w:hAnsi="Times New Roman" w:ascii="Times New Roman"/>
          <w:b/>
          <w:sz w:val="22"/>
          <w:szCs w:val="22"/>
          <w:lang w:val="hr-HR"/>
        </w:rPr>
      </w:pPr>
      <w:r w:rsidRPr="001D452C">
        <w:rPr>
          <w:rFonts w:hAnsi="Times New Roman" w:ascii="Times New Roman"/>
          <w:b/>
          <w:sz w:val="22"/>
          <w:szCs w:val="22"/>
          <w:lang w:val="hr-HR"/>
        </w:rPr>
        <w:t>Dubrovnik, Dr. A. Starčevića 23</w:t>
      </w:r>
    </w:p>
    <w:p w:rsidRDefault="001D452C" w:rsidP="003239F7" w:rsidR="003239F7" w:rsidRPr="001D452C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 w:rsidRPr="001D452C">
        <w:rPr>
          <w:rFonts w:hAnsi="Times New Roman" w:ascii="Times New Roman"/>
          <w:b/>
          <w:sz w:val="22"/>
          <w:szCs w:val="22"/>
          <w:lang w:val="hr-HR"/>
        </w:rPr>
        <w:t xml:space="preserve">Posl.br.7.St.21/12 </w:t>
      </w:r>
    </w:p>
    <w:p w:rsidRDefault="003239F7" w:rsidP="003239F7" w:rsidR="003239F7" w:rsidRPr="001D452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239F7" w:rsidP="001D452C" w:rsidR="003239F7" w:rsidRPr="001D452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239F7" w:rsidP="003239F7" w:rsidR="003239F7" w:rsidRPr="001D452C">
      <w:pPr>
        <w:pStyle w:val="Naslov1"/>
        <w:rPr>
          <w:rFonts w:hAnsi="Times New Roman" w:ascii="Times New Roman"/>
          <w:sz w:val="22"/>
          <w:szCs w:val="22"/>
        </w:rPr>
      </w:pPr>
      <w:r w:rsidRPr="001D452C">
        <w:rPr>
          <w:rFonts w:hAnsi="Times New Roman" w:ascii="Times New Roman"/>
          <w:sz w:val="22"/>
          <w:szCs w:val="22"/>
        </w:rPr>
        <w:t>R J E Š E N J E</w:t>
      </w:r>
    </w:p>
    <w:p w:rsidRDefault="003239F7" w:rsidP="001D452C" w:rsidR="001D452C" w:rsidRPr="001D452C">
      <w:pPr>
        <w:rPr>
          <w:rFonts w:hAnsi="Times New Roman" w:ascii="Times New Roman"/>
          <w:b/>
          <w:sz w:val="22"/>
          <w:szCs w:val="22"/>
          <w:lang w:val="hr-HR"/>
        </w:rPr>
      </w:pPr>
      <w:r w:rsidRPr="001D452C">
        <w:rPr>
          <w:rFonts w:hAnsi="Times New Roman" w:ascii="Times New Roman"/>
          <w:sz w:val="22"/>
          <w:szCs w:val="22"/>
          <w:lang w:val="hr-HR"/>
        </w:rPr>
        <w:t xml:space="preserve">     </w:t>
      </w:r>
      <w:r w:rsidRPr="001D452C">
        <w:rPr>
          <w:rFonts w:hAnsi="Times New Roman" w:ascii="Times New Roman"/>
          <w:sz w:val="22"/>
          <w:szCs w:val="22"/>
          <w:lang w:val="hr-HR"/>
        </w:rPr>
        <w:tab/>
      </w:r>
    </w:p>
    <w:p w:rsidRDefault="001D452C" w:rsidP="001D452C" w:rsidR="001D452C" w:rsidRPr="001D452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1D452C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sucu tog suda Diani Butigan Granić, u stečajnom postupku nad stečajnim dužnikom BELVEDERE d.d. " u stečaju", Frana Supila 28, Dubrovnik zastupanog po stečajnom upravitelju Zoranu Miletić iz Splita, dana 18. studenog 2015. godine </w:t>
      </w:r>
    </w:p>
    <w:p w:rsidRDefault="003239F7" w:rsidP="003239F7" w:rsidR="003239F7" w:rsidRPr="001D452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239F7" w:rsidP="003239F7" w:rsidR="003239F7" w:rsidRPr="001D452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D452C">
        <w:rPr>
          <w:rFonts w:hAnsi="Times New Roman" w:ascii="Times New Roman"/>
          <w:b/>
          <w:sz w:val="22"/>
          <w:szCs w:val="22"/>
          <w:lang w:val="hr-HR"/>
        </w:rPr>
        <w:t xml:space="preserve">r i j e š i o    j e </w:t>
      </w:r>
    </w:p>
    <w:p w:rsidRDefault="003239F7" w:rsidP="003239F7" w:rsidR="003239F7" w:rsidRPr="001D452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3239F7" w:rsidP="001A0C27" w:rsidR="003239F7" w:rsidRPr="001D452C">
      <w:pPr>
        <w:pStyle w:val="Tijeloteksta"/>
        <w:ind w:firstLine="720"/>
        <w:rPr>
          <w:rFonts w:hAnsi="Times New Roman" w:ascii="Times New Roman"/>
          <w:sz w:val="22"/>
          <w:szCs w:val="22"/>
        </w:rPr>
      </w:pPr>
      <w:r w:rsidRPr="001D452C">
        <w:rPr>
          <w:rFonts w:hAnsi="Times New Roman" w:ascii="Times New Roman"/>
          <w:sz w:val="22"/>
          <w:szCs w:val="22"/>
        </w:rPr>
        <w:t xml:space="preserve">Ukida se  klauzula pravomoćnosti </w:t>
      </w:r>
      <w:r w:rsidR="00C26D9F" w:rsidRPr="001D452C">
        <w:rPr>
          <w:rFonts w:hAnsi="Times New Roman" w:ascii="Times New Roman"/>
          <w:sz w:val="22"/>
          <w:szCs w:val="22"/>
        </w:rPr>
        <w:t>R</w:t>
      </w:r>
      <w:r w:rsidRPr="001D452C">
        <w:rPr>
          <w:rFonts w:hAnsi="Times New Roman" w:ascii="Times New Roman"/>
          <w:sz w:val="22"/>
          <w:szCs w:val="22"/>
        </w:rPr>
        <w:t>ješenja Trgovačkog suda u</w:t>
      </w:r>
      <w:r w:rsidR="00C26D9F" w:rsidRPr="001D452C">
        <w:rPr>
          <w:rFonts w:hAnsi="Times New Roman" w:ascii="Times New Roman"/>
          <w:sz w:val="22"/>
          <w:szCs w:val="22"/>
        </w:rPr>
        <w:t xml:space="preserve"> Splitu, Stalna služba u Dubrovniku posl.br. St.21</w:t>
      </w:r>
      <w:r w:rsidRPr="001D452C">
        <w:rPr>
          <w:rFonts w:hAnsi="Times New Roman" w:ascii="Times New Roman"/>
          <w:sz w:val="22"/>
          <w:szCs w:val="22"/>
        </w:rPr>
        <w:t>/</w:t>
      </w:r>
      <w:r w:rsidR="00C26D9F" w:rsidRPr="001D452C">
        <w:rPr>
          <w:rFonts w:hAnsi="Times New Roman" w:ascii="Times New Roman"/>
          <w:sz w:val="22"/>
          <w:szCs w:val="22"/>
        </w:rPr>
        <w:t>2012 od 14</w:t>
      </w:r>
      <w:r w:rsidRPr="001D452C">
        <w:rPr>
          <w:rFonts w:hAnsi="Times New Roman" w:ascii="Times New Roman"/>
          <w:sz w:val="22"/>
          <w:szCs w:val="22"/>
        </w:rPr>
        <w:t>.</w:t>
      </w:r>
      <w:r w:rsidR="00C26D9F" w:rsidRPr="001D452C">
        <w:rPr>
          <w:rFonts w:hAnsi="Times New Roman" w:ascii="Times New Roman"/>
          <w:sz w:val="22"/>
          <w:szCs w:val="22"/>
        </w:rPr>
        <w:t xml:space="preserve"> svibnja</w:t>
      </w:r>
      <w:r w:rsidRPr="001D452C">
        <w:rPr>
          <w:rFonts w:hAnsi="Times New Roman" w:ascii="Times New Roman"/>
          <w:sz w:val="22"/>
          <w:szCs w:val="22"/>
        </w:rPr>
        <w:t xml:space="preserve"> 20</w:t>
      </w:r>
      <w:r w:rsidR="00C26D9F" w:rsidRPr="001D452C">
        <w:rPr>
          <w:rFonts w:hAnsi="Times New Roman" w:ascii="Times New Roman"/>
          <w:sz w:val="22"/>
          <w:szCs w:val="22"/>
        </w:rPr>
        <w:t>15</w:t>
      </w:r>
      <w:r w:rsidRPr="001D452C">
        <w:rPr>
          <w:rFonts w:hAnsi="Times New Roman" w:ascii="Times New Roman"/>
          <w:sz w:val="22"/>
          <w:szCs w:val="22"/>
        </w:rPr>
        <w:t xml:space="preserve">. godine. </w:t>
      </w:r>
    </w:p>
    <w:p w:rsidRDefault="003239F7" w:rsidP="001A0C27" w:rsidR="003239F7" w:rsidRPr="001D452C">
      <w:pPr>
        <w:pStyle w:val="Tijeloteksta"/>
        <w:rPr>
          <w:rFonts w:hAnsi="Times New Roman" w:ascii="Times New Roman"/>
          <w:sz w:val="22"/>
          <w:szCs w:val="22"/>
        </w:rPr>
      </w:pPr>
    </w:p>
    <w:p w:rsidRDefault="003239F7" w:rsidP="003239F7" w:rsidR="003239F7" w:rsidRPr="001D452C">
      <w:pPr>
        <w:pStyle w:val="Tijeloteksta"/>
        <w:rPr>
          <w:rFonts w:hAnsi="Times New Roman" w:ascii="Times New Roman"/>
          <w:sz w:val="22"/>
          <w:szCs w:val="22"/>
        </w:rPr>
      </w:pPr>
    </w:p>
    <w:p w:rsidRDefault="003239F7" w:rsidP="003239F7" w:rsidR="003239F7" w:rsidRPr="001D452C">
      <w:pPr>
        <w:pStyle w:val="Tijeloteksta"/>
        <w:jc w:val="center"/>
        <w:rPr>
          <w:rFonts w:hAnsi="Times New Roman" w:ascii="Times New Roman"/>
          <w:b/>
          <w:sz w:val="22"/>
          <w:szCs w:val="22"/>
        </w:rPr>
      </w:pPr>
      <w:r w:rsidRPr="001D452C">
        <w:rPr>
          <w:rFonts w:hAnsi="Times New Roman" w:ascii="Times New Roman"/>
          <w:b/>
          <w:sz w:val="22"/>
          <w:szCs w:val="22"/>
        </w:rPr>
        <w:t>Obrazloženje</w:t>
      </w:r>
    </w:p>
    <w:p w:rsidRDefault="003239F7" w:rsidP="003239F7" w:rsidR="003239F7" w:rsidRPr="001D452C">
      <w:pPr>
        <w:pStyle w:val="Tijeloteksta"/>
        <w:jc w:val="center"/>
        <w:rPr>
          <w:rFonts w:hAnsi="Times New Roman" w:ascii="Times New Roman"/>
          <w:b/>
          <w:sz w:val="22"/>
          <w:szCs w:val="22"/>
        </w:rPr>
      </w:pPr>
    </w:p>
    <w:p w:rsidRDefault="00C26D9F" w:rsidP="00C26D9F" w:rsidR="003239F7" w:rsidRPr="001D452C">
      <w:pPr>
        <w:pStyle w:val="Tijeloteksta"/>
        <w:ind w:firstLine="720"/>
        <w:rPr>
          <w:rFonts w:hAnsi="Times New Roman" w:ascii="Times New Roman"/>
          <w:sz w:val="22"/>
          <w:szCs w:val="22"/>
        </w:rPr>
      </w:pPr>
      <w:r w:rsidRPr="001D452C">
        <w:rPr>
          <w:rFonts w:hAnsi="Times New Roman" w:ascii="Times New Roman"/>
          <w:sz w:val="22"/>
          <w:szCs w:val="22"/>
        </w:rPr>
        <w:t>Razlučni vjerovnik INA - industrija nafte d.d. Zagreb podnio je zahtjev Visokom trgovačkom sudu Republike Hrvatske za dopunu Rješenja tog suda posl. br. Pž-5897/15 od 23. rujna 2015., a u kojem rješenju je propušteno odlučiti o žalbi razlučnog vjerovnika.</w:t>
      </w:r>
      <w:r w:rsidR="003239F7" w:rsidRPr="001D452C">
        <w:rPr>
          <w:rFonts w:hAnsi="Times New Roman" w:ascii="Times New Roman"/>
          <w:sz w:val="22"/>
          <w:szCs w:val="22"/>
        </w:rPr>
        <w:t xml:space="preserve"> </w:t>
      </w:r>
    </w:p>
    <w:p w:rsidRDefault="003239F7" w:rsidP="003239F7" w:rsidR="003239F7" w:rsidRPr="001D452C">
      <w:pPr>
        <w:pStyle w:val="Tijeloteksta"/>
        <w:rPr>
          <w:rFonts w:hAnsi="Times New Roman" w:ascii="Times New Roman"/>
          <w:sz w:val="22"/>
          <w:szCs w:val="22"/>
        </w:rPr>
      </w:pPr>
    </w:p>
    <w:p w:rsidRDefault="003239F7" w:rsidP="003239F7" w:rsidR="00AF0AAC" w:rsidRPr="001D452C">
      <w:pPr>
        <w:pStyle w:val="Tijeloteksta"/>
        <w:ind w:firstLine="720"/>
        <w:rPr>
          <w:rFonts w:hAnsi="Times New Roman" w:ascii="Times New Roman"/>
          <w:sz w:val="22"/>
          <w:szCs w:val="22"/>
        </w:rPr>
      </w:pPr>
      <w:r w:rsidRPr="001D452C">
        <w:rPr>
          <w:rFonts w:hAnsi="Times New Roman" w:ascii="Times New Roman"/>
          <w:sz w:val="22"/>
          <w:szCs w:val="22"/>
        </w:rPr>
        <w:t xml:space="preserve">Uvidom u </w:t>
      </w:r>
      <w:r w:rsidR="00C26D9F" w:rsidRPr="001D452C">
        <w:rPr>
          <w:rFonts w:hAnsi="Times New Roman" w:ascii="Times New Roman"/>
          <w:sz w:val="22"/>
          <w:szCs w:val="22"/>
        </w:rPr>
        <w:t xml:space="preserve">Rješenje Visokog trgovačkog suda Republike Hrvatske posl.br. PŽ-5897/15 od 23. rujna 2015. godine utvrđeno je </w:t>
      </w:r>
      <w:r w:rsidR="00AF0AAC" w:rsidRPr="001D452C">
        <w:rPr>
          <w:rFonts w:hAnsi="Times New Roman" w:ascii="Times New Roman"/>
          <w:sz w:val="22"/>
          <w:szCs w:val="22"/>
        </w:rPr>
        <w:t xml:space="preserve">da je </w:t>
      </w:r>
      <w:r w:rsidR="00C26D9F" w:rsidRPr="001D452C">
        <w:rPr>
          <w:rFonts w:hAnsi="Times New Roman" w:ascii="Times New Roman"/>
          <w:sz w:val="22"/>
          <w:szCs w:val="22"/>
        </w:rPr>
        <w:t>predmetnom odlukom odlučeno o žalbama Zvonka Stojević, Brijuni ltd. Isl</w:t>
      </w:r>
      <w:r w:rsidR="00AF0AAC" w:rsidRPr="001D452C">
        <w:rPr>
          <w:rFonts w:hAnsi="Times New Roman" w:ascii="Times New Roman"/>
          <w:sz w:val="22"/>
          <w:szCs w:val="22"/>
        </w:rPr>
        <w:t>e of Man i Orsula d.o.o. Zagreb, a da je propušteno odlučiti o žalbi razlučnog vjerovnika.</w:t>
      </w:r>
    </w:p>
    <w:p w:rsidRDefault="00AF0AAC" w:rsidP="003239F7" w:rsidR="003239F7" w:rsidRPr="001D452C">
      <w:pPr>
        <w:pStyle w:val="Tijeloteksta"/>
        <w:ind w:firstLine="720"/>
        <w:rPr>
          <w:rFonts w:hAnsi="Times New Roman" w:ascii="Times New Roman"/>
          <w:sz w:val="22"/>
          <w:szCs w:val="22"/>
        </w:rPr>
      </w:pPr>
      <w:r w:rsidRPr="001D452C">
        <w:rPr>
          <w:rFonts w:hAnsi="Times New Roman" w:ascii="Times New Roman"/>
          <w:sz w:val="22"/>
          <w:szCs w:val="22"/>
        </w:rPr>
        <w:t xml:space="preserve"> </w:t>
      </w:r>
    </w:p>
    <w:p w:rsidRDefault="003239F7" w:rsidP="003239F7" w:rsidR="003239F7" w:rsidRPr="001D452C">
      <w:pPr>
        <w:pStyle w:val="Tijeloteksta"/>
        <w:ind w:firstLine="720"/>
        <w:rPr>
          <w:rFonts w:hAnsi="Times New Roman" w:ascii="Times New Roman"/>
          <w:sz w:val="22"/>
          <w:szCs w:val="22"/>
        </w:rPr>
      </w:pPr>
      <w:r w:rsidRPr="001D452C">
        <w:rPr>
          <w:rFonts w:hAnsi="Times New Roman" w:ascii="Times New Roman"/>
          <w:sz w:val="22"/>
          <w:szCs w:val="22"/>
        </w:rPr>
        <w:t>Stoga, je ovaj sud ukinuo klauzulu pravomoćnosti  kako je to navedeno u izreci rješenja, jer o navedenoj</w:t>
      </w:r>
      <w:r w:rsidR="00AF0AAC" w:rsidRPr="001D452C">
        <w:rPr>
          <w:rFonts w:hAnsi="Times New Roman" w:ascii="Times New Roman"/>
          <w:sz w:val="22"/>
          <w:szCs w:val="22"/>
        </w:rPr>
        <w:t xml:space="preserve"> žalbi nije odlučio drugostupanjs</w:t>
      </w:r>
      <w:r w:rsidRPr="001D452C">
        <w:rPr>
          <w:rFonts w:hAnsi="Times New Roman" w:ascii="Times New Roman"/>
          <w:sz w:val="22"/>
          <w:szCs w:val="22"/>
        </w:rPr>
        <w:t>ki sud.</w:t>
      </w:r>
    </w:p>
    <w:p w:rsidRDefault="003239F7" w:rsidP="003239F7" w:rsidR="003239F7" w:rsidRPr="001D452C">
      <w:pPr>
        <w:pStyle w:val="Tijeloteksta"/>
        <w:ind w:firstLine="720"/>
        <w:rPr>
          <w:rFonts w:hAnsi="Times New Roman" w:ascii="Times New Roman"/>
          <w:sz w:val="22"/>
          <w:szCs w:val="22"/>
        </w:rPr>
      </w:pPr>
      <w:r w:rsidRPr="001D452C">
        <w:rPr>
          <w:rFonts w:hAnsi="Times New Roman" w:ascii="Times New Roman"/>
          <w:sz w:val="22"/>
          <w:szCs w:val="22"/>
        </w:rPr>
        <w:t xml:space="preserve"> </w:t>
      </w:r>
    </w:p>
    <w:p w:rsidRDefault="003239F7" w:rsidP="003239F7" w:rsidR="003239F7" w:rsidRPr="001D452C">
      <w:pPr>
        <w:pStyle w:val="Tijeloteksta"/>
        <w:rPr>
          <w:rFonts w:hAnsi="Times New Roman" w:ascii="Times New Roman"/>
          <w:sz w:val="22"/>
          <w:szCs w:val="22"/>
        </w:rPr>
      </w:pPr>
    </w:p>
    <w:p w:rsidRDefault="00AF0AAC" w:rsidP="003239F7" w:rsidR="003239F7" w:rsidRPr="001D452C">
      <w:pPr>
        <w:pStyle w:val="Tijeloteksta"/>
        <w:jc w:val="center"/>
        <w:rPr>
          <w:rFonts w:hAnsi="Times New Roman" w:ascii="Times New Roman"/>
          <w:b/>
          <w:sz w:val="22"/>
          <w:szCs w:val="22"/>
        </w:rPr>
      </w:pPr>
      <w:r w:rsidRPr="001D452C">
        <w:rPr>
          <w:rFonts w:hAnsi="Times New Roman" w:ascii="Times New Roman"/>
          <w:b/>
          <w:sz w:val="22"/>
          <w:szCs w:val="22"/>
        </w:rPr>
        <w:t xml:space="preserve">U </w:t>
      </w:r>
      <w:r w:rsidR="003239F7" w:rsidRPr="001D452C">
        <w:rPr>
          <w:rFonts w:hAnsi="Times New Roman" w:ascii="Times New Roman"/>
          <w:b/>
          <w:sz w:val="22"/>
          <w:szCs w:val="22"/>
        </w:rPr>
        <w:t xml:space="preserve"> Dubrovniku </w:t>
      </w:r>
      <w:r w:rsidR="001D452C" w:rsidRPr="001D452C">
        <w:rPr>
          <w:rFonts w:hAnsi="Times New Roman" w:ascii="Times New Roman"/>
          <w:b/>
          <w:sz w:val="22"/>
          <w:szCs w:val="22"/>
        </w:rPr>
        <w:t>18</w:t>
      </w:r>
      <w:r w:rsidR="003239F7" w:rsidRPr="001D452C">
        <w:rPr>
          <w:rFonts w:hAnsi="Times New Roman" w:ascii="Times New Roman"/>
          <w:b/>
          <w:sz w:val="22"/>
          <w:szCs w:val="22"/>
        </w:rPr>
        <w:t>. studenog 201</w:t>
      </w:r>
      <w:r w:rsidR="001D452C" w:rsidRPr="001D452C">
        <w:rPr>
          <w:rFonts w:hAnsi="Times New Roman" w:ascii="Times New Roman"/>
          <w:b/>
          <w:sz w:val="22"/>
          <w:szCs w:val="22"/>
        </w:rPr>
        <w:t>5</w:t>
      </w:r>
      <w:r w:rsidR="003239F7" w:rsidRPr="001D452C">
        <w:rPr>
          <w:rFonts w:hAnsi="Times New Roman" w:ascii="Times New Roman"/>
          <w:b/>
          <w:sz w:val="22"/>
          <w:szCs w:val="22"/>
        </w:rPr>
        <w:t>. godine</w:t>
      </w:r>
    </w:p>
    <w:p w:rsidRDefault="003239F7" w:rsidP="003239F7" w:rsidR="003239F7" w:rsidRPr="001D452C">
      <w:pPr>
        <w:pStyle w:val="Tijeloteksta"/>
        <w:rPr>
          <w:rFonts w:hAnsi="Times New Roman" w:ascii="Times New Roman"/>
          <w:sz w:val="22"/>
          <w:szCs w:val="22"/>
        </w:rPr>
      </w:pPr>
    </w:p>
    <w:p w:rsidRDefault="003239F7" w:rsidP="00AF0AAC" w:rsidR="003239F7" w:rsidRPr="001D452C">
      <w:pPr>
        <w:pStyle w:val="Tijeloteksta"/>
        <w:ind w:firstLine="708" w:left="4248"/>
        <w:rPr>
          <w:rFonts w:hAnsi="Times New Roman" w:ascii="Times New Roman"/>
          <w:b/>
          <w:sz w:val="22"/>
          <w:szCs w:val="22"/>
        </w:rPr>
      </w:pPr>
      <w:r w:rsidRPr="001D452C">
        <w:rPr>
          <w:rFonts w:hAnsi="Times New Roman" w:ascii="Times New Roman"/>
          <w:b/>
          <w:sz w:val="22"/>
          <w:szCs w:val="22"/>
        </w:rPr>
        <w:t>Sudac:</w:t>
      </w:r>
    </w:p>
    <w:p w:rsidRDefault="003239F7" w:rsidP="003239F7" w:rsidR="003239F7" w:rsidRPr="001D452C">
      <w:pPr>
        <w:pStyle w:val="Tijeloteksta"/>
        <w:rPr>
          <w:rFonts w:hAnsi="Times New Roman" w:ascii="Times New Roman"/>
          <w:b/>
          <w:sz w:val="22"/>
          <w:szCs w:val="22"/>
        </w:rPr>
      </w:pPr>
    </w:p>
    <w:p w:rsidRDefault="003239F7" w:rsidP="003239F7" w:rsidR="003239F7" w:rsidRPr="001D452C">
      <w:pPr>
        <w:pStyle w:val="Tijeloteksta"/>
        <w:rPr>
          <w:rFonts w:hAnsi="Times New Roman" w:ascii="Times New Roman"/>
          <w:b/>
          <w:sz w:val="22"/>
          <w:szCs w:val="22"/>
        </w:rPr>
      </w:pPr>
      <w:r w:rsidRPr="001D452C">
        <w:rPr>
          <w:rFonts w:hAnsi="Times New Roman" w:ascii="Times New Roman"/>
          <w:b/>
          <w:sz w:val="22"/>
          <w:szCs w:val="22"/>
        </w:rPr>
        <w:t xml:space="preserve">                                        </w:t>
      </w:r>
      <w:r w:rsidRPr="001D452C">
        <w:rPr>
          <w:rFonts w:hAnsi="Times New Roman" w:ascii="Times New Roman"/>
          <w:b/>
          <w:sz w:val="22"/>
          <w:szCs w:val="22"/>
        </w:rPr>
        <w:tab/>
      </w:r>
      <w:r w:rsidRPr="001D452C">
        <w:rPr>
          <w:rFonts w:hAnsi="Times New Roman" w:ascii="Times New Roman"/>
          <w:b/>
          <w:sz w:val="22"/>
          <w:szCs w:val="22"/>
        </w:rPr>
        <w:tab/>
      </w:r>
      <w:r w:rsidRPr="001D452C">
        <w:rPr>
          <w:rFonts w:hAnsi="Times New Roman" w:ascii="Times New Roman"/>
          <w:b/>
          <w:sz w:val="22"/>
          <w:szCs w:val="22"/>
        </w:rPr>
        <w:tab/>
      </w:r>
      <w:r w:rsidRPr="001D452C">
        <w:rPr>
          <w:rFonts w:hAnsi="Times New Roman" w:ascii="Times New Roman"/>
          <w:b/>
          <w:sz w:val="22"/>
          <w:szCs w:val="22"/>
        </w:rPr>
        <w:tab/>
        <w:t>Diana Butigan Granić</w:t>
      </w:r>
      <w:r w:rsidR="00C3125E">
        <w:rPr>
          <w:rFonts w:hAnsi="Times New Roman" w:ascii="Times New Roman"/>
          <w:b/>
          <w:sz w:val="22"/>
          <w:szCs w:val="22"/>
        </w:rPr>
        <w:t xml:space="preserve">, v.r. </w:t>
      </w:r>
    </w:p>
    <w:p w:rsidRDefault="003239F7" w:rsidP="003239F7" w:rsidR="003239F7" w:rsidRPr="001D452C">
      <w:pPr>
        <w:pStyle w:val="Tijeloteksta"/>
        <w:rPr>
          <w:rFonts w:hAnsi="Times New Roman" w:ascii="Times New Roman"/>
          <w:b/>
          <w:sz w:val="22"/>
          <w:szCs w:val="22"/>
        </w:rPr>
      </w:pPr>
    </w:p>
    <w:p w:rsidRDefault="003239F7" w:rsidP="003239F7" w:rsidR="003239F7" w:rsidRPr="001D452C">
      <w:pPr>
        <w:pStyle w:val="Tijeloteksta"/>
        <w:rPr>
          <w:rFonts w:hAnsi="Times New Roman" w:ascii="Times New Roman"/>
          <w:sz w:val="22"/>
          <w:szCs w:val="22"/>
        </w:rPr>
      </w:pPr>
      <w:r w:rsidRPr="001D452C">
        <w:rPr>
          <w:rFonts w:hAnsi="Times New Roman" w:ascii="Times New Roman"/>
          <w:b/>
          <w:sz w:val="22"/>
          <w:szCs w:val="22"/>
        </w:rPr>
        <w:t>UPUTA O PRAVNOM LIJEKU</w:t>
      </w:r>
    </w:p>
    <w:p w:rsidRDefault="003239F7" w:rsidP="003239F7" w:rsidR="003239F7" w:rsidRPr="001D452C">
      <w:pPr>
        <w:pStyle w:val="Tijeloteksta"/>
        <w:rPr>
          <w:rFonts w:hAnsi="Times New Roman" w:ascii="Times New Roman"/>
          <w:sz w:val="22"/>
          <w:szCs w:val="22"/>
        </w:rPr>
      </w:pPr>
      <w:r w:rsidRPr="001D452C">
        <w:rPr>
          <w:rFonts w:hAnsi="Times New Roman" w:ascii="Times New Roman"/>
          <w:sz w:val="22"/>
          <w:szCs w:val="22"/>
        </w:rPr>
        <w:t>Protiv ovog rješenja dopušteno je izjaviti žalbu. Žalba se izjavljuje Visokom trgovačkom sudu Republike Hrvatske u Zagrebu putem ovog suda, u 3 istovjetna primjerka, u roku od 8 dana od dana dostave prijepisa rješenja pozivom na gornji poslovni broj.</w:t>
      </w:r>
    </w:p>
    <w:p w:rsidRDefault="003239F7" w:rsidP="003239F7" w:rsidR="003239F7" w:rsidRPr="001D452C">
      <w:pPr>
        <w:pStyle w:val="Tijeloteksta"/>
        <w:rPr>
          <w:rFonts w:hAnsi="Times New Roman" w:ascii="Times New Roman"/>
          <w:sz w:val="22"/>
          <w:szCs w:val="22"/>
        </w:rPr>
      </w:pPr>
    </w:p>
    <w:p w:rsidRDefault="003239F7" w:rsidP="003239F7" w:rsidR="003239F7" w:rsidRPr="001D452C">
      <w:pPr>
        <w:pStyle w:val="Tijeloteksta"/>
        <w:rPr>
          <w:rFonts w:hAnsi="Times New Roman" w:ascii="Times New Roman"/>
          <w:sz w:val="22"/>
          <w:szCs w:val="22"/>
        </w:rPr>
      </w:pPr>
      <w:r w:rsidRPr="001D452C">
        <w:rPr>
          <w:rFonts w:hAnsi="Times New Roman" w:ascii="Times New Roman"/>
          <w:b/>
          <w:sz w:val="22"/>
          <w:szCs w:val="22"/>
        </w:rPr>
        <w:t xml:space="preserve">DN-a: </w:t>
      </w:r>
    </w:p>
    <w:p w:rsidRDefault="00AF0AAC" w:rsidP="00AF0AAC" w:rsidR="003239F7" w:rsidRPr="001D452C">
      <w:pPr>
        <w:pStyle w:val="Tijeloteksta"/>
        <w:numPr>
          <w:ilvl w:val="0"/>
          <w:numId w:val="1"/>
        </w:numPr>
        <w:rPr>
          <w:rFonts w:hAnsi="Times New Roman" w:ascii="Times New Roman"/>
          <w:sz w:val="22"/>
          <w:szCs w:val="22"/>
        </w:rPr>
      </w:pPr>
      <w:r w:rsidRPr="001D452C">
        <w:rPr>
          <w:rFonts w:hAnsi="Times New Roman" w:ascii="Times New Roman"/>
          <w:sz w:val="22"/>
          <w:szCs w:val="22"/>
        </w:rPr>
        <w:t xml:space="preserve">e-oglasna </w:t>
      </w:r>
    </w:p>
    <w:p w:rsidRDefault="00AF0AAC" w:rsidP="00AF0AAC" w:rsidR="00155D3C" w:rsidRPr="001D452C">
      <w:pPr>
        <w:pStyle w:val="Odlomakpopisa"/>
        <w:numPr>
          <w:ilvl w:val="0"/>
          <w:numId w:val="1"/>
        </w:numPr>
        <w:rPr>
          <w:rFonts w:hAnsi="Times New Roman" w:ascii="Times New Roman"/>
          <w:sz w:val="22"/>
          <w:szCs w:val="22"/>
          <w:lang w:val="hr-HR"/>
        </w:rPr>
      </w:pPr>
      <w:r w:rsidRPr="001D452C">
        <w:rPr>
          <w:rFonts w:hAnsi="Times New Roman" w:ascii="Times New Roman"/>
          <w:sz w:val="22"/>
          <w:szCs w:val="22"/>
          <w:lang w:val="hr-HR"/>
        </w:rPr>
        <w:t>stečajnom upravitelju</w:t>
      </w:r>
    </w:p>
    <w:p w:rsidRDefault="00AF0AAC" w:rsidP="00AF0AAC" w:rsidR="00AF0AAC" w:rsidRPr="001D452C">
      <w:pPr>
        <w:pStyle w:val="Odlomakpopisa"/>
        <w:numPr>
          <w:ilvl w:val="0"/>
          <w:numId w:val="1"/>
        </w:numPr>
        <w:rPr>
          <w:rFonts w:hAnsi="Times New Roman" w:ascii="Times New Roman"/>
          <w:sz w:val="22"/>
          <w:szCs w:val="22"/>
          <w:lang w:val="hr-HR"/>
        </w:rPr>
      </w:pPr>
      <w:r w:rsidRPr="001D452C">
        <w:rPr>
          <w:rFonts w:hAnsi="Times New Roman" w:ascii="Times New Roman"/>
          <w:sz w:val="22"/>
          <w:szCs w:val="22"/>
          <w:lang w:val="hr-HR"/>
        </w:rPr>
        <w:t>pun. razlučnog vjerovnika</w:t>
      </w:r>
    </w:p>
    <w:sectPr w:rsidSect="001A0C27" w:rsidR="00AF0AAC" w:rsidRPr="001D452C">
      <w:headerReference w:type="even" r:id="rId12"/>
      <w:headerReference w:type="default" r:id="rId13"/>
      <w:pgSz w:h="16838" w:w="11906"/>
      <w:pgMar w:gutter="0" w:footer="720" w:header="720" w:left="1440" w:bottom="1440" w:right="144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932" w:rsidR="000F1FAA">
      <w:r>
        <w:separator/>
      </w:r>
    </w:p>
  </w:endnote>
  <w:endnote w:id="0" w:type="continuationSeparator">
    <w:p w:rsidRDefault="00DD4932" w:rsidR="000F1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932" w:rsidR="000F1FAA">
      <w:r>
        <w:separator/>
      </w:r>
    </w:p>
  </w:footnote>
  <w:footnote w:id="0" w:type="continuationSeparator">
    <w:p w:rsidRDefault="00DD4932" w:rsidR="000F1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932" w:rsidR="008376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E5DF3" w:rsidR="008376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932" w:rsidR="008376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45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4932" w:rsidP="00922D44" w:rsidR="00837665" w:rsidRPr="00922D44">
    <w:pPr>
      <w:jc w:val="right"/>
      <w:rPr>
        <w:rFonts w:cs="Arial" w:hAnsi="Tw Cen MT" w:ascii="Tw Cen MT"/>
        <w:b/>
        <w:szCs w:val="24"/>
        <w:lang w:val="hr-HR"/>
      </w:rPr>
    </w:pPr>
    <w:r w:rsidRPr="00922D44">
      <w:rPr>
        <w:rFonts w:cs="Arial" w:hAnsi="Tw Cen MT" w:ascii="Tw Cen MT"/>
        <w:b/>
        <w:szCs w:val="24"/>
        <w:lang w:val="hr-HR"/>
      </w:rPr>
      <w:t xml:space="preserve">Posl.br. </w:t>
    </w:r>
    <w:r w:rsidR="001D452C">
      <w:rPr>
        <w:rFonts w:cs="Arial" w:hAnsi="Tw Cen MT" w:ascii="Tw Cen MT"/>
        <w:b/>
        <w:szCs w:val="24"/>
        <w:lang w:val="hr-HR"/>
      </w:rPr>
      <w:t>7.St.21/12</w:t>
    </w:r>
  </w:p>
  <w:p w:rsidRDefault="00DD4932" w:rsidR="008376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0D487B"/>
    <w:multiLevelType w:val="hybridMultilevel"/>
    <w:tmpl w:val="386E58FA"/>
    <w:lvl w:tplc="8578DA74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Tw Cen MT" w:ascii="Tw Cen M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9F7"/>
    <w:rsid w:val="000F1FAA"/>
    <w:rsid w:val="00155D3C"/>
    <w:rsid w:val="001A0C27"/>
    <w:rsid w:val="001D452C"/>
    <w:rsid w:val="002A0AFA"/>
    <w:rsid w:val="003239F7"/>
    <w:rsid w:val="004C2026"/>
    <w:rsid w:val="006E5DF3"/>
    <w:rsid w:val="00713C2A"/>
    <w:rsid w:val="00AC018C"/>
    <w:rsid w:val="00AF0AAC"/>
    <w:rsid w:val="00C26D9F"/>
    <w:rsid w:val="00C3125E"/>
    <w:rsid w:val="00DD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39F7"/>
    <w:pPr>
      <w:spacing w:lineRule="auto" w:line="240" w:after="0"/>
    </w:pPr>
    <w:rPr>
      <w:rFonts w:cs="Times New Roman" w:eastAsia="Times New Roman" w:hAnsi="Courier New" w:ascii="Courier New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3239F7"/>
    <w:pPr>
      <w:keepNext/>
      <w:jc w:val="center"/>
      <w:outlineLvl w:val="0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239F7"/>
    <w:rPr>
      <w:rFonts w:cs="Times New Roman" w:eastAsia="Times New Roman" w:hAnsi="Courier New" w:ascii="Courier New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3239F7"/>
    <w:pPr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239F7"/>
    <w:rPr>
      <w:rFonts w:cs="Times New Roman" w:eastAsia="Times New Roman" w:hAnsi="Courier New" w:ascii="Courier New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3239F7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3239F7"/>
    <w:rPr>
      <w:rFonts w:cs="Times New Roman" w:eastAsia="Times New Roman" w:hAnsi="Courier New" w:ascii="Courier New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3239F7"/>
  </w:style>
  <w:style w:styleId="Odlomakpopisa" w:type="paragraph">
    <w:name w:val="List Paragraph"/>
    <w:basedOn w:val="Normal"/>
    <w:uiPriority w:val="34"/>
    <w:qFormat/>
    <w:rsid w:val="00AF0A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45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452C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1D45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D452C"/>
    <w:rPr>
      <w:rFonts w:cs="Times New Roman" w:eastAsia="Times New Roman" w:hAnsi="Courier New" w:ascii="Courier New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E5D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DF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DF3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DF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DF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39F7"/>
    <w:pPr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3239F7"/>
    <w:pPr>
      <w:keepNext/>
      <w:jc w:val="center"/>
      <w:outlineLvl w:val="0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239F7"/>
    <w:rPr>
      <w:rFonts w:ascii="Courier New" w:cs="Times New Roman" w:eastAsia="Times New Roman" w:hAnsi="Courier New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3239F7"/>
    <w:pPr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3239F7"/>
    <w:rPr>
      <w:rFonts w:ascii="Courier New" w:cs="Times New Roman" w:eastAsia="Times New Roman" w:hAnsi="Courier New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3239F7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3239F7"/>
    <w:rPr>
      <w:rFonts w:ascii="Courier New" w:cs="Times New Roman" w:eastAsia="Times New Roman" w:hAnsi="Courier New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3239F7"/>
  </w:style>
  <w:style w:styleId="Odlomakpopisa" w:type="paragraph">
    <w:name w:val="List Paragraph"/>
    <w:basedOn w:val="Normal"/>
    <w:uiPriority w:val="34"/>
    <w:qFormat/>
    <w:rsid w:val="00AF0A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45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452C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1D45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D452C"/>
    <w:rPr>
      <w:rFonts w:ascii="Courier New" w:cs="Times New Roman" w:eastAsia="Times New Roman" w:hAnsi="Courier New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E5D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DF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DF3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DF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DF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564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2012.</izvorni_sadrzaj>
    <derivirana_varijabla naziv="DomainObject.Predmet.DatumOsnivanja_1">23.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prekid St-642/2011</izvorni_sadrzaj>
    <derivirana_varijabla naziv="DomainObject.Predmet.Opis_1">prekid St-642/2011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St-21/2012</izvorni_sadrzaj>
    <derivirana_varijabla naziv="DomainObject.Predmet.OznakaBroj_1">St-21/2012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BELVEDERE hotelsko turističko dioničko društvo - " u stečaju" zastupanog po punomoćniku Zvonko Stojević; Vladimir Trešćec; Vladimir Trešćec</izvorni_sadrzaj>
    <derivirana_varijabla naziv="DomainObject.Predmet.ProtustrankaFormated_1">  BELVEDERE hotelsko turističko dioničko društvo - " u stečaju" zastupanog po punomoćniku Zvonko Stojević; Vladimir Trešćec; Vladimir Trešćec</derivirana_varijabla>
  </DomainObject.Predmet.ProtustrankaFormated>
  <DomainObject.Predmet.ProtustrankaFormatedOIB>
    <izvorni_sadrzaj>  BELVEDERE hotelsko turističko dioničko društvo - " u stečaju", OIB 43709213075 zastupanog po punomoćniku Zvonko Stojević; Vladimir Trešćec; Vladimir Trešćec</izvorni_sadrzaj>
    <derivirana_varijabla naziv="DomainObject.Predmet.ProtustrankaFormatedOIB_1">  BELVEDERE hotelsko turističko dioničko društvo - " u stečaju", OIB 43709213075 zastupanog po punomoćniku Zvonko Stojević; Vladimir Trešćec; Vladimir Trešćec</derivirana_varijabla>
  </DomainObject.Predmet.ProtustrankaFormatedOIB>
  <DomainObject.Predmet.ProtustrankaFormatedWithAdress>
    <izvorni_sadrzaj> BELVEDERE hotelsko turističko dioničko društvo - " u stečaju", Frana Supila 28, Dubrovnik zastupanog po punomoćniku Zvonko Stojević; Vladimir Trešćec; Vladimir Trešćec</izvorni_sadrzaj>
    <derivirana_varijabla naziv="DomainObject.Predmet.ProtustrankaFormatedWithAdress_1"> BELVEDERE hotelsko turističko dioničko društvo - " u stečaju", Frana Supila 28, Dubrovnik zastupanog po punomoćniku Zvonko Stojević; Vladimir Trešćec; Vladimir Trešćec</derivirana_varijabla>
  </DomainObject.Predmet.ProtustrankaFormatedWithAdress>
  <DomainObject.Predmet.ProtustrankaFormatedWithAdressOIB>
    <izvorni_sadrzaj> BELVEDERE hotelsko turističko dioničko društvo - " u stečaju", OIB 43709213075, Frana Supila 28, Dubrovnik zastupanog po punomoćniku Zvonko Stojević; Vladimir Trešćec; Vladimir Trešćec</izvorni_sadrzaj>
    <derivirana_varijabla naziv="DomainObject.Predmet.ProtustrankaFormatedWithAdressOIB_1"> BELVEDERE hotelsko turističko dioničko društvo - " u stečaju", OIB 43709213075, Frana Supila 28, Dubrovnik zastupanog po punomoćniku Zvonko Stojević; Vladimir Trešćec; Vladimir Trešćec</derivirana_varijabla>
  </DomainObject.Predmet.ProtustrankaFormatedWithAdressOIB>
  <DomainObject.Predmet.ProtustrankaWithAdress>
    <izvorni_sadrzaj>BELVEDERE hotelsko turističko dioničko društvo - " u stečaju" Frana Supila 28, Dubrovnik</izvorni_sadrzaj>
    <derivirana_varijabla naziv="DomainObject.Predmet.ProtustrankaWithAdress_1">BELVEDERE hotelsko turističko dioničko društvo - " u stečaju" Frana Supila 28, Dubrovnik</derivirana_varijabla>
  </DomainObject.Predmet.ProtustrankaWithAdress>
  <DomainObject.Predmet.ProtustrankaWithAdressOIB>
    <izvorni_sadrzaj>BELVEDERE hotelsko turističko dioničko društvo - " u stečaju", OIB 43709213075, Frana Supila 28, Dubrovnik</izvorni_sadrzaj>
    <derivirana_varijabla naziv="DomainObject.Predmet.ProtustrankaWithAdressOIB_1">BELVEDERE hotelsko turističko dioničko društvo - " u stečaju", OIB 43709213075, Frana Supila 28, Dubrovnik</derivirana_varijabla>
  </DomainObject.Predmet.ProtustrankaWithAdressOIB>
  <DomainObject.Predmet.ProtustrankaNazivFormated>
    <izvorni_sadrzaj>BELVEDERE hotelsko turističko dioničko društvo - " u stečaju"</izvorni_sadrzaj>
    <derivirana_varijabla naziv="DomainObject.Predmet.ProtustrankaNazivFormated_1">BELVEDERE hotelsko turističko dioničko društvo - " u stečaju"</derivirana_varijabla>
  </DomainObject.Predmet.ProtustrankaNazivFormated>
  <DomainObject.Predmet.ProtustrankaNazivFormatedOIB>
    <izvorni_sadrzaj>BELVEDERE hotelsko turističko dioničko društvo - " u stečaju", OIB 43709213075</izvorni_sadrzaj>
    <derivirana_varijabla naziv="DomainObject.Predmet.ProtustrankaNazivFormatedOIB_1">BELVEDERE hotelsko turističko dioničko društvo - " u stečaju", OIB 43709213075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BOLJAT, Dubrovnik zastupanog po punomoćniku Slavica Rozić; MIRKO BAREŠIĆ, Mokošica zastupanog po punomoćniku Slavica Rozić; PAVLE RADONIĆ,Mokošica zastupanog po punomoćniku Slavica Rozić; JELENA VUKOVIĆ, Mokošica zastupanog po punomoćniku Slavica Rozić; MILJENKO ČAVELIŠ,Dubrovnik zastupanog po punomoćniku Slavica Rozić</izvorni_sadrzaj>
    <derivirana_varijabla naziv="DomainObject.Predmet.StrankaFormated_1">  BRANKO BOLJAT, Dubrovnik zastupanog po punomoćniku Slavica Rozić; MIRKO BAREŠIĆ, Mokošica zastupanog po punomoćniku Slavica Rozić; PAVLE RADONIĆ,Mokošica zastupanog po punomoćniku Slavica Rozić; JELENA VUKOVIĆ, Mokošica zastupanog po punomoćniku Slavica Rozić; MILJENKO ČAVELIŠ,Dubrovnik zastupanog po punomoćniku Slavica Rozić</derivirana_varijabla>
  </DomainObject.Predmet.StrankaFormated>
  <DomainObject.Predmet.StrankaFormatedOIB>
    <izvorni_sadrzaj>  BRANKO BOLJAT, Dubrovnik zastupanog po punomoćniku Slavica Rozić; MIRKO BAREŠIĆ, Mokošica zastupanog po punomoćniku Slavica Rozić; PAVLE RADONIĆ,Mokošica zastupanog po punomoćniku Slavica Rozić; JELENA VUKOVIĆ, Mokošica zastupanog po punomoćniku Slavica Rozić; MILJENKO ČAVELIŠ,Dubrovnik zastupanog po punomoćniku Slavica Rozić</izvorni_sadrzaj>
    <derivirana_varijabla naziv="DomainObject.Predmet.StrankaFormatedOIB_1">  BRANKO BOLJAT, Dubrovnik zastupanog po punomoćniku Slavica Rozić; MIRKO BAREŠIĆ, Mokošica zastupanog po punomoćniku Slavica Rozić; PAVLE RADONIĆ,Mokošica zastupanog po punomoćniku Slavica Rozić; JELENA VUKOVIĆ, Mokošica zastupanog po punomoćniku Slavica Rozić; MILJENKO ČAVELIŠ,Dubrovnik zastupanog po punomoćniku Slavica Rozić</derivirana_varijabla>
  </DomainObject.Predmet.StrankaFormatedOIB>
  <DomainObject.Predmet.StrankaFormatedWithAdress>
    <izvorni_sadrzaj> BRANKO BOLJAT, Dubrovnik, Imotska 6, 20000 Dubrovnik zastupanog po punomoćniku Slavica Rozić; MIRKO BAREŠIĆ, Mokošica, Brnino 5, 20236 Mokošica zastupanog po punomoćniku Slavica Rozić; PAVLE RADONIĆ,Mokošica, Marina Kneževića 28, 20236 Mokošica zastupanog po punomoćniku Slavica Rozić; JELENA VUKOVIĆ, Mokošica, Od Izvora 78, 20236 Mokošica zastupanog po punomoćniku Slavica Rozić; MILJENKO ČAVELIŠ,Dubrovnik, Gorica Svl. Vlaha 37, 20000 Dubrovnik zastupanog po punomoćniku Slavica Rozić</izvorni_sadrzaj>
    <derivirana_varijabla naziv="DomainObject.Predmet.StrankaFormatedWithAdress_1"> BRANKO BOLJAT, Dubrovnik, Imotska 6, 20000 Dubrovnik zastupanog po punomoćniku Slavica Rozić; MIRKO BAREŠIĆ, Mokošica, Brnino 5, 20236 Mokošica zastupanog po punomoćniku Slavica Rozić; PAVLE RADONIĆ,Mokošica, Marina Kneževića 28, 20236 Mokošica zastupanog po punomoćniku Slavica Rozić; JELENA VUKOVIĆ, Mokošica, Od Izvora 78, 20236 Mokošica zastupanog po punomoćniku Slavica Rozić; MILJENKO ČAVELIŠ,Dubrovnik, Gorica Svl. Vlaha 37, 20000 Dubrovnik zastupanog po punomoćniku Slavica Rozić</derivirana_varijabla>
  </DomainObject.Predmet.StrankaFormatedWithAdress>
  <DomainObject.Predmet.StrankaFormatedWithAdressOIB>
    <izvorni_sadrzaj> BRANKO BOLJAT, Dubrovnik, Imotska 6, 20000 Dubrovnik zastupanog po punomoćniku Slavica Rozić; MIRKO BAREŠIĆ, Mokošica, Brnino 5, 20236 Mokošica zastupanog po punomoćniku Slavica Rozić; PAVLE RADONIĆ,Mokošica, Marina Kneževića 28, 20236 Mokošica zastupanog po punomoćniku Slavica Rozić; JELENA VUKOVIĆ, Mokošica, Od Izvora 78, 20236 Mokošica zastupanog po punomoćniku Slavica Rozić; MILJENKO ČAVELIŠ,Dubrovnik, Gorica Svl. Vlaha 37, 20000 Dubrovnik zastupanog po punomoćniku Slavica Rozić</izvorni_sadrzaj>
    <derivirana_varijabla naziv="DomainObject.Predmet.StrankaFormatedWithAdressOIB_1"> BRANKO BOLJAT, Dubrovnik, Imotska 6, 20000 Dubrovnik zastupanog po punomoćniku Slavica Rozić; MIRKO BAREŠIĆ, Mokošica, Brnino 5, 20236 Mokošica zastupanog po punomoćniku Slavica Rozić; PAVLE RADONIĆ,Mokošica, Marina Kneževića 28, 20236 Mokošica zastupanog po punomoćniku Slavica Rozić; JELENA VUKOVIĆ, Mokošica, Od Izvora 78, 20236 Mokošica zastupanog po punomoćniku Slavica Rozić; MILJENKO ČAVELIŠ,Dubrovnik, Gorica Svl. Vlaha 37, 20000 Dubrovnik zastupanog po punomoćniku Slavica Rozić</derivirana_varijabla>
  </DomainObject.Predmet.StrankaFormatedWithAdressOIB>
  <DomainObject.Predmet.StrankaWithAdress>
    <izvorni_sadrzaj>BRANKO BOLJAT, Dubrovnik Imotska 6,20000 Dubrovnik,MIRKO BAREŠIĆ, Mokošica Brnino 5,20236 Mokošica,PAVLE RADONIĆ,Mokošica Marina Kneževića 28,20236 Mokošica,JELENA VUKOVIĆ, Mokošica Od Izvora 78,20236 Mokošica,MILJENKO ČAVELIŠ,Dubrovnik Gorica Svl. Vlaha 37,20000 Dubrovnik</izvorni_sadrzaj>
    <derivirana_varijabla naziv="DomainObject.Predmet.StrankaWithAdress_1">BRANKO BOLJAT, Dubrovnik Imotska 6,20000 Dubrovnik,MIRKO BAREŠIĆ, Mokošica Brnino 5,20236 Mokošica,PAVLE RADONIĆ,Mokošica Marina Kneževića 28,20236 Mokošica,JELENA VUKOVIĆ, Mokošica Od Izvora 78,20236 Mokošica,MILJENKO ČAVELIŠ,Dubrovnik Gorica Svl. Vlaha 37,20000 Dubrovnik</derivirana_varijabla>
  </DomainObject.Predmet.StrankaWithAdress>
  <DomainObject.Predmet.StrankaWithAdressOIB>
    <izvorni_sadrzaj>BRANKO BOLJAT, Dubrovnik, Imotska 6,20000 Dubrovnik,MIRKO BAREŠIĆ, Mokošica, Brnino 5,20236 Mokošica,PAVLE RADONIĆ,Mokošica, Marina Kneževića 28,20236 Mokošica,JELENA VUKOVIĆ, Mokošica, Od Izvora 78,20236 Mokošica,MILJENKO ČAVELIŠ,Dubrovnik, Gorica Svl. Vlaha 37,20000 Dubrovnik</izvorni_sadrzaj>
    <derivirana_varijabla naziv="DomainObject.Predmet.StrankaWithAdressOIB_1">BRANKO BOLJAT, Dubrovnik, Imotska 6,20000 Dubrovnik,MIRKO BAREŠIĆ, Mokošica, Brnino 5,20236 Mokošica,PAVLE RADONIĆ,Mokošica, Marina Kneževića 28,20236 Mokošica,JELENA VUKOVIĆ, Mokošica, Od Izvora 78,20236 Mokošica,MILJENKO ČAVELIŠ,Dubrovnik, Gorica Svl. Vlaha 37,20000 Dubrovnik</derivirana_varijabla>
  </DomainObject.Predmet.StrankaWithAdressOIB>
  <DomainObject.Predmet.StrankaNazivFormated>
    <izvorni_sadrzaj>BRANKO BOLJAT, Dubrovnik,MIRKO BAREŠIĆ, Mokošica,PAVLE RADONIĆ,Mokošica,JELENA VUKOVIĆ, Mokošica,MILJENKO ČAVELIŠ,Dubrovnik</izvorni_sadrzaj>
    <derivirana_varijabla naziv="DomainObject.Predmet.StrankaNazivFormated_1">BRANKO BOLJAT, Dubrovnik,MIRKO BAREŠIĆ, Mokošica,PAVLE RADONIĆ,Mokošica,JELENA VUKOVIĆ, Mokošica,MILJENKO ČAVELIŠ,Dubrovnik</derivirana_varijabla>
  </DomainObject.Predmet.StrankaNazivFormated>
  <DomainObject.Predmet.StrankaNazivFormatedOIB>
    <izvorni_sadrzaj>BRANKO BOLJAT, Dubrovnik,MIRKO BAREŠIĆ, Mokošica,PAVLE RADONIĆ,Mokošica,JELENA VUKOVIĆ, Mokošica,MILJENKO ČAVELIŠ,Dubrovnik</izvorni_sadrzaj>
    <derivirana_varijabla naziv="DomainObject.Predmet.StrankaNazivFormatedOIB_1">BRANKO BOLJAT, Dubrovnik,MIRKO BAREŠIĆ, Mokošica,PAVLE RADONIĆ,Mokošica,JELENA VUKOVIĆ, Mokošica,MILJENKO ČAVELIŠ,Dubrovnik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1576411.75</izvorni_sadrzaj>
    <derivirana_varijabla naziv="DomainObject.Predmet.TrenutnaVrijednost_1">1576411.75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BRANKO BOLJAT, Dubrovnik zastupanog po punomoćniku Slavica Rozić</item>
      <item>MIRKO BAREŠIĆ, Mokošica zastupanog po punomoćniku Slavica Rozić</item>
      <item>PAVLE RADONIĆ,Mokošica zastupanog po punomoćniku Slavica Rozić</item>
      <item>JELENA VUKOVIĆ, Mokošica zastupanog po punomoćniku Slavica Rozić</item>
      <item>MILJENKO ČAVELIŠ,Dubrovnik zastupanog po punomoćniku Slavica Rozić</item>
    </izvorni_sadrzaj>
    <derivirana_varijabla naziv="DomainObject.Predmet.StrankaListFormated_1">
      <item>BRANKO BOLJAT, Dubrovnik zastupanog po punomoćniku Slavica Rozić</item>
      <item>MIRKO BAREŠIĆ, Mokošica zastupanog po punomoćniku Slavica Rozić</item>
      <item>PAVLE RADONIĆ,Mokošica zastupanog po punomoćniku Slavica Rozić</item>
      <item>JELENA VUKOVIĆ, Mokošica zastupanog po punomoćniku Slavica Rozić</item>
      <item>MILJENKO ČAVELIŠ,Dubrovnik zastupanog po punomoćniku Slavica Rozić</item>
    </derivirana_varijabla>
  </DomainObject.Predmet.StrankaListFormated>
  <DomainObject.Predmet.StrankaListFormatedOIB>
    <izvorni_sadrzaj>
      <item>BRANKO BOLJAT, Dubrovnik zastupanog po punomoćniku Slavica Rozić</item>
      <item>MIRKO BAREŠIĆ, Mokošica zastupanog po punomoćniku Slavica Rozić</item>
      <item>PAVLE RADONIĆ,Mokošica zastupanog po punomoćniku Slavica Rozić</item>
      <item>JELENA VUKOVIĆ, Mokošica zastupanog po punomoćniku Slavica Rozić</item>
      <item>MILJENKO ČAVELIŠ,Dubrovnik zastupanog po punomoćniku Slavica Rozić</item>
    </izvorni_sadrzaj>
    <derivirana_varijabla naziv="DomainObject.Predmet.StrankaListFormatedOIB_1">
      <item>BRANKO BOLJAT, Dubrovnik zastupanog po punomoćniku Slavica Rozić</item>
      <item>MIRKO BAREŠIĆ, Mokošica zastupanog po punomoćniku Slavica Rozić</item>
      <item>PAVLE RADONIĆ,Mokošica zastupanog po punomoćniku Slavica Rozić</item>
      <item>JELENA VUKOVIĆ, Mokošica zastupanog po punomoćniku Slavica Rozić</item>
      <item>MILJENKO ČAVELIŠ,Dubrovnik zastupanog po punomoćniku Slavica Rozić</item>
    </derivirana_varijabla>
  </DomainObject.Predmet.StrankaListFormatedOIB>
  <DomainObject.Predmet.StrankaListFormatedWithAdress>
    <izvorni_sadrzaj>
      <item>BRANKO BOLJAT, Dubrovnik, Imotska 6, 20000 Dubrovnik zastupanog po punomoćniku Slavica Rozić</item>
      <item>MIRKO BAREŠIĆ, Mokošica, Brnino 5, 20236 Mokošica zastupanog po punomoćniku Slavica Rozić</item>
      <item>PAVLE RADONIĆ,Mokošica, Marina Kneževića 28, 20236 Mokošica zastupanog po punomoćniku Slavica Rozić</item>
      <item>JELENA VUKOVIĆ, Mokošica, Od Izvora 78, 20236 Mokošica zastupanog po punomoćniku Slavica Rozić</item>
      <item>MILJENKO ČAVELIŠ,Dubrovnik, Gorica Svl. Vlaha 37, 20000 Dubrovnik zastupanog po punomoćniku Slavica Rozić</item>
    </izvorni_sadrzaj>
    <derivirana_varijabla naziv="DomainObject.Predmet.StrankaListFormatedWithAdress_1">
      <item>BRANKO BOLJAT, Dubrovnik, Imotska 6, 20000 Dubrovnik zastupanog po punomoćniku Slavica Rozić</item>
      <item>MIRKO BAREŠIĆ, Mokošica, Brnino 5, 20236 Mokošica zastupanog po punomoćniku Slavica Rozić</item>
      <item>PAVLE RADONIĆ,Mokošica, Marina Kneževića 28, 20236 Mokošica zastupanog po punomoćniku Slavica Rozić</item>
      <item>JELENA VUKOVIĆ, Mokošica, Od Izvora 78, 20236 Mokošica zastupanog po punomoćniku Slavica Rozić</item>
      <item>MILJENKO ČAVELIŠ,Dubrovnik, Gorica Svl. Vlaha 37, 20000 Dubrovnik zastupanog po punomoćniku Slavica Rozić</item>
    </derivirana_varijabla>
  </DomainObject.Predmet.StrankaListFormatedWithAdress>
  <DomainObject.Predmet.StrankaListFormatedWithAdressOIB>
    <izvorni_sadrzaj>
      <item>BRANKO BOLJAT, Dubrovnik, Imotska 6, 20000 Dubrovnik zastupanog po punomoćniku Slavica Rozić</item>
      <item>MIRKO BAREŠIĆ, Mokošica, Brnino 5, 20236 Mokošica zastupanog po punomoćniku Slavica Rozić</item>
      <item>PAVLE RADONIĆ,Mokošica, Marina Kneževića 28, 20236 Mokošica zastupanog po punomoćniku Slavica Rozić</item>
      <item>JELENA VUKOVIĆ, Mokošica, Od Izvora 78, 20236 Mokošica zastupanog po punomoćniku Slavica Rozić</item>
      <item>MILJENKO ČAVELIŠ,Dubrovnik, Gorica Svl. Vlaha 37, 20000 Dubrovnik zastupanog po punomoćniku Slavica Rozić</item>
    </izvorni_sadrzaj>
    <derivirana_varijabla naziv="DomainObject.Predmet.StrankaListFormatedWithAdressOIB_1">
      <item>BRANKO BOLJAT, Dubrovnik, Imotska 6, 20000 Dubrovnik zastupanog po punomoćniku Slavica Rozić</item>
      <item>MIRKO BAREŠIĆ, Mokošica, Brnino 5, 20236 Mokošica zastupanog po punomoćniku Slavica Rozić</item>
      <item>PAVLE RADONIĆ,Mokošica, Marina Kneževića 28, 20236 Mokošica zastupanog po punomoćniku Slavica Rozić</item>
      <item>JELENA VUKOVIĆ, Mokošica, Od Izvora 78, 20236 Mokošica zastupanog po punomoćniku Slavica Rozić</item>
      <item>MILJENKO ČAVELIŠ,Dubrovnik, Gorica Svl. Vlaha 37, 20000 Dubrovnik zastupanog po punomoćniku Slavica Rozić</item>
    </derivirana_varijabla>
  </DomainObject.Predmet.StrankaListFormatedWithAdressOIB>
  <DomainObject.Predmet.StrankaListNazivFormated>
    <izvorni_sadrzaj>
      <item>BRANKO BOLJAT, Dubrovnik</item>
      <item>MIRKO BAREŠIĆ, Mokošica</item>
      <item>PAVLE RADONIĆ,Mokošica</item>
      <item>JELENA VUKOVIĆ, Mokošica</item>
      <item>MILJENKO ČAVELIŠ,Dubrovnik</item>
    </izvorni_sadrzaj>
    <derivirana_varijabla naziv="DomainObject.Predmet.StrankaListNazivFormated_1">
      <item>BRANKO BOLJAT, Dubrovnik</item>
      <item>MIRKO BAREŠIĆ, Mokošica</item>
      <item>PAVLE RADONIĆ,Mokošica</item>
      <item>JELENA VUKOVIĆ, Mokošica</item>
      <item>MILJENKO ČAVELIŠ,Dubrovnik</item>
    </derivirana_varijabla>
  </DomainObject.Predmet.StrankaListNazivFormated>
  <DomainObject.Predmet.StrankaListNazivFormatedOIB>
    <izvorni_sadrzaj>
      <item>BRANKO BOLJAT, Dubrovnik</item>
      <item>MIRKO BAREŠIĆ, Mokošica</item>
      <item>PAVLE RADONIĆ,Mokošica</item>
      <item>JELENA VUKOVIĆ, Mokošica</item>
      <item>MILJENKO ČAVELIŠ,Dubrovnik</item>
    </izvorni_sadrzaj>
    <derivirana_varijabla naziv="DomainObject.Predmet.StrankaListNazivFormatedOIB_1">
      <item>BRANKO BOLJAT, Dubrovnik</item>
      <item>MIRKO BAREŠIĆ, Mokošica</item>
      <item>PAVLE RADONIĆ,Mokošica</item>
      <item>JELENA VUKOVIĆ, Mokošica</item>
      <item>MILJENKO ČAVELIŠ,Dubrovnik</item>
    </derivirana_varijabla>
  </DomainObject.Predmet.StrankaListNazivFormatedOIB>
  <DomainObject.Predmet.ProtuStrankaListFormated>
    <izvorni_sadrzaj>
      <item>BELVEDERE hotelsko turističko dioničko društvo - " u stečaju" zastupanog po punomoćniku Zvonko Stojević; Vladimir Trešćec; Vladimir Trešćec</item>
    </izvorni_sadrzaj>
    <derivirana_varijabla naziv="DomainObject.Predmet.ProtuStrankaListFormated_1">
      <item>BELVEDERE hotelsko turističko dioničko društvo - " u stečaju" zastupanog po punomoćniku Zvonko Stojević; Vladimir Trešćec; Vladimir Trešćec</item>
    </derivirana_varijabla>
  </DomainObject.Predmet.ProtuStrankaListFormated>
  <DomainObject.Predmet.ProtuStrankaListFormatedOIB>
    <izvorni_sadrzaj>
      <item>BELVEDERE hotelsko turističko dioničko društvo - " u stečaju", OIB 43709213075 zastupanog po punomoćniku Zvonko Stojević; Vladimir Trešćec; Vladimir Trešćec</item>
    </izvorni_sadrzaj>
    <derivirana_varijabla naziv="DomainObject.Predmet.ProtuStrankaListFormatedOIB_1">
      <item>BELVEDERE hotelsko turističko dioničko društvo - " u stečaju", OIB 43709213075 zastupanog po punomoćniku Zvonko Stojević; Vladimir Trešćec; Vladimir Trešćec</item>
    </derivirana_varijabla>
  </DomainObject.Predmet.ProtuStrankaListFormatedOIB>
  <DomainObject.Predmet.ProtuStrankaListFormatedWithAdress>
    <izvorni_sadrzaj>
      <item>BELVEDERE hotelsko turističko dioničko društvo - " u stečaju", Frana Supila 28, Dubrovnik zastupanog po punomoćniku Zvonko Stojević; Vladimir Trešćec; Vladimir Trešćec</item>
    </izvorni_sadrzaj>
    <derivirana_varijabla naziv="DomainObject.Predmet.ProtuStrankaListFormatedWithAdress_1">
      <item>BELVEDERE hotelsko turističko dioničko društvo - " u stečaju", Frana Supila 28, Dubrovnik zastupanog po punomoćniku Zvonko Stojević; Vladimir Trešćec; Vladimir Trešćec</item>
    </derivirana_varijabla>
  </DomainObject.Predmet.ProtuStrankaListFormatedWithAdress>
  <DomainObject.Predmet.ProtuStrankaListFormatedWithAdressOIB>
    <izvorni_sadrzaj>
      <item>BELVEDERE hotelsko turističko dioničko društvo - " u stečaju", OIB 43709213075, Frana Supila 28, Dubrovnik zastupanog po punomoćniku Zvonko Stojević; Vladimir Trešćec; Vladimir Trešćec</item>
    </izvorni_sadrzaj>
    <derivirana_varijabla naziv="DomainObject.Predmet.ProtuStrankaListFormatedWithAdressOIB_1">
      <item>BELVEDERE hotelsko turističko dioničko društvo - " u stečaju", OIB 43709213075, Frana Supila 28, Dubrovnik zastupanog po punomoćniku Zvonko Stojević; Vladimir Trešćec; Vladimir Trešćec</item>
    </derivirana_varijabla>
  </DomainObject.Predmet.ProtuStrankaListFormatedWithAdressOIB>
  <DomainObject.Predmet.ProtuStrankaListNazivFormated>
    <izvorni_sadrzaj>
      <item>BELVEDERE hotelsko turističko dioničko društvo - " u stečaju"</item>
    </izvorni_sadrzaj>
    <derivirana_varijabla naziv="DomainObject.Predmet.ProtuStrankaListNazivFormated_1">
      <item>BELVEDERE hotelsko turističko dioničko društvo - " u stečaju"</item>
    </derivirana_varijabla>
  </DomainObject.Predmet.ProtuStrankaListNazivFormated>
  <DomainObject.Predmet.ProtuStrankaListNazivFormatedOIB>
    <izvorni_sadrzaj>
      <item>BELVEDERE hotelsko turističko dioničko društvo - " u stečaju", OIB 43709213075</item>
    </izvorni_sadrzaj>
    <derivirana_varijabla naziv="DomainObject.Predmet.ProtuStrankaListNazivFormatedOIB_1">
      <item>BELVEDERE hotelsko turističko dioničko društvo - " u stečaju", OIB 43709213075</item>
    </derivirana_varijabla>
  </DomainObject.Predmet.ProtuStrankaListNazivFormatedOIB>
  <DomainObject.Predmet.OstaliListFormated>
    <izvorni_sadrzaj>
      <item>Hrvatska poštanska banka d.d. Zagreb</item>
      <item>Zvonko Stojević punomoćnik sudionika u postupku BELVEDERE hotelsko turističko dioničko društvo - " u stečaju"</item>
      <item>Odv. Viktorija Knežević</item>
      <item>Slavica Rozić punomoćnik sudionika u postupku MIRKO BAREŠIĆ, Mokošica; JELENA VUKOVIĆ, Mokošica; BRANKO BOLJAT, Dubrovnik; PAVLE RADONIĆ,Mokošica; MILJENKO ČAVELIŠ,Dubrovnik</item>
      <item>Ljiljana Lakić za HEP</item>
      <item>Ivana Anić za INU d.d.</item>
      <item>Nedjeljka Asanović Sarić</item>
      <item>Dubravko Luetić</item>
      <item>Vlatka Vedriš za odv.dr. Vedriš</item>
      <item>Tihan Hilje zamj. ŽDO</item>
      <item>odv. Krunoslav Vukalović</item>
      <item>pun. Tomislav Orehovec</item>
      <item>Odvj. društvo Vedriš &amp; partneri</item>
      <item>Odvj. društvo Uskoković &amp; partneri</item>
      <item>VILA LARUS d.o.o. za poslovanje nekretninama, turizam i ugostiteljstvo</item>
      <item>ODV. DRUŠTVO HONDL,KONIĆ,ŠIMUNOVIĆ</item>
      <item>Vladimir Trešćec punomoćnik sudionika u postupku BELVEDERE hotelsko turističko dioničko društvo - " u stečaju"</item>
      <item>Vladimir Trešćec punomoćnik sudionika u postupku BELVEDERE hotelsko turističko dioničko društvo - " u stečaju"</item>
      <item>Zoran Miletić</item>
    </izvorni_sadrzaj>
    <derivirana_varijabla naziv="DomainObject.Predmet.OstaliListFormated_1">
      <item>Hrvatska poštanska banka d.d. Zagreb</item>
      <item>Zvonko Stojević punomoćnik sudionika u postupku BELVEDERE hotelsko turističko dioničko društvo - " u stečaju"</item>
      <item>Odv. Viktorija Knežević</item>
      <item>Slavica Rozić punomoćnik sudionika u postupku MIRKO BAREŠIĆ, Mokošica; JELENA VUKOVIĆ, Mokošica; BRANKO BOLJAT, Dubrovnik; PAVLE RADONIĆ,Mokošica; MILJENKO ČAVELIŠ,Dubrovnik</item>
      <item>Ljiljana Lakić za HEP</item>
      <item>Ivana Anić za INU d.d.</item>
      <item>Nedjeljka Asanović Sarić</item>
      <item>Dubravko Luetić</item>
      <item>Vlatka Vedriš za odv.dr. Vedriš</item>
      <item>Tihan Hilje zamj. ŽDO</item>
      <item>odv. Krunoslav Vukalović</item>
      <item>pun. Tomislav Orehovec</item>
      <item>Odvj. društvo Vedriš &amp; partneri</item>
      <item>Odvj. društvo Uskoković &amp; partneri</item>
      <item>VILA LARUS d.o.o. za poslovanje nekretninama, turizam i ugostiteljstvo</item>
      <item>ODV. DRUŠTVO HONDL,KONIĆ,ŠIMUNOVIĆ</item>
      <item>Vladimir Trešćec punomoćnik sudionika u postupku BELVEDERE hotelsko turističko dioničko društvo - " u stečaju"</item>
      <item>Vladimir Trešćec punomoćnik sudionika u postupku BELVEDERE hotelsko turističko dioničko društvo - " u stečaju"</item>
      <item>Zoran Miletić</item>
    </derivirana_varijabla>
  </DomainObject.Predmet.OstaliListFormated>
  <DomainObject.Predmet.OstaliListFormatedOIB>
    <izvorni_sadrzaj>
      <item>Hrvatska poštanska banka d.d. Zagreb, OIB 87939104217</item>
      <item>Zvonko Stojević punomoćnik sudionika u postupku BELVEDERE hotelsko turističko dioničko društvo - " u stečaju"</item>
      <item>Odv. Viktorija Knežević</item>
      <item>Slavica Rozić punomoćnik sudionika u postupku MIRKO BAREŠIĆ, Mokošica; JELENA VUKOVIĆ, Mokošica; BRANKO BOLJAT, Dubrovnik; PAVLE RADONIĆ,Mokošica; MILJENKO ČAVELIŠ,Dubrovnik</item>
      <item>Ljiljana Lakić za HEP</item>
      <item>Ivana Anić za INU d.d.</item>
      <item>Nedjeljka Asanović Sarić</item>
      <item>Dubravko Luetić</item>
      <item>Vlatka Vedriš za odv.dr. Vedriš</item>
      <item>Tihan Hilje zamj. ŽDO</item>
      <item>odv. Krunoslav Vukalović</item>
      <item>pun. Tomislav Orehovec</item>
      <item>Odvj. društvo Vedriš &amp; partneri</item>
      <item>Odvj. društvo Uskoković &amp; partneri</item>
      <item>VILA LARUS d.o.o. za poslovanje nekretninama, turizam i ugostiteljstvo, OIB 08520928782</item>
      <item>ODV. DRUŠTVO HONDL,KONIĆ,ŠIMUNOVIĆ, OIB 66555217074</item>
      <item>Vladimir Trešćec punomoćnik sudionika u postupku BELVEDERE hotelsko turističko dioničko društvo - " u stečaju"</item>
      <item>Vladimir Trešćec punomoćnik sudionika u postupku BELVEDERE hotelsko turističko dioničko društvo - " u stečaju"</item>
      <item>Zoran Miletić, OIB 73025684607</item>
    </izvorni_sadrzaj>
    <derivirana_varijabla naziv="DomainObject.Predmet.OstaliListFormatedOIB_1">
      <item>Hrvatska poštanska banka d.d. Zagreb, OIB 87939104217</item>
      <item>Zvonko Stojević punomoćnik sudionika u postupku BELVEDERE hotelsko turističko dioničko društvo - " u stečaju"</item>
      <item>Odv. Viktorija Knežević</item>
      <item>Slavica Rozić punomoćnik sudionika u postupku MIRKO BAREŠIĆ, Mokošica; JELENA VUKOVIĆ, Mokošica; BRANKO BOLJAT, Dubrovnik; PAVLE RADONIĆ,Mokošica; MILJENKO ČAVELIŠ,Dubrovnik</item>
      <item>Ljiljana Lakić za HEP</item>
      <item>Ivana Anić za INU d.d.</item>
      <item>Nedjeljka Asanović Sarić</item>
      <item>Dubravko Luetić</item>
      <item>Vlatka Vedriš za odv.dr. Vedriš</item>
      <item>Tihan Hilje zamj. ŽDO</item>
      <item>odv. Krunoslav Vukalović</item>
      <item>pun. Tomislav Orehovec</item>
      <item>Odvj. društvo Vedriš &amp; partneri</item>
      <item>Odvj. društvo Uskoković &amp; partneri</item>
      <item>VILA LARUS d.o.o. za poslovanje nekretninama, turizam i ugostiteljstvo, OIB 08520928782</item>
      <item>ODV. DRUŠTVO HONDL,KONIĆ,ŠIMUNOVIĆ, OIB 66555217074</item>
      <item>Vladimir Trešćec punomoćnik sudionika u postupku BELVEDERE hotelsko turističko dioničko društvo - " u stečaju"</item>
      <item>Vladimir Trešćec punomoćnik sudionika u postupku BELVEDERE hotelsko turističko dioničko društvo - " u stečaju"</item>
      <item>Zoran Miletić, OIB 73025684607</item>
    </derivirana_varijabla>
  </DomainObject.Predmet.OstaliListFormatedOIB>
  <DomainObject.Predmet.OstaliListFormatedWithAdress>
    <izvorni_sadrzaj>
      <item>Hrvatska poštanska banka d.d. Zagreb, Jurišićeva 4, 10000 Zagreb</item>
      <item>Zvonko Stojević punomoćnik sudionika u postupku BELVEDERE hotelsko turističko dioničko društvo - " u stečaju"</item>
      <item>Odv. Viktorija Knežević</item>
      <item>Slavica Rozić, Dubrovnik punomoćnik sudionika u postupku MIRKO BAREŠIĆ, Mokošica; JELENA VUKOVIĆ, Mokošica; BRANKO BOLJAT, Dubrovnik; PAVLE RADONIĆ,Mokošica; MILJENKO ČAVELIŠ,Dubrovnik</item>
      <item>Ljiljana Lakić za HEP</item>
      <item>Ivana Anić za INU d.d.</item>
      <item>Nedjeljka Asanović Sarić</item>
      <item>Dubravko Luetić</item>
      <item>Vlatka Vedriš za odv.dr. Vedriš</item>
      <item>Tihan Hilje zamj. ŽDO</item>
      <item>odv. Krunoslav Vukalović</item>
      <item>pun. Tomislav Orehovec</item>
      <item>Odvj. društvo Vedriš &amp; partneri, Ozaljska 136, 10000 Zagreb</item>
      <item>Odvj. društvo Uskoković &amp; partneri, V.Lisinskog 6, 42000 Varaždin</item>
      <item>VILA LARUS d.o.o. za poslovanje nekretninama, turizam i ugostiteljstvo, Lozica 40, 20236 Mokošica</item>
      <item>ODV. DRUŠTVO HONDL,KONIĆ,ŠIMUNOVIĆ, ZVONARIČKOG 3, 10000 Zagreb</item>
      <item>Vladimir Trešćec, Z. Rihtmana 4, 10000 Zagreb punomoćnik sudionika u postupku BELVEDERE hotelsko turističko dioničko društvo - " u stečaju"</item>
      <item>Vladimir Trešćec, Z.Rihtmana 4, 10000 Zagreb punomoćnik sudionika u postupku BELVEDERE hotelsko turističko dioničko društvo - " u stečaju"</item>
      <item>Zoran Miletić, Nazorov Prilaz 1a, 21000 Split</item>
    </izvorni_sadrzaj>
    <derivirana_varijabla naziv="DomainObject.Predmet.OstaliListFormatedWithAdress_1">
      <item>Hrvatska poštanska banka d.d. Zagreb, Jurišićeva 4, 10000 Zagreb</item>
      <item>Zvonko Stojević punomoćnik sudionika u postupku BELVEDERE hotelsko turističko dioničko društvo - " u stečaju"</item>
      <item>Odv. Viktorija Knežević</item>
      <item>Slavica Rozić, Dubrovnik punomoćnik sudionika u postupku MIRKO BAREŠIĆ, Mokošica; JELENA VUKOVIĆ, Mokošica; BRANKO BOLJAT, Dubrovnik; PAVLE RADONIĆ,Mokošica; MILJENKO ČAVELIŠ,Dubrovnik</item>
      <item>Ljiljana Lakić za HEP</item>
      <item>Ivana Anić za INU d.d.</item>
      <item>Nedjeljka Asanović Sarić</item>
      <item>Dubravko Luetić</item>
      <item>Vlatka Vedriš za odv.dr. Vedriš</item>
      <item>Tihan Hilje zamj. ŽDO</item>
      <item>odv. Krunoslav Vukalović</item>
      <item>pun. Tomislav Orehovec</item>
      <item>Odvj. društvo Vedriš &amp; partneri, Ozaljska 136, 10000 Zagreb</item>
      <item>Odvj. društvo Uskoković &amp; partneri, V.Lisinskog 6, 42000 Varaždin</item>
      <item>VILA LARUS d.o.o. za poslovanje nekretninama, turizam i ugostiteljstvo, Lozica 40, 20236 Mokošica</item>
      <item>ODV. DRUŠTVO HONDL,KONIĆ,ŠIMUNOVIĆ, ZVONARIČKOG 3, 10000 Zagreb</item>
      <item>Vladimir Trešćec, Z. Rihtmana 4, 10000 Zagreb punomoćnik sudionika u postupku BELVEDERE hotelsko turističko dioničko društvo - " u stečaju"</item>
      <item>Vladimir Trešćec, Z.Rihtmana 4, 10000 Zagreb punomoćnik sudionika u postupku BELVEDERE hotelsko turističko dioničko društvo - " u stečaju"</item>
      <item>Zoran Miletić, Nazorov Prilaz 1a, 21000 Split</item>
    </derivirana_varijabla>
  </DomainObject.Predmet.OstaliListFormatedWithAdress>
  <DomainObject.Predmet.OstaliListFormatedWithAdressOIB>
    <izvorni_sadrzaj>
      <item>Hrvatska poštanska banka d.d. Zagreb, OIB 87939104217, Jurišićeva 4, 10000 Zagreb</item>
      <item>Zvonko Stojević punomoćnik sudionika u postupku BELVEDERE hotelsko turističko dioničko društvo - " u stečaju"</item>
      <item>Odv. Viktorija Knežević</item>
      <item>Slavica Rozić, Dubrovnik punomoćnik sudionika u postupku MIRKO BAREŠIĆ, Mokošica; JELENA VUKOVIĆ, Mokošica; BRANKO BOLJAT, Dubrovnik; PAVLE RADONIĆ,Mokošica; MILJENKO ČAVELIŠ,Dubrovnik</item>
      <item>Ljiljana Lakić za HEP</item>
      <item>Ivana Anić za INU d.d.</item>
      <item>Nedjeljka Asanović Sarić</item>
      <item>Dubravko Luetić</item>
      <item>Vlatka Vedriš za odv.dr. Vedriš</item>
      <item>Tihan Hilje zamj. ŽDO</item>
      <item>odv. Krunoslav Vukalović</item>
      <item>pun. Tomislav Orehovec</item>
      <item>Odvj. društvo Vedriš &amp; partneri, Ozaljska 136, 10000 Zagreb</item>
      <item>Odvj. društvo Uskoković &amp; partneri, V.Lisinskog 6, 42000 Varaždin</item>
      <item>VILA LARUS d.o.o. za poslovanje nekretninama, turizam i ugostiteljstvo, OIB 08520928782, Lozica 40, 20236 Mokošica</item>
      <item>ODV. DRUŠTVO HONDL,KONIĆ,ŠIMUNOVIĆ, OIB 66555217074, ZVONARIČKOG 3, 10000 Zagreb</item>
      <item>Vladimir Trešćec, Z. Rihtmana 4, 10000 Zagreb punomoćnik sudionika u postupku BELVEDERE hotelsko turističko dioničko društvo - " u stečaju"</item>
      <item>Vladimir Trešćec, Z.Rihtmana 4, 10000 Zagreb punomoćnik sudionika u postupku BELVEDERE hotelsko turističko dioničko društvo - " u stečaju"</item>
      <item>Zoran Miletić, OIB 73025684607, Nazorov Prilaz 1a, 21000 Split</item>
    </izvorni_sadrzaj>
    <derivirana_varijabla naziv="DomainObject.Predmet.OstaliListFormatedWithAdressOIB_1">
      <item>Hrvatska poštanska banka d.d. Zagreb, OIB 87939104217, Jurišićeva 4, 10000 Zagreb</item>
      <item>Zvonko Stojević punomoćnik sudionika u postupku BELVEDERE hotelsko turističko dioničko društvo - " u stečaju"</item>
      <item>Odv. Viktorija Knežević</item>
      <item>Slavica Rozić, Dubrovnik punomoćnik sudionika u postupku MIRKO BAREŠIĆ, Mokošica; JELENA VUKOVIĆ, Mokošica; BRANKO BOLJAT, Dubrovnik; PAVLE RADONIĆ,Mokošica; MILJENKO ČAVELIŠ,Dubrovnik</item>
      <item>Ljiljana Lakić za HEP</item>
      <item>Ivana Anić za INU d.d.</item>
      <item>Nedjeljka Asanović Sarić</item>
      <item>Dubravko Luetić</item>
      <item>Vlatka Vedriš za odv.dr. Vedriš</item>
      <item>Tihan Hilje zamj. ŽDO</item>
      <item>odv. Krunoslav Vukalović</item>
      <item>pun. Tomislav Orehovec</item>
      <item>Odvj. društvo Vedriš &amp; partneri, Ozaljska 136, 10000 Zagreb</item>
      <item>Odvj. društvo Uskoković &amp; partneri, V.Lisinskog 6, 42000 Varaždin</item>
      <item>VILA LARUS d.o.o. za poslovanje nekretninama, turizam i ugostiteljstvo, OIB 08520928782, Lozica 40, 20236 Mokošica</item>
      <item>ODV. DRUŠTVO HONDL,KONIĆ,ŠIMUNOVIĆ, OIB 66555217074, ZVONARIČKOG 3, 10000 Zagreb</item>
      <item>Vladimir Trešćec, Z. Rihtmana 4, 10000 Zagreb punomoćnik sudionika u postupku BELVEDERE hotelsko turističko dioničko društvo - " u stečaju"</item>
      <item>Vladimir Trešćec, Z.Rihtmana 4, 10000 Zagreb punomoćnik sudionika u postupku BELVEDERE hotelsko turističko dioničko društvo - " u stečaju"</item>
      <item>Zoran Miletić, OIB 73025684607, Nazorov Prilaz 1a, 21000 Split</item>
    </derivirana_varijabla>
  </DomainObject.Predmet.OstaliListFormatedWithAdressOIB>
  <DomainObject.Predmet.OstaliListNazivFormated>
    <izvorni_sadrzaj>
      <item>Hrvatska poštanska banka d.d. Zagreb</item>
      <item>Zvonko Stojević</item>
      <item>Odv. Viktorija Knežević</item>
      <item>Slavica Rozić</item>
      <item>Ljiljana Lakić za HEP</item>
      <item>Ivana Anić za INU d.d.</item>
      <item>Nedjeljka Asanović Sarić</item>
      <item>Dubravko Luetić</item>
      <item>Vlatka Vedriš za odv.dr. Vedriš</item>
      <item>Tihan Hilje zamj. ŽDO</item>
      <item>odv. Krunoslav Vukalović</item>
      <item>pun. Tomislav Orehovec</item>
      <item>Odvj. društvo Vedriš &amp; partneri</item>
      <item>Odvj. društvo Uskoković &amp; partneri</item>
      <item>VILA LARUS d.o.o. za poslovanje nekretninama, turizam i ugostiteljstvo</item>
      <item>ODV. DRUŠTVO HONDL,KONIĆ,ŠIMUNOVIĆ</item>
      <item>Vladimir Trešćec</item>
      <item>Vladimir Trešćec</item>
      <item>Zoran Miletić</item>
    </izvorni_sadrzaj>
    <derivirana_varijabla naziv="DomainObject.Predmet.OstaliListNazivFormated_1">
      <item>Hrvatska poštanska banka d.d. Zagreb</item>
      <item>Zvonko Stojević</item>
      <item>Odv. Viktorija Knežević</item>
      <item>Slavica Rozić</item>
      <item>Ljiljana Lakić za HEP</item>
      <item>Ivana Anić za INU d.d.</item>
      <item>Nedjeljka Asanović Sarić</item>
      <item>Dubravko Luetić</item>
      <item>Vlatka Vedriš za odv.dr. Vedriš</item>
      <item>Tihan Hilje zamj. ŽDO</item>
      <item>odv. Krunoslav Vukalović</item>
      <item>pun. Tomislav Orehovec</item>
      <item>Odvj. društvo Vedriš &amp; partneri</item>
      <item>Odvj. društvo Uskoković &amp; partneri</item>
      <item>VILA LARUS d.o.o. za poslovanje nekretninama, turizam i ugostiteljstvo</item>
      <item>ODV. DRUŠTVO HONDL,KONIĆ,ŠIMUNOVIĆ</item>
      <item>Vladimir Trešćec</item>
      <item>Vladimir Trešćec</item>
      <item>Zoran Miletić</item>
    </derivirana_varijabla>
  </DomainObject.Predmet.OstaliListNazivFormated>
  <DomainObject.Predmet.OstaliListNazivFormatedOIB>
    <izvorni_sadrzaj>
      <item>Hrvatska poštanska banka d.d. Zagreb, OIB 87939104217</item>
      <item>Zvonko Stojević</item>
      <item>Odv. Viktorija Knežević</item>
      <item>Slavica Rozić</item>
      <item>Ljiljana Lakić za HEP</item>
      <item>Ivana Anić za INU d.d.</item>
      <item>Nedjeljka Asanović Sarić</item>
      <item>Dubravko Luetić</item>
      <item>Vlatka Vedriš za odv.dr. Vedriš</item>
      <item>Tihan Hilje zamj. ŽDO</item>
      <item>odv. Krunoslav Vukalović</item>
      <item>pun. Tomislav Orehovec</item>
      <item>Odvj. društvo Vedriš &amp; partneri</item>
      <item>Odvj. društvo Uskoković &amp; partneri</item>
      <item>VILA LARUS d.o.o. za poslovanje nekretninama, turizam i ugostiteljstvo, OIB 08520928782</item>
      <item>ODV. DRUŠTVO HONDL,KONIĆ,ŠIMUNOVIĆ, OIB 66555217074</item>
      <item>Vladimir Trešćec</item>
      <item>Vladimir Trešćec</item>
      <item>Zoran Miletić, OIB 73025684607</item>
    </izvorni_sadrzaj>
    <derivirana_varijabla naziv="DomainObject.Predmet.OstaliListNazivFormatedOIB_1">
      <item>Hrvatska poštanska banka d.d. Zagreb, OIB 87939104217</item>
      <item>Zvonko Stojević</item>
      <item>Odv. Viktorija Knežević</item>
      <item>Slavica Rozić</item>
      <item>Ljiljana Lakić za HEP</item>
      <item>Ivana Anić za INU d.d.</item>
      <item>Nedjeljka Asanović Sarić</item>
      <item>Dubravko Luetić</item>
      <item>Vlatka Vedriš za odv.dr. Vedriš</item>
      <item>Tihan Hilje zamj. ŽDO</item>
      <item>odv. Krunoslav Vukalović</item>
      <item>pun. Tomislav Orehovec</item>
      <item>Odvj. društvo Vedriš &amp; partneri</item>
      <item>Odvj. društvo Uskoković &amp; partneri</item>
      <item>VILA LARUS d.o.o. za poslovanje nekretninama, turizam i ugostiteljstvo, OIB 08520928782</item>
      <item>ODV. DRUŠTVO HONDL,KONIĆ,ŠIMUNOVIĆ, OIB 66555217074</item>
      <item>Vladimir Trešćec</item>
      <item>Vladimir Trešćec</item>
      <item>Zoran Miletić, OIB 73025684607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BAREŠIĆ, Mokošica i dr.</izvorni_sadrzaj>
    <derivirana_varijabla naziv="DomainObject.Predmet.StrankaIDrugi_1">MIRKO BAREŠIĆ, Mokošica i dr.</derivirana_varijabla>
  </DomainObject.Predmet.StrankaIDrugi>
  <DomainObject.Predmet.ProtustrankaIDrugi>
    <izvorni_sadrzaj>BELVEDERE hotelsko turističko dioničko društvo - " u stečaju"</izvorni_sadrzaj>
    <derivirana_varijabla naziv="DomainObject.Predmet.ProtustrankaIDrugi_1">BELVEDERE hotelsko turističko dioničko društvo - " u stečaju"</derivirana_varijabla>
  </DomainObject.Predmet.ProtustrankaIDrugi>
  <DomainObject.Predmet.StrankaIDrugiAdressOIB>
    <izvorni_sadrzaj>MIRKO BAREŠIĆ, Mokošica, Brnino 5, 20236 Mokošica i dr.</izvorni_sadrzaj>
    <derivirana_varijabla naziv="DomainObject.Predmet.StrankaIDrugiAdressOIB_1">MIRKO BAREŠIĆ, Mokošica, Brnino 5, 20236 Mokošica i dr.</derivirana_varijabla>
  </DomainObject.Predmet.StrankaIDrugiAdressOIB>
  <DomainObject.Predmet.ProtustrankaIDrugiAdressOIB>
    <izvorni_sadrzaj>BELVEDERE hotelsko turističko dioničko društvo - " u stečaju", OIB 43709213075, Frana Supila 28, Dubrovnik</izvorni_sadrzaj>
    <derivirana_varijabla naziv="DomainObject.Predmet.ProtustrankaIDrugiAdressOIB_1">BELVEDERE hotelsko turističko dioničko društvo - " u stečaju", OIB 43709213075, Frana Supila 28,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BELVEDERE hotelsko turističko dioničko društvo - " u stečaju"</item>
      <item>BRANKO BOLJAT, Dubrovnik</item>
      <item>MIRKO BAREŠIĆ, Mokošica</item>
      <item>PAVLE RADONIĆ,Mokošica</item>
      <item>JELENA VUKOVIĆ, Mokošica</item>
      <item>MILJENKO ČAVELIŠ,Dubrovnik</item>
      <item>Hrvatska poštanska banka d.d. Zagreb</item>
      <item>Zvonko Stojević</item>
      <item>Odv. Viktorija Knežević</item>
      <item>Slavica Rozić</item>
      <item>Ljiljana Lakić za HEP</item>
      <item>Ivana Anić za INU d.d.</item>
      <item>Nedjeljka Asanović Sarić</item>
      <item>Dubravko Luetić</item>
      <item>Vlatka Vedriš za odv.dr. Vedriš</item>
      <item>Tihan Hilje zamj. ŽDO</item>
      <item>odv. Krunoslav Vukalović</item>
      <item>pun. Tomislav Orehovec</item>
      <item>Odvj. društvo Vedriš &amp; partneri</item>
      <item>Odvj. društvo Uskoković &amp; partneri</item>
      <item>VILA LARUS d.o.o. za poslovanje nekretninama, turizam i ugostiteljstvo</item>
      <item>ODV. DRUŠTVO HONDL,KONIĆ,ŠIMUNOVIĆ</item>
      <item>Vladimir Trešćec</item>
      <item>Vladimir Trešćec</item>
      <item>Zoran Miletić</item>
    </izvorni_sadrzaj>
    <derivirana_varijabla naziv="DomainObject.Predmet.SudioniciListNaziv_1">
      <item>BELVEDERE hotelsko turističko dioničko društvo - " u stečaju"</item>
      <item>BRANKO BOLJAT, Dubrovnik</item>
      <item>MIRKO BAREŠIĆ, Mokošica</item>
      <item>PAVLE RADONIĆ,Mokošica</item>
      <item>JELENA VUKOVIĆ, Mokošica</item>
      <item>MILJENKO ČAVELIŠ,Dubrovnik</item>
      <item>Hrvatska poštanska banka d.d. Zagreb</item>
      <item>Zvonko Stojević</item>
      <item>Odv. Viktorija Knežević</item>
      <item>Slavica Rozić</item>
      <item>Ljiljana Lakić za HEP</item>
      <item>Ivana Anić za INU d.d.</item>
      <item>Nedjeljka Asanović Sarić</item>
      <item>Dubravko Luetić</item>
      <item>Vlatka Vedriš za odv.dr. Vedriš</item>
      <item>Tihan Hilje zamj. ŽDO</item>
      <item>odv. Krunoslav Vukalović</item>
      <item>pun. Tomislav Orehovec</item>
      <item>Odvj. društvo Vedriš &amp; partneri</item>
      <item>Odvj. društvo Uskoković &amp; partneri</item>
      <item>VILA LARUS d.o.o. za poslovanje nekretninama, turizam i ugostiteljstvo</item>
      <item>ODV. DRUŠTVO HONDL,KONIĆ,ŠIMUNOVIĆ</item>
      <item>Vladimir Trešćec</item>
      <item>Vladimir Trešćec</item>
      <item>Zoran Miletić</item>
    </derivirana_varijabla>
  </DomainObject.Predmet.SudioniciListNaziv>
  <DomainObject.Predmet.SudioniciListAdressOIB>
    <izvorni_sadrzaj>
      <item>BELVEDERE hotelsko turističko dioničko društvo - " u stečaju", OIB 43709213075, Frana Supila 28,Dubrovnik</item>
      <item>BRANKO BOLJAT, Dubrovnik, Imotska 6,20000 Dubrovnik</item>
      <item>MIRKO BAREŠIĆ, Mokošica, Brnino 5,20236 Mokošica</item>
      <item>PAVLE RADONIĆ,Mokošica, Marina Kneževića 28,20236 Mokošica</item>
      <item>JELENA VUKOVIĆ, Mokošica, Od Izvora 78,20236 Mokošica</item>
      <item>MILJENKO ČAVELIŠ,Dubrovnik, Gorica Svl. Vlaha 37,20000 Dubrovnik</item>
      <item>Hrvatska poštanska banka d.d. Zagreb, OIB 87939104217, Jurišićeva 4,10000 Zagreb</item>
      <item>Zvonko Stojević</item>
      <item>Odv. Viktorija Knežević</item>
      <item>Slavica Rozić, Dubrovnik</item>
      <item>Ljiljana Lakić za HEP</item>
      <item>Ivana Anić za INU d.d.</item>
      <item>Nedjeljka Asanović Sarić</item>
      <item>Dubravko Luetić</item>
      <item>Vlatka Vedriš za odv.dr. Vedriš</item>
      <item>Tihan Hilje zamj. ŽDO</item>
      <item>odv. Krunoslav Vukalović</item>
      <item>pun. Tomislav Orehovec</item>
      <item>Odvj. društvo Vedriš &amp; partneri, Ozaljska 136,10000 Zagreb</item>
      <item>Odvj. društvo Uskoković &amp; partneri, V.Lisinskog 6,42000 Varaždin</item>
      <item>VILA LARUS d.o.o. za poslovanje nekretninama, turizam i ugostiteljstvo, OIB 08520928782, Lozica 40,20236 Mokošica</item>
      <item>ODV. DRUŠTVO HONDL,KONIĆ,ŠIMUNOVIĆ, OIB 66555217074, ZVONARIČKOG 3,10000 Zagreb</item>
      <item>Vladimir Trešćec, Z. Rihtmana 4,10000 Zagreb</item>
      <item>Vladimir Trešćec, Z.Rihtmana 4,10000 Zagreb</item>
      <item>Zoran Miletić, OIB 73025684607, Nazorov Prilaz 1a,21000 Split</item>
    </izvorni_sadrzaj>
    <derivirana_varijabla naziv="DomainObject.Predmet.SudioniciListAdressOIB_1">
      <item>BELVEDERE hotelsko turističko dioničko društvo - " u stečaju", OIB 43709213075, Frana Supila 28,Dubrovnik</item>
      <item>BRANKO BOLJAT, Dubrovnik, Imotska 6,20000 Dubrovnik</item>
      <item>MIRKO BAREŠIĆ, Mokošica, Brnino 5,20236 Mokošica</item>
      <item>PAVLE RADONIĆ,Mokošica, Marina Kneževića 28,20236 Mokošica</item>
      <item>JELENA VUKOVIĆ, Mokošica, Od Izvora 78,20236 Mokošica</item>
      <item>MILJENKO ČAVELIŠ,Dubrovnik, Gorica Svl. Vlaha 37,20000 Dubrovnik</item>
      <item>Hrvatska poštanska banka d.d. Zagreb, OIB 87939104217, Jurišićeva 4,10000 Zagreb</item>
      <item>Zvonko Stojević</item>
      <item>Odv. Viktorija Knežević</item>
      <item>Slavica Rozić, Dubrovnik</item>
      <item>Ljiljana Lakić za HEP</item>
      <item>Ivana Anić za INU d.d.</item>
      <item>Nedjeljka Asanović Sarić</item>
      <item>Dubravko Luetić</item>
      <item>Vlatka Vedriš za odv.dr. Vedriš</item>
      <item>Tihan Hilje zamj. ŽDO</item>
      <item>odv. Krunoslav Vukalović</item>
      <item>pun. Tomislav Orehovec</item>
      <item>Odvj. društvo Vedriš &amp; partneri, Ozaljska 136,10000 Zagreb</item>
      <item>Odvj. društvo Uskoković &amp; partneri, V.Lisinskog 6,42000 Varaždin</item>
      <item>VILA LARUS d.o.o. za poslovanje nekretninama, turizam i ugostiteljstvo, OIB 08520928782, Lozica 40,20236 Mokošica</item>
      <item>ODV. DRUŠTVO HONDL,KONIĆ,ŠIMUNOVIĆ, OIB 66555217074, ZVONARIČKOG 3,10000 Zagreb</item>
      <item>Vladimir Trešćec, Z. Rihtmana 4,10000 Zagreb</item>
      <item>Vladimir Trešćec, Z.Rihtmana 4,10000 Zagreb</item>
      <item>Zoran Miletić, OIB 73025684607, Nazorov Prilaz 1a,21000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43709213075</item>
      <item>, OIB null</item>
      <item>, OIB null</item>
      <item>, OIB null</item>
      <item>, OIB null</item>
      <item>, OIB null</item>
      <item>, OIB 87939104217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08520928782</item>
      <item>, OIB 66555217074</item>
      <item>, OIB null</item>
      <item>, OIB null</item>
      <item>, OIB 73025684607</item>
    </izvorni_sadrzaj>
    <derivirana_varijabla naziv="DomainObject.Predmet.SudioniciListNazivOIB_1">
      <item>, OIB 43709213075</item>
      <item>, OIB null</item>
      <item>, OIB null</item>
      <item>, OIB null</item>
      <item>, OIB null</item>
      <item>, OIB null</item>
      <item>, OIB 87939104217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08520928782</item>
      <item>, OIB 66555217074</item>
      <item>, OIB null</item>
      <item>, OIB null</item>
      <item>, OIB 73025684607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1432</properties:Characters>
  <properties:Lines>51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2015-11-18T12:47:00Z</dcterms:created>
  <dc:creator>Diana Butigan Granić</dc:creator>
  <cp:lastModifiedBy>Mara Marčinko</cp:lastModifiedBy>
  <cp:lastPrinted>2015-11-18T13:50:00Z</cp:lastPrinted>
  <dcterms:modified xmlns:xsi="http://www.w3.org/2001/XMLSchema-instance" xsi:type="dcterms:W3CDTF">2015-11-19T09:16:00Z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