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3bed" w14:paraId="6f13bed" w:rsidRDefault="00BC18C1" w:rsidP="00BC18C1" w:rsidR="00BC18C1">
      <w:pPr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D54978"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Posl</w:t>
      </w:r>
      <w:proofErr w:type="spellEnd"/>
      <w:r>
        <w:rPr>
          <w:rFonts w:hAnsi="Times New Roman" w:ascii="Times New Roman"/>
        </w:rPr>
        <w:t>. br. 15 St-</w:t>
      </w:r>
      <w:r w:rsidR="003F6CE5">
        <w:rPr>
          <w:rFonts w:hAnsi="Times New Roman" w:ascii="Times New Roman"/>
        </w:rPr>
        <w:t>1226</w:t>
      </w:r>
      <w:r>
        <w:rPr>
          <w:rFonts w:hAnsi="Times New Roman" w:ascii="Times New Roman"/>
        </w:rPr>
        <w:t>/16-</w:t>
      </w:r>
      <w:r w:rsidR="00CF5988">
        <w:rPr>
          <w:rFonts w:hAnsi="Times New Roman" w:ascii="Times New Roman"/>
        </w:rPr>
        <w:t>17</w:t>
      </w:r>
    </w:p>
    <w:p w:rsidRDefault="00BC18C1" w:rsidP="00BC18C1" w:rsidR="00BC18C1">
      <w:pPr>
        <w:tabs>
          <w:tab w:pos="864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>
        <w:rPr>
          <w:rFonts w:hAnsi="Times New Roman" w:ascii="Times New Roman"/>
        </w:rPr>
        <w:tab/>
      </w:r>
    </w:p>
    <w:p w:rsidRDefault="00BC18C1" w:rsidP="00BC18C1" w:rsidR="00BC18C1">
      <w:pPr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BC18C1" w:rsidP="00BC18C1" w:rsidR="00BC18C1">
      <w:pPr>
        <w:jc w:val="center"/>
        <w:rPr>
          <w:rFonts w:hAnsi="Times New Roman" w:ascii="Times New Roman"/>
          <w:bCs/>
        </w:rPr>
      </w:pPr>
    </w:p>
    <w:p w:rsidRDefault="00BC18C1" w:rsidP="00BC18C1" w:rsidR="00BC18C1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P I S N I K</w:t>
      </w:r>
    </w:p>
    <w:p w:rsidRDefault="00BC18C1" w:rsidP="00BC18C1" w:rsidR="00BC18C1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od </w:t>
      </w:r>
      <w:r w:rsidR="00CF5988">
        <w:rPr>
          <w:rFonts w:hAnsi="Times New Roman" w:ascii="Times New Roman"/>
          <w:bCs/>
        </w:rPr>
        <w:t>23. kolovoza</w:t>
      </w:r>
      <w:r>
        <w:rPr>
          <w:rFonts w:hAnsi="Times New Roman" w:ascii="Times New Roman"/>
          <w:bCs/>
        </w:rPr>
        <w:t xml:space="preserve"> 2017. godine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</w:p>
    <w:p w:rsidRDefault="00BC18C1" w:rsidP="00BC18C1" w:rsidR="00BC18C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radi utvrđivanja pretpostavki za otvaranje stečajnog postupka nad dužnikom </w:t>
      </w:r>
      <w:r w:rsidR="003F6CE5">
        <w:rPr>
          <w:rFonts w:hAnsi="Times New Roman" w:ascii="Times New Roman"/>
        </w:rPr>
        <w:t>GACKATRANS</w:t>
      </w:r>
      <w:r w:rsidRPr="00BC18C1">
        <w:rPr>
          <w:rFonts w:hAnsi="Times New Roman" w:ascii="Times New Roman"/>
        </w:rPr>
        <w:t xml:space="preserve"> d.o.</w:t>
      </w:r>
      <w:r>
        <w:rPr>
          <w:rFonts w:hAnsi="Times New Roman" w:ascii="Times New Roman"/>
        </w:rPr>
        <w:t>o.</w:t>
      </w:r>
      <w:r w:rsidR="003F6CE5">
        <w:rPr>
          <w:rFonts w:hAnsi="Times New Roman" w:ascii="Times New Roman"/>
        </w:rPr>
        <w:t xml:space="preserve"> Otočac, A. Štampara 25</w:t>
      </w:r>
    </w:p>
    <w:p w:rsidRDefault="00BC18C1" w:rsidP="00BC18C1" w:rsidR="00BC18C1">
      <w:pPr>
        <w:jc w:val="both"/>
        <w:rPr>
          <w:rFonts w:hAnsi="Times New Roman" w:ascii="Times New Roman"/>
        </w:rPr>
      </w:pPr>
    </w:p>
    <w:p w:rsidRDefault="00BC18C1" w:rsidP="00BC18C1" w:rsidR="00BC18C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PRISUTNI: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Daniela Korlević, sudac</w:t>
      </w:r>
    </w:p>
    <w:p w:rsidRDefault="00D54978" w:rsidP="00BC18C1" w:rsidR="00BC18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BC18C1">
        <w:rPr>
          <w:rFonts w:hAnsi="Times New Roman" w:ascii="Times New Roman"/>
          <w:b w:val="false"/>
        </w:rPr>
        <w:t>, zapisničar</w:t>
      </w:r>
    </w:p>
    <w:p w:rsidRDefault="00CF5988" w:rsidP="00BC18C1" w:rsidR="00CF598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Nada Barišić, </w:t>
      </w:r>
      <w:r w:rsidRPr="00CF5988">
        <w:rPr>
          <w:rFonts w:hAnsi="Times New Roman" w:ascii="Times New Roman"/>
          <w:b w:val="false"/>
        </w:rPr>
        <w:t>privremeni stečajni upravitelj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</w:p>
    <w:p w:rsidRDefault="00BC18C1" w:rsidP="00BC18C1" w:rsidR="00BC18C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Početak u </w:t>
      </w:r>
      <w:r w:rsidR="00CF5988">
        <w:rPr>
          <w:rFonts w:hAnsi="Times New Roman" w:ascii="Times New Roman"/>
          <w:b w:val="false"/>
        </w:rPr>
        <w:t>09</w:t>
      </w:r>
      <w:r>
        <w:rPr>
          <w:rFonts w:hAnsi="Times New Roman" w:ascii="Times New Roman"/>
          <w:b w:val="false"/>
        </w:rPr>
        <w:t>:</w:t>
      </w:r>
      <w:r w:rsidR="00CF5988">
        <w:rPr>
          <w:rFonts w:hAnsi="Times New Roman" w:ascii="Times New Roman"/>
          <w:b w:val="false"/>
        </w:rPr>
        <w:t>00</w:t>
      </w:r>
      <w:r>
        <w:rPr>
          <w:rFonts w:hAnsi="Times New Roman" w:ascii="Times New Roman"/>
          <w:b w:val="false"/>
        </w:rPr>
        <w:t xml:space="preserve"> sati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Utvrđuje se da su na današnje ročište pristupili: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predlagatelja: nitko, dostava poziva uredno iskazana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</w:t>
      </w:r>
      <w:r w:rsidR="008B643B">
        <w:rPr>
          <w:rFonts w:hAnsi="Times New Roman" w:ascii="Times New Roman"/>
          <w:b w:val="false"/>
        </w:rPr>
        <w:t xml:space="preserve">Milan </w:t>
      </w:r>
      <w:proofErr w:type="spellStart"/>
      <w:r w:rsidR="008B643B">
        <w:rPr>
          <w:rFonts w:hAnsi="Times New Roman" w:ascii="Times New Roman"/>
          <w:b w:val="false"/>
        </w:rPr>
        <w:t>Premu</w:t>
      </w:r>
      <w:r w:rsidR="00E365E2">
        <w:rPr>
          <w:rFonts w:hAnsi="Times New Roman" w:ascii="Times New Roman"/>
          <w:b w:val="false"/>
        </w:rPr>
        <w:t>ž</w:t>
      </w:r>
      <w:proofErr w:type="spellEnd"/>
      <w:r w:rsidR="008B643B">
        <w:rPr>
          <w:rFonts w:hAnsi="Times New Roman" w:ascii="Times New Roman"/>
          <w:b w:val="false"/>
        </w:rPr>
        <w:t>, zastupnik dužnika po zakonu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FINU: nitko, dostava poziva uredno iskazana 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</w:p>
    <w:p w:rsidRDefault="00CF5988" w:rsidP="00D54978" w:rsidR="00CF598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spisu </w:t>
      </w:r>
      <w:proofErr w:type="spellStart"/>
      <w:r>
        <w:rPr>
          <w:rFonts w:hAnsi="Times New Roman" w:ascii="Times New Roman"/>
          <w:b w:val="false"/>
        </w:rPr>
        <w:t>prileži</w:t>
      </w:r>
      <w:proofErr w:type="spellEnd"/>
      <w:r>
        <w:rPr>
          <w:rFonts w:hAnsi="Times New Roman" w:ascii="Times New Roman"/>
          <w:b w:val="false"/>
        </w:rPr>
        <w:t xml:space="preserve"> podnesak zastupnika dužnika po zakonu</w:t>
      </w:r>
      <w:r w:rsidR="003F6CE5">
        <w:rPr>
          <w:rFonts w:hAnsi="Times New Roman" w:ascii="Times New Roman"/>
          <w:b w:val="false"/>
        </w:rPr>
        <w:t xml:space="preserve"> Milan</w:t>
      </w:r>
      <w:r>
        <w:rPr>
          <w:rFonts w:hAnsi="Times New Roman" w:ascii="Times New Roman"/>
          <w:b w:val="false"/>
        </w:rPr>
        <w:t>a</w:t>
      </w:r>
      <w:r w:rsidR="003F6CE5">
        <w:rPr>
          <w:rFonts w:hAnsi="Times New Roman" w:ascii="Times New Roman"/>
          <w:b w:val="false"/>
        </w:rPr>
        <w:t xml:space="preserve"> </w:t>
      </w:r>
      <w:proofErr w:type="spellStart"/>
      <w:r w:rsidR="003F6CE5">
        <w:rPr>
          <w:rFonts w:hAnsi="Times New Roman" w:ascii="Times New Roman"/>
          <w:b w:val="false"/>
        </w:rPr>
        <w:t>Premuž</w:t>
      </w:r>
      <w:proofErr w:type="spellEnd"/>
      <w:r w:rsidR="003F6CE5">
        <w:rPr>
          <w:rFonts w:hAnsi="Times New Roman" w:ascii="Times New Roman"/>
          <w:b w:val="false"/>
        </w:rPr>
        <w:t xml:space="preserve"> </w:t>
      </w:r>
      <w:r w:rsidR="008B643B">
        <w:rPr>
          <w:rFonts w:hAnsi="Times New Roman" w:ascii="Times New Roman"/>
          <w:b w:val="false"/>
        </w:rPr>
        <w:t xml:space="preserve">od 22.8.2017. godine </w:t>
      </w:r>
      <w:r>
        <w:rPr>
          <w:rFonts w:hAnsi="Times New Roman" w:ascii="Times New Roman"/>
          <w:b w:val="false"/>
        </w:rPr>
        <w:t xml:space="preserve">u kojem isti navodi da se nalazi na bolovanju i dugotrajnom liječenju u KBC Rebro. Ujedno, predlaže sudu odgodu ročišta </w:t>
      </w:r>
      <w:r w:rsidR="00E365E2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 dva mjeseca zbog zdravstvenog stanja, a u kojem roku će kontaktirati vjerovnike koji su blokirali dužnikov račun i dogovoriti rok podmirenja. Najveći dužnikov dobavljač Hypo </w:t>
      </w:r>
      <w:proofErr w:type="spellStart"/>
      <w:r>
        <w:rPr>
          <w:rFonts w:hAnsi="Times New Roman" w:ascii="Times New Roman"/>
          <w:b w:val="false"/>
        </w:rPr>
        <w:t>Steiermark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Kraftfakrzeug</w:t>
      </w:r>
      <w:proofErr w:type="spellEnd"/>
      <w:r>
        <w:rPr>
          <w:rFonts w:hAnsi="Times New Roman" w:ascii="Times New Roman"/>
          <w:b w:val="false"/>
        </w:rPr>
        <w:t xml:space="preserve"> je izrazio spremnost za sklapanje nagodbe radi otplate duga, a koji dopis se dostavlja u privitku. </w:t>
      </w:r>
    </w:p>
    <w:p w:rsidRDefault="00CF5988" w:rsidP="00D54978" w:rsidR="00CF5988">
      <w:pPr>
        <w:jc w:val="both"/>
        <w:rPr>
          <w:rFonts w:hAnsi="Times New Roman" w:ascii="Times New Roman"/>
          <w:b w:val="false"/>
        </w:rPr>
      </w:pPr>
    </w:p>
    <w:p w:rsidRDefault="008B643B" w:rsidP="00D54978" w:rsidR="008B643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</w:t>
      </w:r>
      <w:r w:rsidR="00E365E2">
        <w:rPr>
          <w:rFonts w:hAnsi="Times New Roman" w:ascii="Times New Roman"/>
          <w:b w:val="false"/>
        </w:rPr>
        <w:t>u</w:t>
      </w:r>
      <w:r>
        <w:rPr>
          <w:rFonts w:hAnsi="Times New Roman" w:ascii="Times New Roman"/>
          <w:b w:val="false"/>
        </w:rPr>
        <w:t xml:space="preserve">pnik dužnika po zakonu obrazlaže kao u podnesku od 22. kolovoza 2017. godine. </w:t>
      </w:r>
    </w:p>
    <w:p w:rsidRDefault="008B643B" w:rsidP="00D54978" w:rsidR="008B643B">
      <w:pPr>
        <w:jc w:val="both"/>
        <w:rPr>
          <w:rFonts w:hAnsi="Times New Roman" w:ascii="Times New Roman"/>
          <w:b w:val="false"/>
        </w:rPr>
      </w:pPr>
    </w:p>
    <w:p w:rsidRDefault="00CF5988" w:rsidP="00D54978" w:rsidR="00D5497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Utvrđuje se da je </w:t>
      </w:r>
      <w:r w:rsidRPr="00CF5988">
        <w:rPr>
          <w:rFonts w:hAnsi="Times New Roman" w:ascii="Times New Roman"/>
          <w:b w:val="false"/>
        </w:rPr>
        <w:t>privremeni stečajni upravitelj</w:t>
      </w:r>
      <w:r>
        <w:rPr>
          <w:rFonts w:hAnsi="Times New Roman" w:ascii="Times New Roman"/>
          <w:b w:val="false"/>
        </w:rPr>
        <w:t xml:space="preserve"> po nalogu suda sačinio izviješće o gospodarskom stanju dužnika o tome postoje li uvjeti za otvaranje stečajnog postupka, a posebno mogu li se imovinom dužnika namiriti troškovi postupka. </w:t>
      </w:r>
    </w:p>
    <w:p w:rsidRDefault="003F6CE5" w:rsidP="00D54978" w:rsidR="003F6CE5">
      <w:pPr>
        <w:jc w:val="both"/>
        <w:rPr>
          <w:rFonts w:hAnsi="Times New Roman" w:ascii="Times New Roman"/>
          <w:b w:val="false"/>
        </w:rPr>
      </w:pPr>
    </w:p>
    <w:p w:rsidRDefault="008B643B" w:rsidP="00D54978" w:rsidR="008B643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u spisu </w:t>
      </w:r>
      <w:proofErr w:type="spellStart"/>
      <w:r>
        <w:rPr>
          <w:rFonts w:hAnsi="Times New Roman" w:ascii="Times New Roman"/>
          <w:b w:val="false"/>
        </w:rPr>
        <w:t>prileži</w:t>
      </w:r>
      <w:proofErr w:type="spellEnd"/>
      <w:r>
        <w:rPr>
          <w:rFonts w:hAnsi="Times New Roman" w:ascii="Times New Roman"/>
          <w:b w:val="false"/>
        </w:rPr>
        <w:t xml:space="preserve"> podnesak predlagatelja od 02. lipnja 2017. godine kojim u cijelosti ostaje kod navoda iz prijedloga za otvaranje stečajnog postupka.</w:t>
      </w:r>
    </w:p>
    <w:p w:rsidRDefault="008B643B" w:rsidP="00D54978" w:rsidR="008B643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podacima FINE dužnik na dan 30. svibnja 2017. godine u Očevidniku redoslijeda osnova za plaćanje ima evidentirane neizvršene osnove za plaćanje u neprekinutom razdoblju od 1084 dana u ukupnom iznosu od 675.676,49 kn.</w:t>
      </w:r>
    </w:p>
    <w:p w:rsidRDefault="008B643B" w:rsidP="00D54978" w:rsidR="008B643B">
      <w:pPr>
        <w:jc w:val="both"/>
        <w:rPr>
          <w:rFonts w:hAnsi="Times New Roman" w:ascii="Times New Roman"/>
          <w:b w:val="false"/>
        </w:rPr>
      </w:pP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BC18C1" w:rsidP="00BC18C1" w:rsidR="00BC18C1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 j e š e n j e</w:t>
      </w:r>
    </w:p>
    <w:p w:rsidRDefault="00BC18C1" w:rsidP="00BC18C1" w:rsidR="00BC18C1">
      <w:pPr>
        <w:pStyle w:val="Odlomakpopisa"/>
        <w:tabs>
          <w:tab w:pos="530" w:val="left"/>
        </w:tabs>
        <w:jc w:val="both"/>
        <w:rPr>
          <w:rFonts w:hAnsi="Times New Roman" w:ascii="Times New Roman"/>
          <w:bCs/>
        </w:rPr>
      </w:pPr>
    </w:p>
    <w:p w:rsidRDefault="00CF5988" w:rsidP="005B3B95" w:rsidR="003F6CE5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Prihvaća se prijedlog zastupnika dužnika po zakonu, te se odgađa ročište radi utvrđivanja pretpostavki za otvaranje stečajnog postupka, a slijedeće zakazuje za dan</w:t>
      </w:r>
    </w:p>
    <w:p w:rsidRDefault="008B643B" w:rsidP="008B643B" w:rsidR="00BC18C1">
      <w:pPr>
        <w:pStyle w:val="Bezproreda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04. listopada 2017. godine u 9,00 sati</w:t>
      </w:r>
    </w:p>
    <w:p w:rsidRDefault="008B643B" w:rsidP="008B643B" w:rsidR="008B643B">
      <w:pPr>
        <w:pStyle w:val="Bezproreda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kod Trgovačkog suda u Rijeci,</w:t>
      </w:r>
    </w:p>
    <w:p w:rsidRDefault="008B643B" w:rsidP="008B643B" w:rsidR="008B643B">
      <w:pPr>
        <w:pStyle w:val="Bezproreda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Zadarska 1 i 3</w:t>
      </w:r>
    </w:p>
    <w:p w:rsidRDefault="008B643B" w:rsidP="008B643B" w:rsidR="008B643B">
      <w:pPr>
        <w:pStyle w:val="Bezproreda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sudnica 2, I. kat</w:t>
      </w:r>
    </w:p>
    <w:p w:rsidRDefault="008B643B" w:rsidP="008B643B" w:rsidR="008B643B">
      <w:pPr>
        <w:pStyle w:val="Bezproreda"/>
        <w:jc w:val="center"/>
        <w:rPr>
          <w:rFonts w:hAnsi="Times New Roman" w:ascii="Times New Roman"/>
          <w:bCs/>
        </w:rPr>
      </w:pPr>
    </w:p>
    <w:p w:rsidRDefault="008B643B" w:rsidP="008B643B" w:rsidR="008B643B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E365E2">
        <w:rPr>
          <w:rFonts w:hAnsi="Times New Roman" w:ascii="Times New Roman"/>
          <w:b w:val="false"/>
          <w:bCs/>
        </w:rPr>
        <w:t xml:space="preserve">što prisutni </w:t>
      </w:r>
      <w:r w:rsidRPr="008B643B">
        <w:rPr>
          <w:rFonts w:hAnsi="Times New Roman" w:ascii="Times New Roman"/>
          <w:b w:val="false"/>
          <w:bCs/>
        </w:rPr>
        <w:t>privremeni stečajni upravitelj</w:t>
      </w:r>
      <w:r w:rsidR="00E365E2">
        <w:rPr>
          <w:rFonts w:hAnsi="Times New Roman" w:ascii="Times New Roman"/>
          <w:b w:val="false"/>
          <w:bCs/>
        </w:rPr>
        <w:t xml:space="preserve"> i zastupnik dužnika po zakonu primaju na znanje i smatraju se uredno pozvanima, a </w:t>
      </w:r>
      <w:r w:rsidRPr="008B643B">
        <w:rPr>
          <w:rFonts w:hAnsi="Times New Roman" w:ascii="Times New Roman"/>
          <w:b w:val="false"/>
          <w:bCs/>
        </w:rPr>
        <w:t>predlagatelj</w:t>
      </w:r>
      <w:r w:rsidR="00E365E2">
        <w:rPr>
          <w:rFonts w:hAnsi="Times New Roman" w:ascii="Times New Roman"/>
          <w:b w:val="false"/>
          <w:bCs/>
        </w:rPr>
        <w:t>a i</w:t>
      </w:r>
      <w:r w:rsidRPr="008B643B">
        <w:rPr>
          <w:rFonts w:hAnsi="Times New Roman" w:ascii="Times New Roman"/>
          <w:b w:val="false"/>
          <w:bCs/>
        </w:rPr>
        <w:t xml:space="preserve"> FINA RIJEKA</w:t>
      </w:r>
      <w:r w:rsidR="00E365E2">
        <w:rPr>
          <w:rFonts w:hAnsi="Times New Roman" w:ascii="Times New Roman"/>
          <w:b w:val="false"/>
          <w:bCs/>
        </w:rPr>
        <w:t xml:space="preserve"> pozvat će se </w:t>
      </w:r>
      <w:r w:rsidRPr="008B643B">
        <w:rPr>
          <w:rFonts w:hAnsi="Times New Roman" w:ascii="Times New Roman"/>
          <w:b w:val="false"/>
          <w:bCs/>
        </w:rPr>
        <w:t xml:space="preserve">objavom </w:t>
      </w:r>
      <w:r w:rsidR="00E365E2">
        <w:rPr>
          <w:rFonts w:hAnsi="Times New Roman" w:ascii="Times New Roman"/>
          <w:b w:val="false"/>
          <w:bCs/>
        </w:rPr>
        <w:t xml:space="preserve">zapisnika </w:t>
      </w:r>
      <w:r w:rsidRPr="008B643B">
        <w:rPr>
          <w:rFonts w:hAnsi="Times New Roman" w:ascii="Times New Roman"/>
          <w:b w:val="false"/>
          <w:bCs/>
        </w:rPr>
        <w:t>na mrežnoj stranici e-Oglasna ploča sudova.</w:t>
      </w:r>
    </w:p>
    <w:p w:rsidRDefault="00DE238F" w:rsidP="008B643B" w:rsidR="00DE238F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BC18C1" w:rsidP="00BC18C1" w:rsidR="00BC18C1">
      <w:pPr>
        <w:jc w:val="center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Dovršeno </w:t>
      </w:r>
      <w:r w:rsidR="00CF5988">
        <w:rPr>
          <w:rFonts w:hAnsi="Times New Roman" w:ascii="Times New Roman"/>
          <w:b w:val="false"/>
        </w:rPr>
        <w:t>09</w:t>
      </w:r>
      <w:r>
        <w:rPr>
          <w:rFonts w:hAnsi="Times New Roman" w:ascii="Times New Roman"/>
          <w:b w:val="false"/>
        </w:rPr>
        <w:t>:</w:t>
      </w:r>
      <w:r w:rsidR="00CF5988">
        <w:rPr>
          <w:rFonts w:hAnsi="Times New Roman" w:ascii="Times New Roman"/>
          <w:b w:val="false"/>
        </w:rPr>
        <w:t>05</w:t>
      </w:r>
      <w:r>
        <w:rPr>
          <w:rFonts w:hAnsi="Times New Roman" w:ascii="Times New Roman"/>
          <w:b w:val="false"/>
        </w:rPr>
        <w:t xml:space="preserve"> sati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           </w:t>
      </w:r>
      <w:r w:rsidR="00D5497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Sudac    </w:t>
      </w:r>
      <w:r w:rsidR="00D54978">
        <w:rPr>
          <w:rFonts w:hAnsi="Times New Roman" w:ascii="Times New Roman"/>
          <w:b w:val="false"/>
        </w:rPr>
        <w:tab/>
      </w:r>
      <w:r w:rsidR="00D54978">
        <w:rPr>
          <w:rFonts w:hAnsi="Times New Roman" w:ascii="Times New Roman"/>
          <w:b w:val="false"/>
        </w:rPr>
        <w:tab/>
        <w:t xml:space="preserve">   Privremeni stečajni upravitelj 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</w:t>
      </w: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</w:p>
    <w:p w:rsidRDefault="00BC18C1" w:rsidP="00BC18C1" w:rsidR="00BC18C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             Zapisničar                  Zastupnik dužnika po zakonu </w:t>
      </w:r>
    </w:p>
    <w:p w:rsidRDefault="000C5F81" w:rsidR="000C5F81"/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18C1"/>
    <w:rsid w:val="000C5F81"/>
    <w:rsid w:val="000C6442"/>
    <w:rsid w:val="000D027A"/>
    <w:rsid w:val="000F2151"/>
    <w:rsid w:val="00122697"/>
    <w:rsid w:val="00137240"/>
    <w:rsid w:val="00163020"/>
    <w:rsid w:val="001D6A77"/>
    <w:rsid w:val="001F6C6D"/>
    <w:rsid w:val="00203AF5"/>
    <w:rsid w:val="00213231"/>
    <w:rsid w:val="00242A56"/>
    <w:rsid w:val="002521B2"/>
    <w:rsid w:val="00256B8D"/>
    <w:rsid w:val="002845B8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3F6CE5"/>
    <w:rsid w:val="00436ED8"/>
    <w:rsid w:val="0049758C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E437E"/>
    <w:rsid w:val="00620B69"/>
    <w:rsid w:val="00693E63"/>
    <w:rsid w:val="006A0A45"/>
    <w:rsid w:val="006A11DA"/>
    <w:rsid w:val="007018D9"/>
    <w:rsid w:val="00726C01"/>
    <w:rsid w:val="007468B5"/>
    <w:rsid w:val="00766A8A"/>
    <w:rsid w:val="007761DE"/>
    <w:rsid w:val="007A4FA0"/>
    <w:rsid w:val="007C7CB5"/>
    <w:rsid w:val="00836933"/>
    <w:rsid w:val="00875E96"/>
    <w:rsid w:val="008B643B"/>
    <w:rsid w:val="00972D18"/>
    <w:rsid w:val="00976F06"/>
    <w:rsid w:val="0098534D"/>
    <w:rsid w:val="009B532A"/>
    <w:rsid w:val="009C0C66"/>
    <w:rsid w:val="009D66F4"/>
    <w:rsid w:val="00A07B45"/>
    <w:rsid w:val="00A5606C"/>
    <w:rsid w:val="00AA7C95"/>
    <w:rsid w:val="00AB4E3B"/>
    <w:rsid w:val="00AB73F7"/>
    <w:rsid w:val="00B27523"/>
    <w:rsid w:val="00BA1C5A"/>
    <w:rsid w:val="00BC18C1"/>
    <w:rsid w:val="00C22446"/>
    <w:rsid w:val="00C350A9"/>
    <w:rsid w:val="00C44CDD"/>
    <w:rsid w:val="00C521EA"/>
    <w:rsid w:val="00C808D9"/>
    <w:rsid w:val="00CF5988"/>
    <w:rsid w:val="00D00818"/>
    <w:rsid w:val="00D4130D"/>
    <w:rsid w:val="00D42E28"/>
    <w:rsid w:val="00D47828"/>
    <w:rsid w:val="00D47F3C"/>
    <w:rsid w:val="00D54978"/>
    <w:rsid w:val="00D626EC"/>
    <w:rsid w:val="00D9332C"/>
    <w:rsid w:val="00DE238F"/>
    <w:rsid w:val="00DE343F"/>
    <w:rsid w:val="00E365E2"/>
    <w:rsid w:val="00EA1F9F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18C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18C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BC18C1"/>
    <w:pPr>
      <w:ind w:left="708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18C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18C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BC18C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4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389</properties:Words>
  <properties:Characters>2220</properties:Characters>
  <properties:Lines>18</properties:Lines>
  <properties:Paragraphs>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2017-08-23T06:57:00Z</dcterms:created>
  <dc:creator>Jasna Radulović</dc:creator>
  <cp:lastModifiedBy>Jasna Radulović</cp:lastModifiedBy>
  <dcterms:modified xmlns:xsi="http://www.w3.org/2001/XMLSchema-instance" xsi:type="dcterms:W3CDTF">2017-08-23T07:09:00Z</dcterms:modified>
  <cp:revision>4</cp:revision>
</cp:coreProperties>
</file>