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fe0f" w14:paraId="e24fe0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E4C77">
        <w:t>491</w:t>
      </w:r>
      <w:r>
        <w:t>/1</w:t>
      </w:r>
      <w:r w:rsidR="00A2677E">
        <w:t>6</w:t>
      </w:r>
      <w:r>
        <w:t>-</w:t>
      </w:r>
      <w:r w:rsidR="008E4C77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8E4C77">
        <w:t>APSIDA j.d.o.o., Zadar, Ugljanska 24,</w:t>
      </w:r>
      <w:r w:rsidR="00CE483C">
        <w:t xml:space="preserve"> OIB: </w:t>
      </w:r>
      <w:r w:rsidR="008E4C77">
        <w:t>75384017766</w:t>
      </w:r>
      <w:r w:rsidR="00CC47CA">
        <w:t xml:space="preserve">, </w:t>
      </w:r>
      <w:r w:rsidR="008E4C77">
        <w:t xml:space="preserve"> 1</w:t>
      </w:r>
      <w:r w:rsidR="00982457">
        <w:t>3</w:t>
      </w:r>
      <w:r w:rsidR="008E4C77">
        <w:t>. srpnja</w:t>
      </w:r>
      <w:r w:rsidR="00CC47CA">
        <w:t xml:space="preserve">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6351A1">
        <w:t xml:space="preserve">, </w:t>
      </w:r>
      <w:r w:rsidR="008E4C77">
        <w:t>APSIDA j.d.o.o., Zadar, Ugljanska 24, OIB: 75384017766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E4C77">
        <w:t>491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8E4C77" w:rsidR="008E4C77">
      <w:pPr>
        <w:ind w:firstLine="708"/>
        <w:jc w:val="both"/>
      </w:pPr>
      <w:r>
        <w:t>Postupajući po prijedlogu Financijske agencije za otvaranje stečajnog postupka nad trgovačkim društvom</w:t>
      </w:r>
      <w:r w:rsidR="000E69CA">
        <w:t xml:space="preserve"> </w:t>
      </w:r>
      <w:r w:rsidR="008E4C77">
        <w:t>APSIDA d.o.o., Zadar,</w:t>
      </w:r>
      <w:r w:rsidR="00CE483C">
        <w:t xml:space="preserve"> </w:t>
      </w:r>
      <w:r>
        <w:t xml:space="preserve">pokrenut je prethodni postupak i određeno ročište za utvrđivanje uvjeta za otvaranje stečajnog postupka. </w:t>
      </w:r>
      <w:r w:rsidR="008E4C77">
        <w:t>Na navedeno ročište pristupila</w:t>
      </w:r>
      <w:r w:rsidRPr="00AE278D">
        <w:t xml:space="preserve"> je</w:t>
      </w:r>
      <w:r w:rsidR="00AE278D">
        <w:t xml:space="preserve"> </w:t>
      </w:r>
      <w:r w:rsidR="008E4C77">
        <w:t>Jasminka Blažević</w:t>
      </w:r>
      <w:r w:rsidR="003B6E14">
        <w:t>,</w:t>
      </w:r>
      <w:r w:rsidRPr="00AE278D">
        <w:t xml:space="preserve"> </w:t>
      </w:r>
      <w:r w:rsidR="006D5B7A" w:rsidRPr="00AE278D">
        <w:t xml:space="preserve"> </w:t>
      </w:r>
      <w:r w:rsidR="00982457">
        <w:t>zastupnica</w:t>
      </w:r>
      <w:r w:rsidRPr="00AE278D">
        <w:t xml:space="preserve"> po za</w:t>
      </w:r>
      <w:r w:rsidR="00982457">
        <w:t>konu stečajnog dužnika i iskazala</w:t>
      </w:r>
      <w:r w:rsidRPr="00AE278D">
        <w:t xml:space="preserve"> da stečajni dužnik </w:t>
      </w:r>
      <w:r w:rsidR="008E4C77">
        <w:t xml:space="preserve">nema imovine, </w:t>
      </w:r>
      <w:r w:rsidR="00982457">
        <w:t xml:space="preserve">osim potraživanja od klijenata koja nije uspjela naplatiti, </w:t>
      </w:r>
      <w:r w:rsidR="008E4C77">
        <w:t xml:space="preserve">da posluje i da nema zaposlenika te da je račun u blokadi za iznos od 23.000,00 kuna koji iznos predstavlja njegove ukupne dugove, iz čega je proizišlo da stečajni dužnik nema imovinu koja bi bila dovoljna za namirenje troškova postupka.  </w:t>
      </w:r>
    </w:p>
    <w:p w:rsidRDefault="00DA5DD4" w:rsidP="008E4C77" w:rsidR="004C7D6E">
      <w:pPr>
        <w:ind w:firstLine="708"/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4C77">
        <w:t>1</w:t>
      </w:r>
      <w:r w:rsidR="00982457">
        <w:t>3</w:t>
      </w:r>
      <w:r w:rsidR="008E4C77">
        <w:t>. srpnja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B5B" w:rsidP="00FC3541" w:rsidR="00021B5B">
      <w:r>
        <w:separator/>
      </w:r>
    </w:p>
  </w:endnote>
  <w:endnote w:id="0" w:type="continuationSeparator">
    <w:p w:rsidRDefault="00021B5B" w:rsidP="00FC3541" w:rsidR="0002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B5B" w:rsidP="00FC3541" w:rsidR="00021B5B">
      <w:r>
        <w:separator/>
      </w:r>
    </w:p>
  </w:footnote>
  <w:footnote w:id="0" w:type="continuationSeparator">
    <w:p w:rsidRDefault="00021B5B" w:rsidP="00FC3541" w:rsidR="00021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5B" w:rsidP="00FC3541" w:rsidR="00021B5B">
    <w:pPr>
      <w:pStyle w:val="Zaglavlje"/>
      <w:jc w:val="right"/>
    </w:pPr>
    <w:r>
      <w:t>1 St-</w:t>
    </w:r>
    <w:r w:rsidR="008E4C77">
      <w:t>491</w:t>
    </w:r>
    <w:r>
      <w:t>/16-</w:t>
    </w:r>
    <w:r w:rsidR="0093653B">
      <w:t>11</w:t>
    </w:r>
  </w:p>
  <w:p w:rsidRDefault="00021B5B" w:rsidR="00021B5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42BE7"/>
    <w:rsid w:val="00247B37"/>
    <w:rsid w:val="002F6FEB"/>
    <w:rsid w:val="0031036A"/>
    <w:rsid w:val="003202BD"/>
    <w:rsid w:val="0033015E"/>
    <w:rsid w:val="003628BB"/>
    <w:rsid w:val="00371287"/>
    <w:rsid w:val="00387347"/>
    <w:rsid w:val="003A0A6A"/>
    <w:rsid w:val="003B6E14"/>
    <w:rsid w:val="00420A4E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351A1"/>
    <w:rsid w:val="0066349B"/>
    <w:rsid w:val="00682E82"/>
    <w:rsid w:val="00695F0B"/>
    <w:rsid w:val="006D5987"/>
    <w:rsid w:val="006D5B7A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8E4C77"/>
    <w:rsid w:val="00905179"/>
    <w:rsid w:val="00914580"/>
    <w:rsid w:val="00933E53"/>
    <w:rsid w:val="0093653B"/>
    <w:rsid w:val="009429F7"/>
    <w:rsid w:val="00982457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70963"/>
    <w:rsid w:val="00EB1AEF"/>
    <w:rsid w:val="00F263DD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APSIDA j.d.o.o. za poslovne usluge</izvorni_sadrzaj>
    <derivirana_varijabla naziv="DomainObject.Predmet.ProtustrankaFormated_1">  APSIDA j.d.o.o. za poslovne usluge</derivirana_varijabla>
  </DomainObject.Predmet.ProtustrankaFormated>
  <DomainObject.Predmet.ProtustrankaFormatedOIB>
    <izvorni_sadrzaj>  APSIDA j.d.o.o. za poslovne usluge, OIB 75384017766</izvorni_sadrzaj>
    <derivirana_varijabla naziv="DomainObject.Predmet.ProtustrankaFormatedOIB_1">  APSIDA j.d.o.o. za poslovne usluge, OIB 75384017766</derivirana_varijabla>
  </DomainObject.Predmet.ProtustrankaFormatedOIB>
  <DomainObject.Predmet.ProtustrankaFormatedWithAdress>
    <izvorni_sadrzaj> APSIDA j.d.o.o. za poslovne usluge, Ugljanska 24, 23000 Zadar</izvorni_sadrzaj>
    <derivirana_varijabla naziv="DomainObject.Predmet.ProtustrankaFormatedWithAdress_1"> APSIDA j.d.o.o. za poslovne usluge, Ugljanska 24, 23000 Zadar</derivirana_varijabla>
  </DomainObject.Predmet.ProtustrankaFormatedWithAdress>
  <DomainObject.Predmet.ProtustrankaFormatedWithAdressOIB>
    <izvorni_sadrzaj> APSIDA j.d.o.o. za poslovne usluge, OIB 75384017766, Ugljanska 24, 23000 Zadar</izvorni_sadrzaj>
    <derivirana_varijabla naziv="DomainObject.Predmet.ProtustrankaFormatedWithAdressOIB_1"> APSIDA j.d.o.o. za poslovne usluge, OIB 75384017766, Ugljanska 24, 23000 Zadar</derivirana_varijabla>
  </DomainObject.Predmet.ProtustrankaFormatedWithAdressOIB>
  <DomainObject.Predmet.ProtustrankaWithAdress>
    <izvorni_sadrzaj>APSIDA j.d.o.o. za poslovne usluge Ugljanska 24, 23000 Zadar</izvorni_sadrzaj>
    <derivirana_varijabla naziv="DomainObject.Predmet.ProtustrankaWithAdress_1">APSIDA j.d.o.o. za poslovne usluge Ugljanska 24, 23000 Zadar</derivirana_varijabla>
  </DomainObject.Predmet.ProtustrankaWithAdress>
  <DomainObject.Predmet.ProtustrankaWithAdressOIB>
    <izvorni_sadrzaj>APSIDA j.d.o.o. za poslovne usluge, OIB 75384017766, Ugljanska 24, 23000 Zadar</izvorni_sadrzaj>
    <derivirana_varijabla naziv="DomainObject.Predmet.ProtustrankaWithAdressOIB_1">APSIDA j.d.o.o. za poslovne usluge, OIB 75384017766, Ugljanska 24, 23000 Zadar</derivirana_varijabla>
  </DomainObject.Predmet.ProtustrankaWithAdressOIB>
  <DomainObject.Predmet.ProtustrankaNazivFormated>
    <izvorni_sadrzaj>APSIDA j.d.o.o. za poslovne usluge</izvorni_sadrzaj>
    <derivirana_varijabla naziv="DomainObject.Predmet.ProtustrankaNazivFormated_1">APSIDA j.d.o.o. za poslovne usluge</derivirana_varijabla>
  </DomainObject.Predmet.ProtustrankaNazivFormated>
  <DomainObject.Predmet.ProtustrankaNazivFormatedOIB>
    <izvorni_sadrzaj>APSIDA j.d.o.o. za poslovne usluge, OIB 75384017766</izvorni_sadrzaj>
    <derivirana_varijabla naziv="DomainObject.Predmet.ProtustrankaNazivFormatedOIB_1">APSIDA j.d.o.o. za poslovne usluge, OIB 75384017766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23167.24</izvorni_sadrzaj>
    <derivirana_varijabla naziv="DomainObject.Predmet.TrenutnaVrijednost_1">23167.24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APSIDA j.d.o.o. za poslovne usluge</item>
    </izvorni_sadrzaj>
    <derivirana_varijabla naziv="DomainObject.Predmet.ProtuStrankaListFormated_1">
      <item>APSIDA j.d.o.o. za poslovne usluge</item>
    </derivirana_varijabla>
  </DomainObject.Predmet.ProtuStrankaListFormated>
  <DomainObject.Predmet.ProtuStrankaListFormatedOIB>
    <izvorni_sadrzaj>
      <item>APSIDA j.d.o.o. za poslovne usluge, OIB 75384017766</item>
    </izvorni_sadrzaj>
    <derivirana_varijabla naziv="DomainObject.Predmet.ProtuStrankaListFormatedOIB_1">
      <item>APSIDA j.d.o.o. za poslovne usluge, OIB 75384017766</item>
    </derivirana_varijabla>
  </DomainObject.Predmet.ProtuStrankaListFormatedOIB>
  <DomainObject.Predmet.ProtuStrankaListFormatedWithAdress>
    <izvorni_sadrzaj>
      <item>APSIDA j.d.o.o. za poslovne usluge, Ugljanska 24, 23000 Zadar</item>
    </izvorni_sadrzaj>
    <derivirana_varijabla naziv="DomainObject.Predmet.ProtuStrankaListFormatedWithAdress_1">
      <item>APSIDA j.d.o.o. za poslovne usluge, Ugljanska 24, 23000 Zadar</item>
    </derivirana_varijabla>
  </DomainObject.Predmet.ProtuStrankaListFormatedWithAdress>
  <DomainObject.Predmet.ProtuStrankaListFormatedWithAdressOIB>
    <izvorni_sadrzaj>
      <item>APSIDA j.d.o.o. za poslovne usluge, OIB 75384017766, Ugljanska 24, 23000 Zadar</item>
    </izvorni_sadrzaj>
    <derivirana_varijabla naziv="DomainObject.Predmet.ProtuStrankaListFormatedWithAdressOIB_1">
      <item>APSIDA j.d.o.o. za poslovne usluge, OIB 75384017766, Ugljanska 24, 23000 Zadar</item>
    </derivirana_varijabla>
  </DomainObject.Predmet.ProtuStrankaListFormatedWithAdressOIB>
  <DomainObject.Predmet.ProtuStrankaListNazivFormated>
    <izvorni_sadrzaj>
      <item>APSIDA j.d.o.o. za poslovne usluge</item>
    </izvorni_sadrzaj>
    <derivirana_varijabla naziv="DomainObject.Predmet.ProtuStrankaListNazivFormated_1">
      <item>APSIDA j.d.o.o. za poslovne usluge</item>
    </derivirana_varijabla>
  </DomainObject.Predmet.ProtuStrankaListNazivFormated>
  <DomainObject.Predmet.ProtuStrankaListNazivFormatedOIB>
    <izvorni_sadrzaj>
      <item>APSIDA j.d.o.o. za poslovne usluge, OIB 75384017766</item>
    </izvorni_sadrzaj>
    <derivirana_varijabla naziv="DomainObject.Predmet.ProtuStrankaListNazivFormatedOIB_1">
      <item>APSIDA j.d.o.o. za poslovne usluge, OIB 75384017766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APSIDA j.d.o.o. za poslovne usluge</izvorni_sadrzaj>
    <derivirana_varijabla naziv="DomainObject.Predmet.ProtustrankaIDrugi_1">APSIDA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APSIDA j.d.o.o. za poslovne usluge, OIB 75384017766, Ugljanska 24, 23000 Zadar</izvorni_sadrzaj>
    <derivirana_varijabla naziv="DomainObject.Predmet.ProtustrankaIDrugiAdressOIB_1">APSIDA j.d.o.o. za poslovne usluge, OIB 75384017766, Ugljanska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APSIDA j.d.o.o. za poslovne usluge</item>
    </izvorni_sadrzaj>
    <derivirana_varijabla naziv="DomainObject.Predmet.SudioniciListNaziv_1">
      <item>FINA</item>
      <item>APSIDA j.d.o.o. za poslovne usluge</item>
    </derivirana_varijabla>
  </DomainObject.Predmet.SudioniciListNaziv>
  <DomainObject.Predmet.SudioniciListAdressOIB>
    <izvorni_sadrzaj>
      <item>FINA, OIB 85821130368</item>
      <item>APSIDA j.d.o.o. za poslovne usluge, OIB 75384017766, Ugljanska 24,23000 Zadar</item>
    </izvorni_sadrzaj>
    <derivirana_varijabla naziv="DomainObject.Predmet.SudioniciListAdressOIB_1">
      <item>FINA, OIB 85821130368</item>
      <item>APSIDA j.d.o.o. za poslovne usluge, OIB 75384017766, Ugljanska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75384017766</item>
    </izvorni_sadrzaj>
    <derivirana_varijabla naziv="DomainObject.Predmet.SudioniciListNazivOIB_1">
      <item>, OIB 85821130368</item>
      <item>, OIB 75384017766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2BA24-D30D-4446-9FB6-AC4BDA0B3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484</properties:Words>
  <properties:Characters>2544</properties:Characters>
  <properties:Lines>82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2016-07-12T09:02:00Z</dcterms:created>
  <dc:creator>Ardena Bajlo</dc:creator>
  <cp:lastModifiedBy>wsadmin</cp:lastModifiedBy>
  <cp:lastPrinted>2016-07-01T09:31:00Z</cp:lastPrinted>
  <dcterms:modified xmlns:xsi="http://www.w3.org/2001/XMLSchema-instance" xsi:type="dcterms:W3CDTF">2016-07-15T08:26:00Z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