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16f8" w14:paraId="add16f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F5810" w:rsidP="001F5810" w:rsidR="001F5810" w:rsidRPr="001F581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F5810" w:rsidP="001F5810" w:rsidR="001F5810" w:rsidRPr="001F581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F5810" w:rsidP="001F5810" w:rsidR="001F5810" w:rsidRPr="001F581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F5810" w:rsidP="001F5810" w:rsidR="001F5810" w:rsidRPr="001F581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1F5810" w:rsidP="001F5810" w:rsidR="001F5810" w:rsidRPr="001F5810">
      <w:pPr>
        <w:spacing w:after="0"/>
        <w:ind w:firstLine="708"/>
        <w:rPr>
          <w:rFonts w:cs="Times New Roman" w:eastAsia="Times New Roman"/>
          <w:lang w:eastAsia="hr-HR"/>
        </w:rPr>
      </w:pPr>
      <w:r w:rsidRPr="001F5810">
        <w:rPr>
          <w:rFonts w:cs="Times New Roman" w:eastAsia="Times New Roman"/>
          <w:lang w:eastAsia="hr-HR"/>
        </w:rPr>
        <w:t>REPUBLIKA HRVATSKA</w:t>
      </w:r>
    </w:p>
    <w:p w:rsidRDefault="001F5810" w:rsidP="001F5810" w:rsidR="001F5810" w:rsidRPr="001F5810">
      <w:pPr>
        <w:spacing w:after="0"/>
        <w:ind w:firstLine="708"/>
        <w:rPr>
          <w:rFonts w:cs="Times New Roman" w:eastAsia="Times New Roman"/>
          <w:lang w:eastAsia="hr-HR"/>
        </w:rPr>
      </w:pPr>
      <w:r w:rsidRPr="001F5810">
        <w:rPr>
          <w:rFonts w:cs="Times New Roman" w:eastAsia="Times New Roman"/>
          <w:lang w:eastAsia="hr-HR"/>
        </w:rPr>
        <w:t>TRGOVAČKI SUD U ZADRU</w:t>
      </w:r>
      <w:r w:rsidRPr="001F5810">
        <w:rPr>
          <w:rFonts w:cs="Times New Roman" w:eastAsia="Times New Roman"/>
          <w:lang w:eastAsia="hr-HR"/>
        </w:rPr>
        <w:tab/>
        <w:t xml:space="preserve">                             Poslovni broj: 3. St-25/2017-5</w:t>
      </w:r>
    </w:p>
    <w:p w:rsidRDefault="001F5810" w:rsidP="001F5810" w:rsidR="001F5810" w:rsidRPr="001F5810">
      <w:pPr>
        <w:spacing w:after="0"/>
        <w:ind w:firstLine="708"/>
        <w:rPr>
          <w:rFonts w:cs="Times New Roman" w:eastAsia="Times New Roman"/>
          <w:lang w:eastAsia="hr-HR"/>
        </w:rPr>
      </w:pPr>
      <w:r w:rsidRPr="001F5810">
        <w:rPr>
          <w:rFonts w:cs="Times New Roman" w:eastAsia="Times New Roman"/>
          <w:lang w:eastAsia="hr-HR"/>
        </w:rPr>
        <w:t>Zadar, Dr. Franje Tuđmana 35</w:t>
      </w:r>
      <w:r w:rsidRPr="001F5810">
        <w:rPr>
          <w:rFonts w:cs="Times New Roman" w:eastAsia="Times New Roman"/>
          <w:lang w:eastAsia="hr-HR"/>
        </w:rPr>
        <w:tab/>
      </w:r>
      <w:r w:rsidRPr="001F5810">
        <w:rPr>
          <w:rFonts w:cs="Times New Roman" w:eastAsia="Times New Roman"/>
          <w:lang w:eastAsia="hr-HR"/>
        </w:rPr>
        <w:tab/>
      </w:r>
      <w:r w:rsidRPr="001F5810">
        <w:rPr>
          <w:rFonts w:cs="Times New Roman" w:eastAsia="Times New Roman"/>
          <w:lang w:eastAsia="hr-HR"/>
        </w:rPr>
        <w:tab/>
      </w:r>
      <w:r w:rsidRPr="001F5810">
        <w:rPr>
          <w:rFonts w:cs="Times New Roman" w:eastAsia="Times New Roman"/>
          <w:lang w:eastAsia="hr-HR"/>
        </w:rPr>
        <w:tab/>
      </w:r>
      <w:r w:rsidRPr="001F5810">
        <w:rPr>
          <w:rFonts w:cs="Times New Roman" w:eastAsia="Times New Roman"/>
          <w:lang w:eastAsia="hr-HR"/>
        </w:rPr>
        <w:tab/>
      </w:r>
      <w:r w:rsidRPr="001F5810">
        <w:rPr>
          <w:rFonts w:cs="Times New Roman" w:eastAsia="Times New Roman"/>
          <w:lang w:eastAsia="hr-HR"/>
        </w:rPr>
        <w:tab/>
        <w:t xml:space="preserve">        </w:t>
      </w:r>
    </w:p>
    <w:p w:rsidRDefault="001F5810" w:rsidP="001F5810" w:rsidR="001F5810" w:rsidRPr="001F5810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1F5810" w:rsidP="001F5810" w:rsidR="001F5810" w:rsidRPr="001F5810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1F5810" w:rsidP="001F5810" w:rsidR="001F5810" w:rsidRPr="001F5810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1F5810" w:rsidP="001F5810" w:rsidR="001F5810" w:rsidRPr="001F5810">
      <w:pPr>
        <w:spacing w:after="0"/>
        <w:jc w:val="right"/>
        <w:rPr>
          <w:rFonts w:cs="Times New Roman" w:eastAsia="Times New Roman"/>
          <w:lang w:eastAsia="hr-HR"/>
        </w:rPr>
      </w:pPr>
      <w:r w:rsidRPr="001F581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1F5810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1F5810">
        <w:rPr>
          <w:rFonts w:cs="Times New Roman" w:eastAsia="Times New Roman"/>
          <w:lang w:eastAsia="hr-HR"/>
        </w:rPr>
        <w:t>Regionalni centar Split, Podružnica Šibenik</w:t>
      </w:r>
    </w:p>
    <w:p w:rsidRDefault="001F5810" w:rsidP="001F5810" w:rsidR="001F5810" w:rsidRPr="001F5810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1F5810">
        <w:rPr>
          <w:rFonts w:cs="Times New Roman" w:eastAsia="Times New Roman"/>
          <w:lang w:eastAsia="hr-HR"/>
        </w:rPr>
        <w:t xml:space="preserve"> Perivoj L. Marune 1</w:t>
      </w:r>
    </w:p>
    <w:p w:rsidRDefault="001F5810" w:rsidP="001F5810" w:rsidR="001F5810" w:rsidRPr="001F581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F5810" w:rsidP="001F5810" w:rsidR="001F5810" w:rsidRPr="001F581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F5810" w:rsidP="001F5810" w:rsidR="001F5810" w:rsidRPr="001F58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F5810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1F5810">
        <w:rPr>
          <w:rFonts w:cs="Times New Roman" w:eastAsia="Times New Roman"/>
          <w:lang w:eastAsia="hr-HR"/>
        </w:rPr>
        <w:t>posl</w:t>
      </w:r>
      <w:proofErr w:type="spellEnd"/>
      <w:r w:rsidRPr="001F5810">
        <w:rPr>
          <w:rFonts w:cs="Times New Roman" w:eastAsia="Times New Roman"/>
          <w:lang w:eastAsia="hr-HR"/>
        </w:rPr>
        <w:t xml:space="preserve">. broj gornji od 2. veljače 2017. koje se u privitku dostavlja, pozvani ste na ročišta od 10. ožujka 2017. radi očitovanja o prijedlogu i utvrđivanja pretpostavki za otvaranje stečajnog postupka nad dužnikom LIZA j.d.o.o. sa sjedištem u Murteru, </w:t>
      </w:r>
      <w:proofErr w:type="spellStart"/>
      <w:r w:rsidRPr="001F5810">
        <w:rPr>
          <w:rFonts w:cs="Times New Roman" w:eastAsia="Times New Roman"/>
          <w:lang w:eastAsia="hr-HR"/>
        </w:rPr>
        <w:t>Jeretova</w:t>
      </w:r>
      <w:proofErr w:type="spellEnd"/>
      <w:r w:rsidRPr="001F5810">
        <w:rPr>
          <w:rFonts w:cs="Times New Roman" w:eastAsia="Times New Roman"/>
          <w:lang w:eastAsia="hr-HR"/>
        </w:rPr>
        <w:t xml:space="preserve"> ulica 16, OIB: 91076370601.</w:t>
      </w:r>
    </w:p>
    <w:p w:rsidRDefault="001F5810" w:rsidP="001F5810" w:rsidR="001F5810" w:rsidRPr="001F58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F5810" w:rsidP="001F5810" w:rsidR="001F5810" w:rsidRPr="001F5810">
      <w:pPr>
        <w:spacing w:after="0"/>
        <w:jc w:val="both"/>
        <w:rPr>
          <w:rFonts w:cs="Times New Roman" w:eastAsia="Times New Roman"/>
          <w:lang w:eastAsia="hr-HR"/>
        </w:rPr>
      </w:pPr>
      <w:r w:rsidRPr="001F5810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9. ožujka 2017.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1F5810" w:rsidP="001F5810" w:rsidR="001F5810" w:rsidRPr="001F5810">
      <w:pPr>
        <w:spacing w:after="0"/>
        <w:jc w:val="both"/>
        <w:rPr>
          <w:rFonts w:cs="Times New Roman" w:eastAsia="Times New Roman"/>
          <w:lang w:eastAsia="hr-HR"/>
        </w:rPr>
      </w:pPr>
      <w:r w:rsidRPr="001F5810">
        <w:rPr>
          <w:rFonts w:cs="Times New Roman" w:eastAsia="Times New Roman"/>
          <w:lang w:eastAsia="hr-HR"/>
        </w:rPr>
        <w:t xml:space="preserve"> </w:t>
      </w:r>
    </w:p>
    <w:p w:rsidRDefault="001F5810" w:rsidP="001F5810" w:rsidR="001F5810" w:rsidRPr="001F5810">
      <w:pPr>
        <w:spacing w:after="0"/>
        <w:jc w:val="both"/>
        <w:rPr>
          <w:rFonts w:cs="Times New Roman" w:eastAsia="Times New Roman"/>
          <w:lang w:eastAsia="hr-HR"/>
        </w:rPr>
      </w:pPr>
      <w:r w:rsidRPr="001F5810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1F5810">
        <w:rPr>
          <w:rFonts w:cs="Times New Roman" w:eastAsia="Times New Roman"/>
          <w:lang w:eastAsia="hr-HR"/>
        </w:rPr>
        <w:t>faxa</w:t>
      </w:r>
      <w:proofErr w:type="spellEnd"/>
      <w:r w:rsidRPr="001F5810">
        <w:rPr>
          <w:rFonts w:cs="Times New Roman" w:eastAsia="Times New Roman"/>
          <w:lang w:eastAsia="hr-HR"/>
        </w:rPr>
        <w:t xml:space="preserve"> ovog suda broj 023/292-055.</w:t>
      </w:r>
    </w:p>
    <w:p w:rsidRDefault="001F5810" w:rsidP="001F5810" w:rsidR="001F5810" w:rsidRPr="001F58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5810" w:rsidP="001F5810" w:rsidR="001F5810" w:rsidRPr="001F5810">
      <w:pPr>
        <w:spacing w:after="0"/>
        <w:rPr>
          <w:rFonts w:cs="Times New Roman" w:eastAsia="Times New Roman"/>
          <w:lang w:eastAsia="hr-HR"/>
        </w:rPr>
      </w:pPr>
      <w:r w:rsidRPr="001F5810">
        <w:rPr>
          <w:rFonts w:cs="Times New Roman" w:eastAsia="Times New Roman"/>
          <w:lang w:eastAsia="hr-HR"/>
        </w:rPr>
        <w:tab/>
      </w:r>
      <w:r w:rsidRPr="001F5810">
        <w:rPr>
          <w:rFonts w:cs="Times New Roman" w:eastAsia="Times New Roman"/>
          <w:lang w:eastAsia="hr-HR"/>
        </w:rPr>
        <w:tab/>
      </w:r>
    </w:p>
    <w:p w:rsidRDefault="001F5810" w:rsidP="001F5810" w:rsidR="001F5810" w:rsidRPr="001F5810">
      <w:pPr>
        <w:spacing w:after="0"/>
        <w:jc w:val="center"/>
        <w:rPr>
          <w:rFonts w:cs="Times New Roman" w:eastAsia="Times New Roman"/>
          <w:lang w:eastAsia="hr-HR"/>
        </w:rPr>
      </w:pPr>
      <w:r w:rsidRPr="001F5810">
        <w:rPr>
          <w:rFonts w:cs="Times New Roman" w:eastAsia="Times New Roman"/>
          <w:lang w:eastAsia="hr-HR"/>
        </w:rPr>
        <w:t xml:space="preserve">U Zadru 2. veljače 2017. </w:t>
      </w:r>
    </w:p>
    <w:p w:rsidRDefault="001F5810" w:rsidP="001F5810" w:rsidR="001F5810" w:rsidRPr="001F58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F5810" w:rsidP="001F5810" w:rsidR="001F5810" w:rsidRPr="001F5810">
      <w:pPr>
        <w:spacing w:after="0"/>
        <w:rPr>
          <w:rFonts w:cs="Times New Roman" w:eastAsia="Times New Roman"/>
          <w:lang w:eastAsia="hr-HR"/>
        </w:rPr>
      </w:pPr>
    </w:p>
    <w:p w:rsidRDefault="001F5810" w:rsidP="001F5810" w:rsidR="001F5810" w:rsidRPr="001F5810">
      <w:pPr>
        <w:spacing w:after="0"/>
        <w:rPr>
          <w:rFonts w:cs="Times New Roman" w:eastAsia="Times New Roman"/>
          <w:lang w:eastAsia="hr-HR"/>
        </w:rPr>
      </w:pPr>
    </w:p>
    <w:p w:rsidRDefault="001F5810" w:rsidP="001F5810" w:rsidR="001F5810" w:rsidRPr="001F5810">
      <w:pPr>
        <w:tabs>
          <w:tab w:pos="7155" w:val="left"/>
          <w:tab w:pos="9072" w:val="right"/>
        </w:tabs>
        <w:spacing w:after="0"/>
        <w:rPr>
          <w:rFonts w:cs="Times New Roman" w:eastAsia="Times New Roman"/>
          <w:lang w:eastAsia="hr-HR"/>
        </w:rPr>
      </w:pPr>
      <w:r w:rsidRPr="001F5810">
        <w:rPr>
          <w:rFonts w:cs="Times New Roman" w:eastAsia="Times New Roman"/>
          <w:lang w:eastAsia="hr-HR"/>
        </w:rPr>
        <w:tab/>
      </w:r>
      <w:r w:rsidRPr="001F5810">
        <w:rPr>
          <w:rFonts w:cs="Times New Roman" w:eastAsia="Times New Roman"/>
          <w:lang w:eastAsia="hr-HR"/>
        </w:rPr>
        <w:tab/>
        <w:t xml:space="preserve">                                                       </w:t>
      </w:r>
    </w:p>
    <w:p w:rsidRDefault="001F5810" w:rsidP="001F5810" w:rsidR="001F5810" w:rsidRPr="001F5810">
      <w:pPr>
        <w:spacing w:after="0"/>
        <w:ind w:firstLine="360"/>
        <w:jc w:val="right"/>
        <w:rPr>
          <w:rFonts w:cs="Times New Roman" w:eastAsia="Times New Roman"/>
        </w:rPr>
      </w:pPr>
      <w:r w:rsidRPr="001F5810">
        <w:rPr>
          <w:rFonts w:cs="Times New Roman" w:eastAsia="Times New Roman"/>
        </w:rPr>
        <w:t xml:space="preserve">                                               Sutkinja:</w:t>
      </w:r>
    </w:p>
    <w:p w:rsidRDefault="001F5810" w:rsidP="001F5810" w:rsidR="001F5810" w:rsidRPr="001F5810">
      <w:pPr>
        <w:spacing w:after="0"/>
        <w:ind w:firstLine="360"/>
        <w:jc w:val="right"/>
        <w:rPr>
          <w:rFonts w:cs="Times New Roman" w:eastAsia="Times New Roman"/>
        </w:rPr>
      </w:pPr>
      <w:r w:rsidRPr="001F5810">
        <w:rPr>
          <w:rFonts w:cs="Times New Roman" w:eastAsia="Times New Roman"/>
        </w:rPr>
        <w:t xml:space="preserve">                                                                                       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810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083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St-25/2017-4</izvorni_sadrzaj>
    <derivirana_varijabla naziv="DomainObject.Oznaka_1">St-25/2017-4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St-25/2017</izvorni_sadrzaj>
    <derivirana_varijabla naziv="DomainObject.Predmet.OznakaBroj_1">St-25/2017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LIZA j.d.o.o. za trgovinu, pekarstvo i ugostiteljstvo</izvorni_sadrzaj>
    <derivirana_varijabla naziv="DomainObject.Predmet.ProtustrankaFormated_1">  LIZA j.d.o.o. za trgovinu, pekarstvo i ugostiteljstvo</derivirana_varijabla>
  </DomainObject.Predmet.ProtustrankaFormated>
  <DomainObject.Predmet.ProtustrankaFormatedOIB>
    <izvorni_sadrzaj>  LIZA j.d.o.o. za trgovinu, pekarstvo i ugostiteljstvo, OIB 91076370601</izvorni_sadrzaj>
    <derivirana_varijabla naziv="DomainObject.Predmet.ProtustrankaFormatedOIB_1">  LIZA j.d.o.o. za trgovinu, pekarstvo i ugostiteljstvo, OIB 91076370601</derivirana_varijabla>
  </DomainObject.Predmet.ProtustrankaFormatedOIB>
  <DomainObject.Predmet.ProtustrankaFormatedWithAdress>
    <izvorni_sadrzaj> LIZA j.d.o.o. za trgovinu, pekarstvo i ugostiteljstvo, Jeretova ulica 16, 22243 Murter</izvorni_sadrzaj>
    <derivirana_varijabla naziv="DomainObject.Predmet.ProtustrankaFormatedWithAdress_1"> LIZA j.d.o.o. za trgovinu, pekarstvo i ugostiteljstvo, Jeretova ulica 16, 22243 Murter</derivirana_varijabla>
  </DomainObject.Predmet.ProtustrankaFormatedWithAdress>
  <DomainObject.Predmet.ProtustrankaFormatedWithAdressOIB>
    <izvorni_sadrzaj> LIZA j.d.o.o. za trgovinu, pekarstvo i ugostiteljstvo, OIB 91076370601, Jeretova ulica 16, 22243 Murter</izvorni_sadrzaj>
    <derivirana_varijabla naziv="DomainObject.Predmet.ProtustrankaFormatedWithAdressOIB_1"> LIZA j.d.o.o. za trgovinu, pekarstvo i ugostiteljstvo, OIB 91076370601, Jeretova ulica 16, 22243 Murter</derivirana_varijabla>
  </DomainObject.Predmet.ProtustrankaFormatedWithAdressOIB>
  <DomainObject.Predmet.ProtustrankaWithAdress>
    <izvorni_sadrzaj>LIZA j.d.o.o. za trgovinu, pekarstvo i ugostiteljstvo Jeretova ulica 16, 22243 Murter</izvorni_sadrzaj>
    <derivirana_varijabla naziv="DomainObject.Predmet.ProtustrankaWithAdress_1">LIZA j.d.o.o. za trgovinu, pekarstvo i ugostiteljstvo Jeretova ulica 16, 22243 Murter</derivirana_varijabla>
  </DomainObject.Predmet.ProtustrankaWithAdress>
  <DomainObject.Predmet.ProtustrankaWithAdressOIB>
    <izvorni_sadrzaj>LIZA j.d.o.o. za trgovinu, pekarstvo i ugostiteljstvo, OIB 91076370601, Jeretova ulica 16, 22243 Murter</izvorni_sadrzaj>
    <derivirana_varijabla naziv="DomainObject.Predmet.ProtustrankaWithAdressOIB_1">LIZA j.d.o.o. za trgovinu, pekarstvo i ugostiteljstvo, OIB 91076370601, Jeretova ulica 16, 22243 Murter</derivirana_varijabla>
  </DomainObject.Predmet.ProtustrankaWithAdressOIB>
  <DomainObject.Predmet.ProtustrankaNazivFormated>
    <izvorni_sadrzaj>LIZA j.d.o.o. za trgovinu, pekarstvo i ugostiteljstvo</izvorni_sadrzaj>
    <derivirana_varijabla naziv="DomainObject.Predmet.ProtustrankaNazivFormated_1">LIZA j.d.o.o. za trgovinu, pekarstvo i ugostiteljstvo</derivirana_varijabla>
  </DomainObject.Predmet.ProtustrankaNazivFormated>
  <DomainObject.Predmet.ProtustrankaNazivFormatedOIB>
    <izvorni_sadrzaj>LIZA j.d.o.o. za trgovinu, pekarstvo i ugostiteljstvo, OIB 91076370601</izvorni_sadrzaj>
    <derivirana_varijabla naziv="DomainObject.Predmet.ProtustrankaNazivFormatedOIB_1">LIZA j.d.o.o. za trgovinu, pekarstvo i ugostiteljstvo, OIB 91076370601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AGENCIJA,Podružnica Šibenik</izvorni_sadrzaj>
    <derivirana_varijabla naziv="DomainObject.Predmet.StrankaFormated_1">  FINANCIJSKA AGENCIJA,Podružnica Šibenik</derivirana_varijabla>
  </DomainObject.Predmet.StrankaFormated>
  <DomainObject.Predmet.StrankaFormatedOIB>
    <izvorni_sadrzaj>  FINANCIJSKA AGENCIJA,Podružnica Šibenik, OIB 85821130368</izvorni_sadrzaj>
    <derivirana_varijabla naziv="DomainObject.Predmet.StrankaFormatedOIB_1">  FINANCIJSKA AGENCIJA,Podružnica Šibenik, OIB 85821130368</derivirana_varijabla>
  </DomainObject.Predmet.StrankaFormatedOIB>
  <DomainObject.Predmet.StrankaFormatedWithAdress>
    <izvorni_sadrzaj> FINANCIJSKA AGENCIJA,Podružnica Šibenik, PERIVOJ L.MARUNE 1, 22000 Šibenik</izvorni_sadrzaj>
    <derivirana_varijabla naziv="DomainObject.Predmet.StrankaFormatedWithAdress_1"> FINANCIJSKA AGENCIJA,Podružnica Šibenik, PERIVOJ L.MARUNE 1, 22000 Šibenik</derivirana_varijabla>
  </DomainObject.Predmet.StrankaFormatedWithAdress>
  <DomainObject.Predmet.StrankaFormatedWithAdressOIB>
    <izvorni_sadrzaj> FINANCIJSKA AGENCIJA,Podružnica Šibenik, OIB 85821130368, PERIVOJ L.MARUNE 1, 22000 Šibenik</izvorni_sadrzaj>
    <derivirana_varijabla naziv="DomainObject.Predmet.StrankaFormatedWithAdressOIB_1"> FINANCIJSKA AGENCIJA,Podružnica Šibenik, OIB 85821130368, PERIVOJ L.MARUNE 1, 22000 Šibenik</derivirana_varijabla>
  </DomainObject.Predmet.StrankaFormatedWithAdressOIB>
  <DomainObject.Predmet.StrankaWithAdress>
    <izvorni_sadrzaj>FINANCIJSKA AGENCIJA,Podružnica Šibenik PERIVOJ L.MARUNE 1,22000 Šibenik</izvorni_sadrzaj>
    <derivirana_varijabla naziv="DomainObject.Predmet.StrankaWithAdress_1">FINANCIJSKA AGENCIJA,Podružnica Šibenik PERIVOJ L.MARUNE 1,22000 Šibenik</derivirana_varijabla>
  </DomainObject.Predmet.StrankaWithAdress>
  <DomainObject.Predmet.StrankaWithAdressOIB>
    <izvorni_sadrzaj>FINANCIJSKA AGENCIJA,Podružnica Šibenik, OIB 85821130368, PERIVOJ L.MARUNE 1,22000 Šibenik</izvorni_sadrzaj>
    <derivirana_varijabla naziv="DomainObject.Predmet.StrankaWithAdressOIB_1">FINANCIJSKA AGENCIJA,Podružnica Šibenik, OIB 85821130368, PERIVOJ L.MARUNE 1,22000 Šibenik</derivirana_varijabla>
  </DomainObject.Predmet.StrankaWithAdressOIB>
  <DomainObject.Predmet.StrankaNazivFormated>
    <izvorni_sadrzaj>FINANCIJSKA AGENCIJA,Podružnica Šibenik</izvorni_sadrzaj>
    <derivirana_varijabla naziv="DomainObject.Predmet.StrankaNazivFormated_1">FINANCIJSKA AGENCIJA,Podružnica Šibenik</derivirana_varijabla>
  </DomainObject.Predmet.StrankaNazivFormated>
  <DomainObject.Predmet.StrankaNazivFormatedOIB>
    <izvorni_sadrzaj>FINANCIJSKA AGENCIJA,Podružnica Šibenik, OIB 85821130368</izvorni_sadrzaj>
    <derivirana_varijabla naziv="DomainObject.Predmet.StrankaNazivFormatedOIB_1">FINANCIJSKA AGENCIJA,Podružnica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AGENCIJA,Podružnica Šibenik</item>
    </izvorni_sadrzaj>
    <derivirana_varijabla naziv="DomainObject.Predmet.StrankaListFormated_1">
      <item>FINANCIJSKA AGENCIJA,Podružnica Šibenik</item>
    </derivirana_varijabla>
  </DomainObject.Predmet.StrankaListFormated>
  <DomainObject.Predmet.StrankaListFormatedOIB>
    <izvorni_sadrzaj>
      <item>FINANCIJSKA AGENCIJA,Podružnica Šibenik, OIB 85821130368</item>
    </izvorni_sadrzaj>
    <derivirana_varijabla naziv="DomainObject.Predmet.StrankaListFormatedOIB_1">
      <item>FINANCIJSKA AGENCIJA,Podružnica Šibenik, OIB 85821130368</item>
    </derivirana_varijabla>
  </DomainObject.Predmet.StrankaListFormatedOIB>
  <DomainObject.Predmet.StrankaListFormatedWithAdress>
    <izvorni_sadrzaj>
      <item>FINANCIJSKA AGENCIJA,Podružnica Šibenik, PERIVOJ L.MARUNE 1, 22000 Šibenik</item>
    </izvorni_sadrzaj>
    <derivirana_varijabla naziv="DomainObject.Predmet.StrankaListFormatedWithAdress_1">
      <item>FINANCIJSKA AGENCIJA,Podružnica Šibenik, PERIVOJ L.MARUNE 1, 22000 Šibenik</item>
    </derivirana_varijabla>
  </DomainObject.Predmet.StrankaListFormatedWithAdress>
  <DomainObject.Predmet.StrankaListFormatedWithAdressOIB>
    <izvorni_sadrzaj>
      <item>FINANCIJSKA AGENCIJA,Podružnica Šibenik, OIB 85821130368, PERIVOJ L.MARUNE 1, 22000 Šibenik</item>
    </izvorni_sadrzaj>
    <derivirana_varijabla naziv="DomainObject.Predmet.StrankaListFormatedWithAdressOIB_1">
      <item>FINANCIJSKA AGENCIJA,Podružnica Šibenik, OIB 85821130368, PERIVOJ L.MARUNE 1, 22000 Šibenik</item>
    </derivirana_varijabla>
  </DomainObject.Predmet.StrankaListFormatedWithAdressOIB>
  <DomainObject.Predmet.StrankaListNazivFormated>
    <izvorni_sadrzaj>
      <item>FINANCIJSKA AGENCIJA,Podružnica Šibenik</item>
    </izvorni_sadrzaj>
    <derivirana_varijabla naziv="DomainObject.Predmet.StrankaListNazivFormated_1">
      <item>FINANCIJSKA AGENCIJA,Podružnica Šibenik</item>
    </derivirana_varijabla>
  </DomainObject.Predmet.StrankaListNazivFormated>
  <DomainObject.Predmet.StrankaListNazivFormatedOIB>
    <izvorni_sadrzaj>
      <item>FINANCIJSKA AGENCIJA,Podružnica Šibenik, OIB 85821130368</item>
    </izvorni_sadrzaj>
    <derivirana_varijabla naziv="DomainObject.Predmet.StrankaListNazivFormatedOIB_1">
      <item>FINANCIJSKA AGENCIJA,Podružnica Šibenik, OIB 85821130368</item>
    </derivirana_varijabla>
  </DomainObject.Predmet.StrankaListNazivFormatedOIB>
  <DomainObject.Predmet.ProtuStrankaListFormated>
    <izvorni_sadrzaj>
      <item>LIZA j.d.o.o. za trgovinu, pekarstvo i ugostiteljstvo</item>
    </izvorni_sadrzaj>
    <derivirana_varijabla naziv="DomainObject.Predmet.ProtuStrankaListFormated_1">
      <item>LIZA j.d.o.o. za trgovinu, pekarstvo i ugostiteljstvo</item>
    </derivirana_varijabla>
  </DomainObject.Predmet.ProtuStrankaListFormated>
  <DomainObject.Predmet.ProtuStrankaListFormatedOIB>
    <izvorni_sadrzaj>
      <item>LIZA j.d.o.o. za trgovinu, pekarstvo i ugostiteljstvo, OIB 91076370601</item>
    </izvorni_sadrzaj>
    <derivirana_varijabla naziv="DomainObject.Predmet.ProtuStrankaListFormatedOIB_1">
      <item>LIZA j.d.o.o. za trgovinu, pekarstvo i ugostiteljstvo, OIB 91076370601</item>
    </derivirana_varijabla>
  </DomainObject.Predmet.ProtuStrankaListFormatedOIB>
  <DomainObject.Predmet.ProtuStrankaListFormatedWithAdress>
    <izvorni_sadrzaj>
      <item>LIZA j.d.o.o. za trgovinu, pekarstvo i ugostiteljstvo, Jeretova ulica 16, 22243 Murter</item>
    </izvorni_sadrzaj>
    <derivirana_varijabla naziv="DomainObject.Predmet.ProtuStrankaListFormatedWithAdress_1">
      <item>LIZA j.d.o.o. za trgovinu, pekarstvo i ugostiteljstvo, Jeretova ulica 16, 22243 Murter</item>
    </derivirana_varijabla>
  </DomainObject.Predmet.ProtuStrankaListFormatedWithAdress>
  <DomainObject.Predmet.ProtuStrankaListFormatedWithAdressOIB>
    <izvorni_sadrzaj>
      <item>LIZA j.d.o.o. za trgovinu, pekarstvo i ugostiteljstvo, OIB 91076370601, Jeretova ulica 16, 22243 Murter</item>
    </izvorni_sadrzaj>
    <derivirana_varijabla naziv="DomainObject.Predmet.ProtuStrankaListFormatedWithAdressOIB_1">
      <item>LIZA j.d.o.o. za trgovinu, pekarstvo i ugostiteljstvo, OIB 91076370601, Jeretova ulica 16, 22243 Murter</item>
    </derivirana_varijabla>
  </DomainObject.Predmet.ProtuStrankaListFormatedWithAdressOIB>
  <DomainObject.Predmet.ProtuStrankaListNazivFormated>
    <izvorni_sadrzaj>
      <item>LIZA j.d.o.o. za trgovinu, pekarstvo i ugostiteljstvo</item>
    </izvorni_sadrzaj>
    <derivirana_varijabla naziv="DomainObject.Predmet.ProtuStrankaListNazivFormated_1">
      <item>LIZA j.d.o.o. za trgovinu, pekarstvo i ugostiteljstvo</item>
    </derivirana_varijabla>
  </DomainObject.Predmet.ProtuStrankaListNazivFormated>
  <DomainObject.Predmet.ProtuStrankaListNazivFormatedOIB>
    <izvorni_sadrzaj>
      <item>LIZA j.d.o.o. za trgovinu, pekarstvo i ugostiteljstvo, OIB 91076370601</item>
    </izvorni_sadrzaj>
    <derivirana_varijabla naziv="DomainObject.Predmet.ProtuStrankaListNazivFormatedOIB_1">
      <item>LIZA j.d.o.o. za trgovinu, pekarstvo i ugostiteljstvo, OIB 91076370601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St-25/2017-4</izvorni_sadrzaj>
    <derivirana_varijabla naziv="DomainObject.PoslovniBrojDokumenta_1">St-25/2017-4</derivirana_varijabla>
  </DomainObject.PoslovniBrojDokumenta>
  <DomainObject.Predmet.StrankaIDrugi>
    <izvorni_sadrzaj>FINANCIJSKA AGENCIJA,Podružnica Šibenik</izvorni_sadrzaj>
    <derivirana_varijabla naziv="DomainObject.Predmet.StrankaIDrugi_1">FINANCIJSKA AGENCIJA,Podružnica Šibenik</derivirana_varijabla>
  </DomainObject.Predmet.StrankaIDrugi>
  <DomainObject.Predmet.ProtustrankaIDrugi>
    <izvorni_sadrzaj>LIZA j.d.o.o. za trgovinu, pekarstvo i ugostiteljstvo</izvorni_sadrzaj>
    <derivirana_varijabla naziv="DomainObject.Predmet.ProtustrankaIDrugi_1">LIZA j.d.o.o. za trgovinu, pekarstvo i ugostiteljstvo</derivirana_varijabla>
  </DomainObject.Predmet.ProtustrankaIDrugi>
  <DomainObject.Predmet.StrankaIDrugiAdressOIB>
    <izvorni_sadrzaj>FINANCIJSKA AGENCIJA,Podružnica Šibenik, OIB 85821130368, PERIVOJ L.MARUNE 1, 22000 Šibenik</izvorni_sadrzaj>
    <derivirana_varijabla naziv="DomainObject.Predmet.StrankaIDrugiAdressOIB_1">FINANCIJSKA AGENCIJA,Podružnica Šibenik, OIB 85821130368, PERIVOJ L.MARUNE 1, 22000 Šibenik</derivirana_varijabla>
  </DomainObject.Predmet.StrankaIDrugiAdressOIB>
  <DomainObject.Predmet.ProtustrankaIDrugiAdressOIB>
    <izvorni_sadrzaj>LIZA j.d.o.o. za trgovinu, pekarstvo i ugostiteljstvo, OIB 91076370601, Jeretova ulica 16, 22243 Murter</izvorni_sadrzaj>
    <derivirana_varijabla naziv="DomainObject.Predmet.ProtustrankaIDrugiAdressOIB_1">LIZA j.d.o.o. za trgovinu, pekarstvo i ugostiteljstvo, OIB 91076370601, Jeretova ulica 16,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AGENCIJA,Podružnica Šibenik</item>
      <item>LIZA j.d.o.o. za trgovinu, pekarstvo i ugostiteljstvo</item>
    </izvorni_sadrzaj>
    <derivirana_varijabla naziv="DomainObject.Predmet.SudioniciListNaziv_1">
      <item>FINANCIJSKA AGENCIJA,Podružnica Šibenik</item>
      <item>LIZA j.d.o.o. za trgovinu, pekarstvo i ugostiteljstvo</item>
    </derivirana_varijabla>
  </DomainObject.Predmet.SudioniciListNaziv>
  <DomainObject.Predmet.SudioniciListAdressOIB>
    <izvorni_sadrzaj>
      <item>FINANCIJSKA AGENCIJA,Podružnica Šibenik, OIB 85821130368, PERIVOJ L.MARUNE 1,22000 Šibenik</item>
      <item>LIZA j.d.o.o. za trgovinu, pekarstvo i ugostiteljstvo, OIB 91076370601, Jeretova ulica 16,22243 Murter</item>
    </izvorni_sadrzaj>
    <derivirana_varijabla naziv="DomainObject.Predmet.SudioniciListAdressOIB_1">
      <item>FINANCIJSKA AGENCIJA,Podružnica Šibenik, OIB 85821130368, PERIVOJ L.MARUNE 1,22000 Šibenik</item>
      <item>LIZA j.d.o.o. za trgovinu, pekarstvo i ugostiteljstvo, OIB 91076370601, Jeretova ulica 16,22243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90478C-6BC9-41FD-86E8-44A31A4FBC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142</properties:Words>
  <properties:Characters>788</properties:Characters>
  <properties:Lines>41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2017-02-03T11:50:00Z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