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35fe" w14:paraId="08035f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73539E">
        <w:rPr>
          <w:sz w:val="24"/>
          <w:szCs w:val="24"/>
        </w:rPr>
        <w:t>998/2018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73539E" w:rsidR="00FF3E3E">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73539E">
        <w:rPr>
          <w:sz w:val="24"/>
          <w:szCs w:val="24"/>
        </w:rPr>
        <w:t>MULTIMEDIJALNI CENTAR ZAGREB, OIB:19944476849,Zagreb, Šljivarska 46, dana 17. svibnja 2018.</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s</w:t>
      </w:r>
      <w:r w:rsidR="0073539E">
        <w:rPr>
          <w:sz w:val="24"/>
          <w:szCs w:val="24"/>
        </w:rPr>
        <w:t>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956FC6">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73539E">
          <w:rPr>
            <w:sz w:val="24"/>
            <w:szCs w:val="24"/>
          </w:rPr>
          <w:t>998/2018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531136"/>
    <w:rsid w:val="00712648"/>
    <w:rsid w:val="0073539E"/>
    <w:rsid w:val="007672A7"/>
    <w:rsid w:val="007D721C"/>
    <w:rsid w:val="009247DD"/>
    <w:rsid w:val="00956FC6"/>
    <w:rsid w:val="009679D8"/>
    <w:rsid w:val="00997C3E"/>
    <w:rsid w:val="00A078B2"/>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956FC6"/>
    <w:rPr>
      <w:color w:val="808080"/>
      <w:bdr w:space="0" w:sz="0" w:color="auto" w:val="none"/>
      <w:shd w:fill="auto" w:color="auto" w:val="clear"/>
    </w:rPr>
  </w:style>
  <w:style w:customStyle="true" w:styleId="eSPISCCParagraphDefaultFont" w:type="character">
    <w:name w:val="eSPIS_CC_Paragraph Default Font"/>
    <w:basedOn w:val="Zadanifontodlomka"/>
    <w:rsid w:val="00956F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6FC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6F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6F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956FC6"/>
    <w:rPr>
      <w:color w:val="808080"/>
      <w:bdr w:color="auto" w:space="0" w:sz="0" w:val="none"/>
      <w:shd w:color="auto" w:fill="auto" w:val="clear"/>
    </w:rPr>
  </w:style>
  <w:style w:customStyle="1" w:styleId="eSPISCCParagraphDefaultFont" w:type="character">
    <w:name w:val="eSPIS_CC_Paragraph Default Font"/>
    <w:basedOn w:val="Zadanifontodlomka"/>
    <w:rsid w:val="00956F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6FC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6F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6F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St-998/2018</izvorni_sadrzaj>
    <derivirana_varijabla naziv="DomainObject.Predmet.OznakaBroj_1">St-998/2018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MULTIMEDIJALNI CENTAR ZAGREB</izvorni_sadrzaj>
    <derivirana_varijabla naziv="DomainObject.Predmet.ProtustrankaFormated_1">  MULTIMEDIJALNI CENTAR ZAGREB</derivirana_varijabla>
  </DomainObject.Predmet.ProtustrankaFormated>
  <DomainObject.Predmet.ProtustrankaFormatedOIB>
    <izvorni_sadrzaj>  MULTIMEDIJALNI CENTAR ZAGREB, OIB 19944476849</izvorni_sadrzaj>
    <derivirana_varijabla naziv="DomainObject.Predmet.ProtustrankaFormatedOIB_1">  MULTIMEDIJALNI CENTAR ZAGREB, OIB 19944476849</derivirana_varijabla>
  </DomainObject.Predmet.ProtustrankaFormatedOIB>
  <DomainObject.Predmet.ProtustrankaFormatedWithAdress>
    <izvorni_sadrzaj> MULTIMEDIJALNI CENTAR ZAGREB, Šljivarska 46, 10000 Zagreb</izvorni_sadrzaj>
    <derivirana_varijabla naziv="DomainObject.Predmet.ProtustrankaFormatedWithAdress_1"> MULTIMEDIJALNI CENTAR ZAGREB, Šljivarska 46, 10000 Zagreb</derivirana_varijabla>
  </DomainObject.Predmet.ProtustrankaFormatedWithAdress>
  <DomainObject.Predmet.ProtustrankaFormatedWithAdressOIB>
    <izvorni_sadrzaj> MULTIMEDIJALNI CENTAR ZAGREB, OIB 19944476849, Šljivarska 46, 10000 Zagreb</izvorni_sadrzaj>
    <derivirana_varijabla naziv="DomainObject.Predmet.ProtustrankaFormatedWithAdressOIB_1"> MULTIMEDIJALNI CENTAR ZAGREB, OIB 19944476849, Šljivarska 46, 10000 Zagreb</derivirana_varijabla>
  </DomainObject.Predmet.ProtustrankaFormatedWithAdressOIB>
  <DomainObject.Predmet.ProtustrankaWithAdress>
    <izvorni_sadrzaj>MULTIMEDIJALNI CENTAR ZAGREB Šljivarska 46, 10000 Zagreb</izvorni_sadrzaj>
    <derivirana_varijabla naziv="DomainObject.Predmet.ProtustrankaWithAdress_1">MULTIMEDIJALNI CENTAR ZAGREB Šljivarska 46, 10000 Zagreb</derivirana_varijabla>
  </DomainObject.Predmet.ProtustrankaWithAdress>
  <DomainObject.Predmet.ProtustrankaWithAdressOIB>
    <izvorni_sadrzaj>MULTIMEDIJALNI CENTAR ZAGREB, OIB 19944476849, Šljivarska 46, 10000 Zagreb</izvorni_sadrzaj>
    <derivirana_varijabla naziv="DomainObject.Predmet.ProtustrankaWithAdressOIB_1">MULTIMEDIJALNI CENTAR ZAGREB, OIB 19944476849, Šljivarska 46, 10000 Zagreb</derivirana_varijabla>
  </DomainObject.Predmet.ProtustrankaWithAdressOIB>
  <DomainObject.Predmet.ProtustrankaNazivFormated>
    <izvorni_sadrzaj>MULTIMEDIJALNI CENTAR ZAGREB</izvorni_sadrzaj>
    <derivirana_varijabla naziv="DomainObject.Predmet.ProtustrankaNazivFormated_1">MULTIMEDIJALNI CENTAR ZAGREB</derivirana_varijabla>
  </DomainObject.Predmet.ProtustrankaNazivFormated>
  <DomainObject.Predmet.ProtustrankaNazivFormatedOIB>
    <izvorni_sadrzaj>MULTIMEDIJALNI CENTAR ZAGREB, OIB 19944476849</izvorni_sadrzaj>
    <derivirana_varijabla naziv="DomainObject.Predmet.ProtustrankaNazivFormatedOIB_1">MULTIMEDIJALNI CENTAR ZAGREB, OIB 19944476849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MULTIMEDIJALNI CENTAR ZAGREB</item>
    </izvorni_sadrzaj>
    <derivirana_varijabla naziv="DomainObject.Predmet.ProtuStrankaListFormated_1">
      <item>MULTIMEDIJALNI CENTAR ZAGREB</item>
    </derivirana_varijabla>
  </DomainObject.Predmet.ProtuStrankaListFormated>
  <DomainObject.Predmet.ProtuStrankaListFormatedOIB>
    <izvorni_sadrzaj>
      <item>MULTIMEDIJALNI CENTAR ZAGREB, OIB 19944476849</item>
    </izvorni_sadrzaj>
    <derivirana_varijabla naziv="DomainObject.Predmet.ProtuStrankaListFormatedOIB_1">
      <item>MULTIMEDIJALNI CENTAR ZAGREB, OIB 19944476849</item>
    </derivirana_varijabla>
  </DomainObject.Predmet.ProtuStrankaListFormatedOIB>
  <DomainObject.Predmet.ProtuStrankaListFormatedWithAdress>
    <izvorni_sadrzaj>
      <item>MULTIMEDIJALNI CENTAR ZAGREB, Šljivarska 46, 10000 Zagreb</item>
    </izvorni_sadrzaj>
    <derivirana_varijabla naziv="DomainObject.Predmet.ProtuStrankaListFormatedWithAdress_1">
      <item>MULTIMEDIJALNI CENTAR ZAGREB, Šljivarska 46, 10000 Zagreb</item>
    </derivirana_varijabla>
  </DomainObject.Predmet.ProtuStrankaListFormatedWithAdress>
  <DomainObject.Predmet.ProtuStrankaListFormatedWithAdressOIB>
    <izvorni_sadrzaj>
      <item>MULTIMEDIJALNI CENTAR ZAGREB, OIB 19944476849, Šljivarska 46, 10000 Zagreb</item>
    </izvorni_sadrzaj>
    <derivirana_varijabla naziv="DomainObject.Predmet.ProtuStrankaListFormatedWithAdressOIB_1">
      <item>MULTIMEDIJALNI CENTAR ZAGREB, OIB 19944476849, Šljivarska 46, 10000 Zagreb</item>
    </derivirana_varijabla>
  </DomainObject.Predmet.ProtuStrankaListFormatedWithAdressOIB>
  <DomainObject.Predmet.ProtuStrankaListNazivFormated>
    <izvorni_sadrzaj>
      <item>MULTIMEDIJALNI CENTAR ZAGREB</item>
    </izvorni_sadrzaj>
    <derivirana_varijabla naziv="DomainObject.Predmet.ProtuStrankaListNazivFormated_1">
      <item>MULTIMEDIJALNI CENTAR ZAGREB</item>
    </derivirana_varijabla>
  </DomainObject.Predmet.ProtuStrankaListNazivFormated>
  <DomainObject.Predmet.ProtuStrankaListNazivFormatedOIB>
    <izvorni_sadrzaj>
      <item>MULTIMEDIJALNI CENTAR ZAGREB, OIB 19944476849</item>
    </izvorni_sadrzaj>
    <derivirana_varijabla naziv="DomainObject.Predmet.ProtuStrankaListNazivFormatedOIB_1">
      <item>MULTIMEDIJALNI CENTAR ZAGREB, OIB 19944476849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MULTIMEDIJALNI CENTAR ZAGREB</izvorni_sadrzaj>
    <derivirana_varijabla naziv="DomainObject.Predmet.ProtustrankaIDrugi_1">MULTIMEDIJALNI CENTAR ZAGREB</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MULTIMEDIJALNI CENTAR ZAGREB, OIB 19944476849, Šljivarska 46, 10000 Zagreb</izvorni_sadrzaj>
    <derivirana_varijabla naziv="DomainObject.Predmet.ProtustrankaIDrugiAdressOIB_1">MULTIMEDIJALNI CENTAR ZAGREB, OIB 19944476849, Šljivarska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MULTIMEDIJALNI CENTAR ZAGREB</item>
    </izvorni_sadrzaj>
    <derivirana_varijabla naziv="DomainObject.Predmet.SudioniciListNaziv_1">
      <item>Fina Regionalni centar Zagreb</item>
      <item>MULTIMEDIJALNI CENTAR ZAGREB</item>
    </derivirana_varijabla>
  </DomainObject.Predmet.SudioniciListNaziv>
  <DomainObject.Predmet.SudioniciListAdressOIB>
    <izvorni_sadrzaj>
      <item>Fina Regionalni centar Zagreb, OIB 85821130368, Trg svibanjskih žrtava 1995.1,10000 Zagreb</item>
      <item>MULTIMEDIJALNI CENTAR ZAGREB, OIB 19944476849, Šljivarska 46,10000 Zagreb</item>
    </izvorni_sadrzaj>
    <derivirana_varijabla naziv="DomainObject.Predmet.SudioniciListAdressOIB_1">
      <item>Fina Regionalni centar Zagreb, OIB 85821130368, Trg svibanjskih žrtava 1995.1,10000 Zagreb</item>
      <item>MULTIMEDIJALNI CENTAR ZAGREB, OIB 19944476849, Šljivarska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19944476849</item>
    </izvorni_sadrzaj>
    <derivirana_varijabla naziv="DomainObject.Predmet.SudioniciListNazivOIB_1">
      <item>, OIB 85821130368</item>
      <item>, OIB 19944476849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2B1F0-51BC-4A2A-ABCD-AEE795C9B3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1991</properties:Characters>
  <properties:Lines>64</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2018-05-17T12:05:00Z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(13. St- 998-18 poziv upravi.docx)</vt:lpwstr>
  </prop:property>
  <prop:property name="CC_coloring" pid="4" fmtid="{D5CDD505-2E9C-101B-9397-08002B2CF9AE}">
    <vt:bool>false</vt:bool>
  </prop:property>
  <prop:property name="BrojStranica" pid="5" fmtid="{D5CDD505-2E9C-101B-9397-08002B2CF9AE}">
    <vt:i4>2</vt:i4>
  </prop:property>
</prop:Properties>
</file>