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04a6" w14:paraId="07204a6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7B0DE2" w:rsidP="004635D5" w:rsidR="007B0DE2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7B0DE2">
        <w:t>, po</w:t>
      </w:r>
      <w:r w:rsidR="004635D5">
        <w:t xml:space="preserve"> prijedlog</w:t>
      </w:r>
      <w:r w:rsidR="0090216E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1B6477" w:rsidRPr="001B6477">
        <w:t>PETROSKOP d.o.o., Obrovac, Obala hrvatskog časnika Senada Župana 13, OIB: 38134224616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60345">
        <w:t>17</w:t>
      </w:r>
      <w:r>
        <w:t xml:space="preserve">. </w:t>
      </w:r>
      <w:r w:rsidR="004635D5">
        <w:t xml:space="preserve">studenog </w:t>
      </w:r>
      <w:r>
        <w:t>2016</w:t>
      </w:r>
      <w:r w:rsidRPr="00FC1537">
        <w:t>.</w:t>
      </w:r>
      <w:r>
        <w:t xml:space="preserve">, </w:t>
      </w:r>
      <w:r w:rsidR="00760345">
        <w:t>15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B6477" w:rsidRPr="001B6477">
        <w:t>PETROSKOP d.o.o., Obrovac, Obala hrvatskog časnika Senada Župana 13, OIB: 38134224616</w:t>
      </w:r>
      <w:r w:rsidR="001B6477">
        <w:t xml:space="preserve">, </w:t>
      </w:r>
      <w:r>
        <w:t xml:space="preserve">na temelju neizvršenih osnova za plaćanje iznosi </w:t>
      </w:r>
      <w:r w:rsidR="001B6477">
        <w:t>47.083,82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1B6477">
        <w:t>osob</w:t>
      </w:r>
      <w:r w:rsidR="00760345">
        <w:t>a</w:t>
      </w:r>
      <w:r>
        <w:t xml:space="preserve"> ovlaštena za zastupanje </w:t>
      </w:r>
      <w:r w:rsidRPr="00FC1537">
        <w:t>dužnika</w:t>
      </w:r>
      <w:r w:rsidR="00760345">
        <w:t xml:space="preserve"> po zakonu </w:t>
      </w:r>
      <w:r w:rsidR="001B6477">
        <w:t>Vlado Ivić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760345">
        <w:t>15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R="004635D5">
    <w:pPr>
      <w:pStyle w:val="Podnoje"/>
      <w:jc w:val="center"/>
    </w:pPr>
  </w:p>
  <w:p w:rsidRDefault="004635D5" w:rsidR="0046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9789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9A7EB8" w:rsidRPr="009A7EB8">
      <w:t xml:space="preserve">Poslovni broj: </w:t>
    </w:r>
    <w:r w:rsidR="001B6477" w:rsidRPr="001B6477">
      <w:t>5 St-1131/16-6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1B6477">
      <w:t>-1131/16-6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1B6477"/>
    <w:rsid w:val="00447958"/>
    <w:rsid w:val="004635D5"/>
    <w:rsid w:val="006A66B9"/>
    <w:rsid w:val="006E6B12"/>
    <w:rsid w:val="00760345"/>
    <w:rsid w:val="00797895"/>
    <w:rsid w:val="007B0DE2"/>
    <w:rsid w:val="008337B7"/>
    <w:rsid w:val="0090216E"/>
    <w:rsid w:val="00990A98"/>
    <w:rsid w:val="009A7EB8"/>
    <w:rsid w:val="009E2467"/>
    <w:rsid w:val="00A32F79"/>
    <w:rsid w:val="00D43DFB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D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D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D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D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D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D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D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D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St-1131/2016</izvorni_sadrzaj>
    <derivirana_varijabla naziv="DomainObject.Predmet.OznakaBroj_1">St-1131/2016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Petroskop d.o.o. za građenje</izvorni_sadrzaj>
    <derivirana_varijabla naziv="DomainObject.Predmet.ProtustrankaFormated_1">  Petroskop d.o.o. za građenje</derivirana_varijabla>
  </DomainObject.Predmet.ProtustrankaFormated>
  <DomainObject.Predmet.ProtustrankaFormatedOIB>
    <izvorni_sadrzaj>  Petroskop d.o.o. za građenje, OIB 38134224616</izvorni_sadrzaj>
    <derivirana_varijabla naziv="DomainObject.Predmet.ProtustrankaFormatedOIB_1">  Petroskop d.o.o. za građenje, OIB 38134224616</derivirana_varijabla>
  </DomainObject.Predmet.ProtustrankaFormatedOIB>
  <DomainObject.Predmet.ProtustrankaFormatedWithAdress>
    <izvorni_sadrzaj> Petroskop d.o.o. za građenje, Obala hrvatskog časnika Senada Župana 13, 23450 Obrovac</izvorni_sadrzaj>
    <derivirana_varijabla naziv="DomainObject.Predmet.ProtustrankaFormatedWithAdress_1"> Petroskop d.o.o. za građenje, Obala hrvatskog časnika Senada Župana 13, 23450 Obrovac</derivirana_varijabla>
  </DomainObject.Predmet.ProtustrankaFormatedWithAdress>
  <DomainObject.Predmet.ProtustrankaFormatedWithAdressOIB>
    <izvorni_sadrzaj> Petroskop d.o.o. za građenje, OIB 38134224616, Obala hrvatskog časnika Senada Župana 13, 23450 Obrovac</izvorni_sadrzaj>
    <derivirana_varijabla naziv="DomainObject.Predmet.ProtustrankaFormatedWithAdressOIB_1"> Petroskop d.o.o. za građenje, OIB 38134224616, Obala hrvatskog časnika Senada Župana 13, 23450 Obrovac</derivirana_varijabla>
  </DomainObject.Predmet.ProtustrankaFormatedWithAdressOIB>
  <DomainObject.Predmet.ProtustrankaWithAdress>
    <izvorni_sadrzaj>Petroskop d.o.o. za građenje Obala hrvatskog časnika Senada Župana 13, 23450 Obrovac</izvorni_sadrzaj>
    <derivirana_varijabla naziv="DomainObject.Predmet.ProtustrankaWithAdress_1">Petroskop d.o.o. za građenje Obala hrvatskog časnika Senada Župana 13, 23450 Obrovac</derivirana_varijabla>
  </DomainObject.Predmet.ProtustrankaWithAdress>
  <DomainObject.Predmet.ProtustrankaWithAdressOIB>
    <izvorni_sadrzaj>Petroskop d.o.o. za građenje, OIB 38134224616, Obala hrvatskog časnika Senada Župana 13, 23450 Obrovac</izvorni_sadrzaj>
    <derivirana_varijabla naziv="DomainObject.Predmet.ProtustrankaWithAdressOIB_1">Petroskop d.o.o. za građenje, OIB 38134224616, Obala hrvatskog časnika Senada Župana 13, 23450 Obrovac</derivirana_varijabla>
  </DomainObject.Predmet.ProtustrankaWithAdressOIB>
  <DomainObject.Predmet.ProtustrankaNazivFormated>
    <izvorni_sadrzaj>Petroskop d.o.o. za građenje</izvorni_sadrzaj>
    <derivirana_varijabla naziv="DomainObject.Predmet.ProtustrankaNazivFormated_1">Petroskop d.o.o. za građenje</derivirana_varijabla>
  </DomainObject.Predmet.ProtustrankaNazivFormated>
  <DomainObject.Predmet.ProtustrankaNazivFormatedOIB>
    <izvorni_sadrzaj>Petroskop d.o.o. za građenje, OIB 38134224616</izvorni_sadrzaj>
    <derivirana_varijabla naziv="DomainObject.Predmet.ProtustrankaNazivFormatedOIB_1">Petroskop d.o.o. za građenje, OIB 38134224616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Petroskop d.o.o. za građenje</item>
    </izvorni_sadrzaj>
    <derivirana_varijabla naziv="DomainObject.Predmet.ProtuStrankaListFormated_1">
      <item>Petroskop d.o.o. za građenje</item>
    </derivirana_varijabla>
  </DomainObject.Predmet.ProtuStrankaListFormated>
  <DomainObject.Predmet.ProtuStrankaListFormatedOIB>
    <izvorni_sadrzaj>
      <item>Petroskop d.o.o. za građenje, OIB 38134224616</item>
    </izvorni_sadrzaj>
    <derivirana_varijabla naziv="DomainObject.Predmet.ProtuStrankaListFormatedOIB_1">
      <item>Petroskop d.o.o. za građenje, OIB 38134224616</item>
    </derivirana_varijabla>
  </DomainObject.Predmet.ProtuStrankaListFormatedOIB>
  <DomainObject.Predmet.ProtuStrankaListFormatedWithAdress>
    <izvorni_sadrzaj>
      <item>Petroskop d.o.o. za građenje, Obala hrvatskog časnika Senada Župana 13, 23450 Obrovac</item>
    </izvorni_sadrzaj>
    <derivirana_varijabla naziv="DomainObject.Predmet.ProtuStrankaListFormatedWithAdress_1">
      <item>Petroskop d.o.o. za građenje, Obala hrvatskog časnika Senada Župana 13, 23450 Obrovac</item>
    </derivirana_varijabla>
  </DomainObject.Predmet.ProtuStrankaListFormatedWithAdress>
  <DomainObject.Predmet.ProtuStrankaListFormatedWithAdressOIB>
    <izvorni_sadrzaj>
      <item>Petroskop d.o.o. za građenje, OIB 38134224616, Obala hrvatskog časnika Senada Župana 13, 23450 Obrovac</item>
    </izvorni_sadrzaj>
    <derivirana_varijabla naziv="DomainObject.Predmet.ProtuStrankaListFormatedWithAdressOIB_1">
      <item>Petroskop d.o.o. za građenje, OIB 38134224616, Obala hrvatskog časnika Senada Župana 13, 23450 Obrovac</item>
    </derivirana_varijabla>
  </DomainObject.Predmet.ProtuStrankaListFormatedWithAdressOIB>
  <DomainObject.Predmet.ProtuStrankaListNazivFormated>
    <izvorni_sadrzaj>
      <item>Petroskop d.o.o. za građenje</item>
    </izvorni_sadrzaj>
    <derivirana_varijabla naziv="DomainObject.Predmet.ProtuStrankaListNazivFormated_1">
      <item>Petroskop d.o.o. za građenje</item>
    </derivirana_varijabla>
  </DomainObject.Predmet.ProtuStrankaListNazivFormated>
  <DomainObject.Predmet.ProtuStrankaListNazivFormatedOIB>
    <izvorni_sadrzaj>
      <item>Petroskop d.o.o. za građenje, OIB 38134224616</item>
    </izvorni_sadrzaj>
    <derivirana_varijabla naziv="DomainObject.Predmet.ProtuStrankaListNazivFormatedOIB_1">
      <item>Petroskop d.o.o. za građenje, OIB 38134224616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Petroskop d.o.o. za građenje</izvorni_sadrzaj>
    <derivirana_varijabla naziv="DomainObject.Predmet.ProtustrankaIDrugi_1">Petroskop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Petroskop d.o.o. za građenje, OIB 38134224616, Obala hrvatskog časnika Senada Župana 13, 23450 Obrovac</izvorni_sadrzaj>
    <derivirana_varijabla naziv="DomainObject.Predmet.ProtustrankaIDrugiAdressOIB_1">Petroskop d.o.o. za građenje, OIB 38134224616, Obala hrvatskog časnika Senada Župana 13,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Petroskop d.o.o. za građenje</item>
    </izvorni_sadrzaj>
    <derivirana_varijabla naziv="DomainObject.Predmet.SudioniciListNaziv_1">
      <item>FINA</item>
      <item>Petroskop d.o.o. za građenje</item>
    </derivirana_varijabla>
  </DomainObject.Predmet.SudioniciListNaziv>
  <DomainObject.Predmet.SudioniciListAdressOIB>
    <izvorni_sadrzaj>
      <item>FINA, OIB 85821130368</item>
      <item>Petroskop d.o.o. za građenje, OIB 38134224616, Obala hrvatskog časnika Senada Župana 13,23450 Obrovac</item>
    </izvorni_sadrzaj>
    <derivirana_varijabla naziv="DomainObject.Predmet.SudioniciListAdressOIB_1">
      <item>FINA, OIB 85821130368</item>
      <item>Petroskop d.o.o. za građenje, OIB 38134224616, Obala hrvatskog časnika Senada Župana 13,23450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38134224616</item>
    </izvorni_sadrzaj>
    <derivirana_varijabla naziv="DomainObject.Predmet.SudioniciListNazivOIB_1">
      <item>, OIB 85821130368</item>
      <item>, OIB 38134224616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2002</properties:Characters>
  <properties:Lines>64</properties:Lines>
  <properties:Paragraphs>17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2016-12-15T14:30:00Z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