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0394" w14:paraId="e5d0394" w:rsidRDefault="00F775B5" w:rsidP="00F775B5" w:rsidR="00F775B5" w:rsidRPr="00E84159">
      <w:pPr>
        <w15:collapsed w:val="false"/>
        <w:rPr>
          <w:rFonts w:cs="Arial" w:hAnsi="Arial" w:ascii="Arial"/>
          <w:b/>
          <w:szCs w:val="22"/>
          <w:lang w:val="hr-HR"/>
        </w:rPr>
      </w:pPr>
      <w:bookmarkStart w:name="_GoBack" w:id="0"/>
      <w:bookmarkEnd w:id="0"/>
      <w:r>
        <w:rPr>
          <w:noProof/>
          <w:szCs w:val="22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75B5" w:rsidP="00F775B5" w:rsidR="00F775B5" w:rsidRPr="00754B9C">
      <w:pPr>
        <w:jc w:val="both"/>
        <w:rPr>
          <w:szCs w:val="22"/>
          <w:lang w:val="hr-HR"/>
        </w:rPr>
      </w:pPr>
      <w:r w:rsidRPr="00754B9C">
        <w:rPr>
          <w:szCs w:val="22"/>
          <w:lang w:val="pl-PL"/>
        </w:rPr>
        <w:t>REPUBLIKA HRVATSKA</w:t>
      </w:r>
      <w:r w:rsidRPr="00754B9C">
        <w:rPr>
          <w:szCs w:val="22"/>
          <w:lang w:val="pl-PL"/>
        </w:rPr>
        <w:tab/>
      </w:r>
      <w:r w:rsidRPr="00754B9C">
        <w:rPr>
          <w:szCs w:val="22"/>
          <w:lang w:val="pl-PL"/>
        </w:rPr>
        <w:tab/>
      </w:r>
      <w:r w:rsidRPr="00754B9C">
        <w:rPr>
          <w:szCs w:val="22"/>
          <w:lang w:val="pl-PL"/>
        </w:rPr>
        <w:tab/>
      </w:r>
      <w:r w:rsidRPr="00754B9C">
        <w:rPr>
          <w:szCs w:val="22"/>
          <w:lang w:val="pl-PL"/>
        </w:rPr>
        <w:tab/>
      </w:r>
      <w:r w:rsidRPr="00754B9C">
        <w:rPr>
          <w:szCs w:val="22"/>
          <w:lang w:val="pl-PL"/>
        </w:rPr>
        <w:tab/>
      </w:r>
    </w:p>
    <w:p w:rsidRDefault="00F775B5" w:rsidP="00F775B5" w:rsidR="00F775B5" w:rsidRPr="00754B9C">
      <w:pPr>
        <w:jc w:val="both"/>
        <w:rPr>
          <w:szCs w:val="22"/>
          <w:lang w:val="pl-PL"/>
        </w:rPr>
      </w:pPr>
      <w:r w:rsidRPr="00754B9C">
        <w:rPr>
          <w:szCs w:val="22"/>
          <w:lang w:val="pl-PL"/>
        </w:rPr>
        <w:t>TRGOVAČKI SUD U ZAGREBU</w:t>
      </w:r>
    </w:p>
    <w:p w:rsidRDefault="00F775B5" w:rsidP="00F775B5" w:rsidR="00F775B5" w:rsidRPr="00754B9C">
      <w:pPr>
        <w:jc w:val="both"/>
        <w:rPr>
          <w:szCs w:val="22"/>
          <w:lang w:val="pt-BR"/>
        </w:rPr>
      </w:pPr>
      <w:r w:rsidRPr="00754B9C">
        <w:rPr>
          <w:szCs w:val="22"/>
          <w:lang w:val="pt-BR"/>
        </w:rPr>
        <w:t>Zagreb, Amruševa 2/II</w:t>
      </w:r>
    </w:p>
    <w:p w:rsidRDefault="00F775B5" w:rsidP="00F775B5" w:rsidR="00F775B5" w:rsidRPr="00754B9C">
      <w:pPr>
        <w:ind w:firstLine="720"/>
        <w:jc w:val="both"/>
        <w:rPr>
          <w:szCs w:val="22"/>
          <w:lang w:val="hr-HR"/>
        </w:rPr>
      </w:pPr>
      <w:r w:rsidRPr="00754B9C">
        <w:rPr>
          <w:szCs w:val="22"/>
          <w:lang w:val="pt-BR"/>
        </w:rPr>
        <w:tab/>
      </w:r>
      <w:r w:rsidRPr="00754B9C">
        <w:rPr>
          <w:szCs w:val="22"/>
          <w:lang w:val="hr-HR"/>
        </w:rPr>
        <w:tab/>
      </w:r>
      <w:r w:rsidRPr="00754B9C">
        <w:rPr>
          <w:szCs w:val="22"/>
          <w:lang w:val="hr-HR"/>
        </w:rPr>
        <w:tab/>
      </w:r>
      <w:r w:rsidRPr="00754B9C">
        <w:rPr>
          <w:szCs w:val="22"/>
          <w:lang w:val="hr-HR"/>
        </w:rPr>
        <w:tab/>
      </w:r>
      <w:r w:rsidRPr="00754B9C">
        <w:rPr>
          <w:szCs w:val="22"/>
          <w:lang w:val="hr-HR"/>
        </w:rPr>
        <w:tab/>
        <w:t xml:space="preserve">                                        </w:t>
      </w:r>
      <w:proofErr w:type="spellStart"/>
      <w:r w:rsidRPr="00754B9C">
        <w:rPr>
          <w:szCs w:val="22"/>
          <w:lang w:val="hr-HR"/>
        </w:rPr>
        <w:t>85</w:t>
      </w:r>
      <w:proofErr w:type="spellEnd"/>
      <w:r w:rsidRPr="00754B9C">
        <w:rPr>
          <w:szCs w:val="22"/>
          <w:lang w:val="hr-HR"/>
        </w:rPr>
        <w:t>. St-</w:t>
      </w:r>
      <w:proofErr w:type="spellStart"/>
      <w:r w:rsidRPr="00754B9C">
        <w:rPr>
          <w:szCs w:val="22"/>
          <w:lang w:val="hr-HR"/>
        </w:rPr>
        <w:t>1851</w:t>
      </w:r>
      <w:proofErr w:type="spellEnd"/>
      <w:r w:rsidRPr="00754B9C">
        <w:rPr>
          <w:szCs w:val="22"/>
          <w:lang w:val="hr-HR"/>
        </w:rPr>
        <w:t>/</w:t>
      </w:r>
      <w:proofErr w:type="spellStart"/>
      <w:r w:rsidRPr="00754B9C">
        <w:rPr>
          <w:szCs w:val="22"/>
          <w:lang w:val="hr-HR"/>
        </w:rPr>
        <w:t>16</w:t>
      </w:r>
      <w:proofErr w:type="spellEnd"/>
      <w:r w:rsidR="00754B9C" w:rsidRPr="00754B9C">
        <w:rPr>
          <w:szCs w:val="22"/>
          <w:lang w:val="hr-HR"/>
        </w:rPr>
        <w:t>-2</w:t>
      </w:r>
    </w:p>
    <w:p w:rsidRDefault="00F775B5" w:rsidP="00F775B5" w:rsidR="00F775B5" w:rsidRPr="00754B9C">
      <w:pPr>
        <w:ind w:firstLine="720"/>
        <w:jc w:val="center"/>
        <w:rPr>
          <w:szCs w:val="22"/>
        </w:rPr>
      </w:pPr>
    </w:p>
    <w:p w:rsidRDefault="00F775B5" w:rsidP="00F775B5" w:rsidR="00F775B5" w:rsidRPr="00754B9C">
      <w:pPr>
        <w:overflowPunct/>
        <w:autoSpaceDE/>
        <w:autoSpaceDN/>
        <w:adjustRightInd/>
        <w:jc w:val="center"/>
        <w:textAlignment w:val="auto"/>
        <w:rPr>
          <w:szCs w:val="22"/>
          <w:lang w:val="hr-HR"/>
        </w:rPr>
      </w:pPr>
      <w:r w:rsidRPr="00754B9C">
        <w:rPr>
          <w:szCs w:val="22"/>
          <w:lang w:val="hr-HR"/>
        </w:rPr>
        <w:t>U  I M E  R E P U B L I K E  H R V A T S K E</w:t>
      </w:r>
    </w:p>
    <w:p w:rsidRDefault="00F775B5" w:rsidP="00F775B5" w:rsidR="00F775B5" w:rsidRPr="00754B9C">
      <w:pPr>
        <w:overflowPunct/>
        <w:autoSpaceDE/>
        <w:autoSpaceDN/>
        <w:adjustRightInd/>
        <w:jc w:val="center"/>
        <w:textAlignment w:val="auto"/>
        <w:rPr>
          <w:szCs w:val="22"/>
          <w:lang w:val="pt-BR"/>
        </w:rPr>
      </w:pPr>
    </w:p>
    <w:p w:rsidRDefault="00F775B5" w:rsidP="00F775B5" w:rsidR="00F775B5" w:rsidRPr="00754B9C">
      <w:pPr>
        <w:overflowPunct/>
        <w:autoSpaceDE/>
        <w:autoSpaceDN/>
        <w:adjustRightInd/>
        <w:jc w:val="center"/>
        <w:textAlignment w:val="auto"/>
        <w:rPr>
          <w:szCs w:val="22"/>
          <w:lang w:val="pt-BR"/>
        </w:rPr>
      </w:pPr>
      <w:r w:rsidRPr="00754B9C">
        <w:rPr>
          <w:szCs w:val="22"/>
          <w:lang w:val="pt-BR"/>
        </w:rPr>
        <w:t>R J E Š E N J E</w:t>
      </w:r>
    </w:p>
    <w:p w:rsidRDefault="00F775B5" w:rsidP="00F775B5" w:rsidR="00F775B5" w:rsidRPr="00754B9C">
      <w:pPr>
        <w:overflowPunct/>
        <w:autoSpaceDE/>
        <w:autoSpaceDN/>
        <w:adjustRightInd/>
        <w:jc w:val="both"/>
        <w:textAlignment w:val="auto"/>
        <w:rPr>
          <w:szCs w:val="22"/>
          <w:lang w:val="pt-BR"/>
        </w:rPr>
      </w:pPr>
    </w:p>
    <w:p w:rsidRDefault="00F775B5" w:rsidP="00F775B5" w:rsidR="00F775B5" w:rsidRPr="00754B9C">
      <w:pPr>
        <w:jc w:val="both"/>
        <w:rPr>
          <w:szCs w:val="22"/>
        </w:rPr>
      </w:pPr>
      <w:proofErr w:type="spellStart"/>
      <w:proofErr w:type="gramStart"/>
      <w:r w:rsidRPr="00754B9C">
        <w:rPr>
          <w:szCs w:val="22"/>
        </w:rPr>
        <w:t>Trgovački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sud</w:t>
      </w:r>
      <w:proofErr w:type="spellEnd"/>
      <w:r w:rsidRPr="00754B9C">
        <w:rPr>
          <w:szCs w:val="22"/>
        </w:rPr>
        <w:t xml:space="preserve"> u </w:t>
      </w:r>
      <w:proofErr w:type="spellStart"/>
      <w:r w:rsidRPr="00754B9C">
        <w:rPr>
          <w:szCs w:val="22"/>
        </w:rPr>
        <w:t>Zagrebu</w:t>
      </w:r>
      <w:proofErr w:type="spellEnd"/>
      <w:r w:rsidRPr="00754B9C">
        <w:rPr>
          <w:szCs w:val="22"/>
        </w:rPr>
        <w:t xml:space="preserve">, </w:t>
      </w:r>
      <w:proofErr w:type="spellStart"/>
      <w:r w:rsidRPr="00754B9C">
        <w:rPr>
          <w:szCs w:val="22"/>
        </w:rPr>
        <w:t>po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sucu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mr.sc</w:t>
      </w:r>
      <w:proofErr w:type="spellEnd"/>
      <w:r w:rsidRPr="00754B9C">
        <w:rPr>
          <w:szCs w:val="22"/>
        </w:rPr>
        <w:t>.</w:t>
      </w:r>
      <w:proofErr w:type="gram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Ivani</w:t>
      </w:r>
      <w:proofErr w:type="spellEnd"/>
      <w:r w:rsidRPr="00754B9C">
        <w:rPr>
          <w:szCs w:val="22"/>
        </w:rPr>
        <w:t xml:space="preserve"> Koštarić Fegeš, u</w:t>
      </w:r>
      <w:r w:rsidRPr="00754B9C">
        <w:rPr>
          <w:szCs w:val="22"/>
          <w:lang w:val="pt-BR"/>
        </w:rPr>
        <w:t xml:space="preserve"> stečajnom postupku povodom zahtjeva Financijske agencije </w:t>
      </w:r>
      <w:proofErr w:type="spellStart"/>
      <w:r w:rsidRPr="00754B9C">
        <w:rPr>
          <w:szCs w:val="22"/>
        </w:rPr>
        <w:t>za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provedbu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skraćenog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stečajnog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postupka</w:t>
      </w:r>
      <w:proofErr w:type="spellEnd"/>
      <w:r w:rsidRPr="00754B9C">
        <w:rPr>
          <w:szCs w:val="22"/>
        </w:rPr>
        <w:t xml:space="preserve"> </w:t>
      </w:r>
      <w:r w:rsidRPr="00754B9C">
        <w:rPr>
          <w:szCs w:val="22"/>
          <w:lang w:val="pt-BR"/>
        </w:rPr>
        <w:t xml:space="preserve">nad dužnikom FLORES d.o.o., Zagreb, Dolac 9, OIB: </w:t>
      </w:r>
      <w:r w:rsidRPr="00754B9C">
        <w:rPr>
          <w:szCs w:val="22"/>
        </w:rPr>
        <w:t xml:space="preserve">93542661570, 2. </w:t>
      </w:r>
      <w:proofErr w:type="spellStart"/>
      <w:r w:rsidRPr="00754B9C">
        <w:rPr>
          <w:szCs w:val="22"/>
        </w:rPr>
        <w:t>veljače</w:t>
      </w:r>
      <w:proofErr w:type="spellEnd"/>
      <w:r w:rsidRPr="00754B9C">
        <w:rPr>
          <w:szCs w:val="22"/>
        </w:rPr>
        <w:t xml:space="preserve"> </w:t>
      </w:r>
      <w:proofErr w:type="gramStart"/>
      <w:r w:rsidRPr="00754B9C">
        <w:rPr>
          <w:szCs w:val="22"/>
        </w:rPr>
        <w:t>2017.,</w:t>
      </w:r>
      <w:proofErr w:type="gramEnd"/>
    </w:p>
    <w:p w:rsidRDefault="00F775B5" w:rsidP="00F775B5" w:rsidR="00F775B5" w:rsidRPr="00754B9C">
      <w:pPr>
        <w:jc w:val="center"/>
        <w:rPr>
          <w:szCs w:val="22"/>
          <w:lang w:val="pt-BR"/>
        </w:rPr>
      </w:pPr>
    </w:p>
    <w:p w:rsidRDefault="00F775B5" w:rsidP="00F775B5" w:rsidR="00F775B5" w:rsidRPr="00754B9C">
      <w:pPr>
        <w:jc w:val="center"/>
        <w:rPr>
          <w:szCs w:val="22"/>
          <w:lang w:val="pt-BR"/>
        </w:rPr>
      </w:pPr>
      <w:r w:rsidRPr="00754B9C">
        <w:rPr>
          <w:szCs w:val="22"/>
          <w:lang w:val="pt-BR"/>
        </w:rPr>
        <w:t>r i j e š i o    j e</w:t>
      </w:r>
    </w:p>
    <w:p w:rsidRDefault="00F775B5" w:rsidP="00F775B5" w:rsidR="00F775B5" w:rsidRPr="00754B9C">
      <w:pPr>
        <w:jc w:val="center"/>
        <w:rPr>
          <w:b/>
          <w:szCs w:val="22"/>
          <w:lang w:val="pt-BR"/>
        </w:rPr>
      </w:pPr>
    </w:p>
    <w:p w:rsidRDefault="00F775B5" w:rsidP="00F775B5" w:rsidR="00F775B5" w:rsidRPr="00754B9C">
      <w:pPr>
        <w:ind w:firstLine="708"/>
        <w:jc w:val="both"/>
        <w:rPr>
          <w:szCs w:val="22"/>
        </w:rPr>
      </w:pPr>
      <w:proofErr w:type="spellStart"/>
      <w:r w:rsidRPr="00754B9C">
        <w:rPr>
          <w:szCs w:val="22"/>
        </w:rPr>
        <w:t>Odbacuje</w:t>
      </w:r>
      <w:proofErr w:type="spellEnd"/>
      <w:r w:rsidRPr="00754B9C">
        <w:rPr>
          <w:szCs w:val="22"/>
        </w:rPr>
        <w:t xml:space="preserve"> se </w:t>
      </w:r>
      <w:proofErr w:type="spellStart"/>
      <w:r w:rsidRPr="00754B9C">
        <w:rPr>
          <w:szCs w:val="22"/>
        </w:rPr>
        <w:t>zahtjev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za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provedbu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skraćenog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stečajnog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postupka</w:t>
      </w:r>
      <w:proofErr w:type="spellEnd"/>
      <w:r w:rsidRPr="00754B9C">
        <w:rPr>
          <w:szCs w:val="22"/>
        </w:rPr>
        <w:t xml:space="preserve"> </w:t>
      </w:r>
      <w:proofErr w:type="spellStart"/>
      <w:proofErr w:type="gramStart"/>
      <w:r w:rsidRPr="00754B9C">
        <w:rPr>
          <w:szCs w:val="22"/>
        </w:rPr>
        <w:t>nad</w:t>
      </w:r>
      <w:proofErr w:type="spellEnd"/>
      <w:proofErr w:type="gram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dužnikom</w:t>
      </w:r>
      <w:proofErr w:type="spellEnd"/>
      <w:r w:rsidRPr="00754B9C">
        <w:rPr>
          <w:szCs w:val="22"/>
        </w:rPr>
        <w:t xml:space="preserve"> </w:t>
      </w:r>
      <w:r w:rsidRPr="00754B9C">
        <w:rPr>
          <w:szCs w:val="22"/>
          <w:lang w:val="pt-BR"/>
        </w:rPr>
        <w:t xml:space="preserve">FLORES d.o.o., Zagreb, Dolac 9, OIB: </w:t>
      </w:r>
      <w:r w:rsidRPr="00754B9C">
        <w:rPr>
          <w:szCs w:val="22"/>
        </w:rPr>
        <w:t>93542661570.</w:t>
      </w:r>
    </w:p>
    <w:p w:rsidRDefault="00F775B5" w:rsidP="00F775B5" w:rsidR="00F775B5" w:rsidRPr="00754B9C">
      <w:pPr>
        <w:jc w:val="both"/>
        <w:rPr>
          <w:szCs w:val="22"/>
        </w:rPr>
      </w:pPr>
    </w:p>
    <w:p w:rsidRDefault="00F775B5" w:rsidP="00F775B5" w:rsidR="00F775B5" w:rsidRPr="00754B9C">
      <w:pPr>
        <w:jc w:val="center"/>
        <w:rPr>
          <w:szCs w:val="22"/>
          <w:lang w:val="hr-HR"/>
        </w:rPr>
      </w:pPr>
      <w:r w:rsidRPr="00754B9C">
        <w:rPr>
          <w:szCs w:val="22"/>
          <w:lang w:val="hr-HR"/>
        </w:rPr>
        <w:t>Obrazloženje</w:t>
      </w:r>
    </w:p>
    <w:p w:rsidRDefault="00F775B5" w:rsidP="00F775B5" w:rsidR="00F775B5" w:rsidRPr="00754B9C">
      <w:pPr>
        <w:overflowPunct/>
        <w:autoSpaceDE/>
        <w:autoSpaceDN/>
        <w:adjustRightInd/>
        <w:ind w:firstLine="708"/>
        <w:jc w:val="both"/>
        <w:textAlignment w:val="auto"/>
        <w:rPr>
          <w:szCs w:val="22"/>
          <w:lang w:val="hr-HR"/>
        </w:rPr>
      </w:pPr>
    </w:p>
    <w:p w:rsidRDefault="00F775B5" w:rsidP="00F775B5" w:rsidR="00F775B5" w:rsidRPr="00754B9C">
      <w:pPr>
        <w:ind w:firstLine="708"/>
        <w:jc w:val="both"/>
        <w:rPr>
          <w:szCs w:val="22"/>
          <w:lang w:val="hr-HR"/>
        </w:rPr>
      </w:pPr>
      <w:r w:rsidRPr="00754B9C">
        <w:rPr>
          <w:szCs w:val="22"/>
          <w:lang w:val="hr-HR"/>
        </w:rPr>
        <w:t xml:space="preserve">Financijska agencija podnijela je ovom sudu zahtjev za provedbu </w:t>
      </w:r>
      <w:proofErr w:type="spellStart"/>
      <w:r w:rsidRPr="00754B9C">
        <w:rPr>
          <w:szCs w:val="22"/>
        </w:rPr>
        <w:t>skraćenog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stečajnog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postupka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nad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dužnikom</w:t>
      </w:r>
      <w:proofErr w:type="spellEnd"/>
      <w:r w:rsidRPr="00754B9C">
        <w:rPr>
          <w:szCs w:val="22"/>
        </w:rPr>
        <w:t xml:space="preserve"> </w:t>
      </w:r>
      <w:r w:rsidRPr="00754B9C">
        <w:rPr>
          <w:szCs w:val="22"/>
          <w:lang w:val="pt-BR"/>
        </w:rPr>
        <w:t xml:space="preserve">FLORES d.o.o., Zagreb, Dolac 9, OIB: </w:t>
      </w:r>
      <w:r w:rsidRPr="00754B9C">
        <w:rPr>
          <w:szCs w:val="22"/>
        </w:rPr>
        <w:t xml:space="preserve">93542661570, </w:t>
      </w:r>
      <w:r w:rsidRPr="00754B9C">
        <w:rPr>
          <w:szCs w:val="22"/>
          <w:lang w:val="hr-HR"/>
        </w:rPr>
        <w:t xml:space="preserve">na temelju odredbe čl. </w:t>
      </w:r>
      <w:proofErr w:type="spellStart"/>
      <w:r w:rsidRPr="00754B9C">
        <w:rPr>
          <w:szCs w:val="22"/>
          <w:lang w:val="hr-HR"/>
        </w:rPr>
        <w:t>444</w:t>
      </w:r>
      <w:proofErr w:type="spellEnd"/>
      <w:r w:rsidRPr="00754B9C">
        <w:rPr>
          <w:szCs w:val="22"/>
          <w:lang w:val="hr-HR"/>
        </w:rPr>
        <w:t xml:space="preserve">. st. 1. Stečajnog zakona („Narodne novine“ broj </w:t>
      </w:r>
      <w:proofErr w:type="spellStart"/>
      <w:r w:rsidRPr="00754B9C">
        <w:rPr>
          <w:szCs w:val="22"/>
          <w:lang w:val="hr-HR"/>
        </w:rPr>
        <w:t>71</w:t>
      </w:r>
      <w:proofErr w:type="spellEnd"/>
      <w:r w:rsidRPr="00754B9C">
        <w:rPr>
          <w:szCs w:val="22"/>
          <w:lang w:val="hr-HR"/>
        </w:rPr>
        <w:t>/</w:t>
      </w:r>
      <w:proofErr w:type="spellStart"/>
      <w:r w:rsidRPr="00754B9C">
        <w:rPr>
          <w:szCs w:val="22"/>
          <w:lang w:val="hr-HR"/>
        </w:rPr>
        <w:t>15</w:t>
      </w:r>
      <w:proofErr w:type="spellEnd"/>
      <w:r w:rsidRPr="00754B9C">
        <w:rPr>
          <w:szCs w:val="22"/>
          <w:lang w:val="hr-HR"/>
        </w:rPr>
        <w:t xml:space="preserve">, dalje: </w:t>
      </w:r>
      <w:proofErr w:type="spellStart"/>
      <w:r w:rsidRPr="00754B9C">
        <w:rPr>
          <w:szCs w:val="22"/>
          <w:lang w:val="hr-HR"/>
        </w:rPr>
        <w:t>SZ</w:t>
      </w:r>
      <w:proofErr w:type="spellEnd"/>
      <w:r w:rsidRPr="00754B9C">
        <w:rPr>
          <w:szCs w:val="22"/>
          <w:lang w:val="hr-HR"/>
        </w:rPr>
        <w:t>).</w:t>
      </w:r>
    </w:p>
    <w:p w:rsidRDefault="00F775B5" w:rsidP="00F775B5" w:rsidR="00F775B5" w:rsidRPr="00754B9C">
      <w:pPr>
        <w:ind w:firstLine="708"/>
        <w:jc w:val="both"/>
        <w:rPr>
          <w:szCs w:val="22"/>
          <w:lang w:val="hr-HR"/>
        </w:rPr>
      </w:pPr>
      <w:r w:rsidRPr="00754B9C">
        <w:rPr>
          <w:szCs w:val="22"/>
          <w:lang w:val="hr-HR"/>
        </w:rPr>
        <w:t>Uvidom u e-oglasnu ploču i sudski registar ovoga suda, sud je utvrdio da je rješenjem ovoga suda poslovni broj St-</w:t>
      </w:r>
      <w:proofErr w:type="spellStart"/>
      <w:r w:rsidRPr="00754B9C">
        <w:rPr>
          <w:szCs w:val="22"/>
          <w:lang w:val="hr-HR"/>
        </w:rPr>
        <w:t>275</w:t>
      </w:r>
      <w:proofErr w:type="spellEnd"/>
      <w:r w:rsidRPr="00754B9C">
        <w:rPr>
          <w:szCs w:val="22"/>
          <w:lang w:val="hr-HR"/>
        </w:rPr>
        <w:t>/</w:t>
      </w:r>
      <w:proofErr w:type="spellStart"/>
      <w:r w:rsidRPr="00754B9C">
        <w:rPr>
          <w:szCs w:val="22"/>
          <w:lang w:val="hr-HR"/>
        </w:rPr>
        <w:t>2015</w:t>
      </w:r>
      <w:proofErr w:type="spellEnd"/>
      <w:r w:rsidRPr="00754B9C">
        <w:rPr>
          <w:szCs w:val="22"/>
          <w:lang w:val="hr-HR"/>
        </w:rPr>
        <w:t xml:space="preserve"> od 4. siječnja </w:t>
      </w:r>
      <w:proofErr w:type="spellStart"/>
      <w:r w:rsidRPr="00754B9C">
        <w:rPr>
          <w:szCs w:val="22"/>
          <w:lang w:val="hr-HR"/>
        </w:rPr>
        <w:t>2016</w:t>
      </w:r>
      <w:proofErr w:type="spellEnd"/>
      <w:r w:rsidRPr="00754B9C">
        <w:rPr>
          <w:szCs w:val="22"/>
          <w:lang w:val="hr-HR"/>
        </w:rPr>
        <w:t xml:space="preserve">. obustavljen i istovremeno zaključen stečajni postupak nad dužnikom </w:t>
      </w:r>
      <w:r w:rsidRPr="00754B9C">
        <w:rPr>
          <w:szCs w:val="22"/>
          <w:lang w:val="pt-BR"/>
        </w:rPr>
        <w:t xml:space="preserve">FLORES d.o.o., Zagreb, Dolac 9, OIB: </w:t>
      </w:r>
      <w:r w:rsidRPr="00754B9C">
        <w:rPr>
          <w:szCs w:val="22"/>
        </w:rPr>
        <w:t>93542661570</w:t>
      </w:r>
      <w:r w:rsidRPr="00754B9C">
        <w:rPr>
          <w:szCs w:val="22"/>
          <w:lang w:val="hr-HR"/>
        </w:rPr>
        <w:t xml:space="preserve">. Navedeno rješenje postalo je pravomoćno </w:t>
      </w:r>
      <w:proofErr w:type="spellStart"/>
      <w:r w:rsidRPr="00754B9C">
        <w:rPr>
          <w:szCs w:val="22"/>
          <w:lang w:val="hr-HR"/>
        </w:rPr>
        <w:t>25</w:t>
      </w:r>
      <w:proofErr w:type="spellEnd"/>
      <w:r w:rsidRPr="00754B9C">
        <w:rPr>
          <w:szCs w:val="22"/>
          <w:lang w:val="hr-HR"/>
        </w:rPr>
        <w:t xml:space="preserve">. siječnja </w:t>
      </w:r>
      <w:proofErr w:type="spellStart"/>
      <w:r w:rsidRPr="00754B9C">
        <w:rPr>
          <w:szCs w:val="22"/>
          <w:lang w:val="hr-HR"/>
        </w:rPr>
        <w:t>2016</w:t>
      </w:r>
      <w:proofErr w:type="spellEnd"/>
      <w:r w:rsidRPr="00754B9C">
        <w:rPr>
          <w:szCs w:val="22"/>
          <w:lang w:val="hr-HR"/>
        </w:rPr>
        <w:t xml:space="preserve">. Nakon toga je rješenjem ovoga suda poslovni broj </w:t>
      </w:r>
      <w:proofErr w:type="spellStart"/>
      <w:r w:rsidRPr="00754B9C">
        <w:rPr>
          <w:szCs w:val="22"/>
          <w:lang w:val="hr-HR"/>
        </w:rPr>
        <w:t>Tt</w:t>
      </w:r>
      <w:proofErr w:type="spellEnd"/>
      <w:r w:rsidRPr="00754B9C">
        <w:rPr>
          <w:szCs w:val="22"/>
          <w:lang w:val="hr-HR"/>
        </w:rPr>
        <w:t>-</w:t>
      </w:r>
      <w:proofErr w:type="spellStart"/>
      <w:r w:rsidRPr="00754B9C">
        <w:rPr>
          <w:szCs w:val="22"/>
          <w:lang w:val="hr-HR"/>
        </w:rPr>
        <w:t>16</w:t>
      </w:r>
      <w:proofErr w:type="spellEnd"/>
      <w:r w:rsidRPr="00754B9C">
        <w:rPr>
          <w:szCs w:val="22"/>
          <w:lang w:val="hr-HR"/>
        </w:rPr>
        <w:t>/</w:t>
      </w:r>
      <w:proofErr w:type="spellStart"/>
      <w:r w:rsidRPr="00754B9C">
        <w:rPr>
          <w:szCs w:val="22"/>
          <w:lang w:val="hr-HR"/>
        </w:rPr>
        <w:t>17828</w:t>
      </w:r>
      <w:proofErr w:type="spellEnd"/>
      <w:r w:rsidRPr="00754B9C">
        <w:rPr>
          <w:szCs w:val="22"/>
          <w:lang w:val="hr-HR"/>
        </w:rPr>
        <w:t xml:space="preserve">-1 od </w:t>
      </w:r>
      <w:proofErr w:type="spellStart"/>
      <w:r w:rsidRPr="00754B9C">
        <w:rPr>
          <w:szCs w:val="22"/>
          <w:lang w:val="hr-HR"/>
        </w:rPr>
        <w:t>24</w:t>
      </w:r>
      <w:proofErr w:type="spellEnd"/>
      <w:r w:rsidRPr="00754B9C">
        <w:rPr>
          <w:szCs w:val="22"/>
          <w:lang w:val="hr-HR"/>
        </w:rPr>
        <w:t xml:space="preserve">. lipnja </w:t>
      </w:r>
      <w:proofErr w:type="spellStart"/>
      <w:r w:rsidRPr="00754B9C">
        <w:rPr>
          <w:szCs w:val="22"/>
          <w:lang w:val="hr-HR"/>
        </w:rPr>
        <w:t>2016</w:t>
      </w:r>
      <w:proofErr w:type="spellEnd"/>
      <w:r w:rsidRPr="00754B9C">
        <w:rPr>
          <w:szCs w:val="22"/>
          <w:lang w:val="hr-HR"/>
        </w:rPr>
        <w:t xml:space="preserve">. dužnik </w:t>
      </w:r>
      <w:r w:rsidRPr="00754B9C">
        <w:rPr>
          <w:szCs w:val="22"/>
          <w:lang w:val="pt-BR"/>
        </w:rPr>
        <w:t xml:space="preserve">FLORES d.o.o., Zagreb, Dolac 9, OIB: </w:t>
      </w:r>
      <w:r w:rsidRPr="00754B9C">
        <w:rPr>
          <w:szCs w:val="22"/>
        </w:rPr>
        <w:t>93542661570</w:t>
      </w:r>
      <w:r w:rsidRPr="00754B9C">
        <w:rPr>
          <w:szCs w:val="22"/>
          <w:lang w:val="hr-HR"/>
        </w:rPr>
        <w:t>, brisan iz sudskog registra.</w:t>
      </w:r>
    </w:p>
    <w:p w:rsidRDefault="00F775B5" w:rsidP="00F775B5" w:rsidR="00F775B5" w:rsidRPr="00754B9C">
      <w:pPr>
        <w:tabs>
          <w:tab w:pos="720" w:val="left"/>
        </w:tabs>
        <w:jc w:val="both"/>
        <w:rPr>
          <w:szCs w:val="22"/>
        </w:rPr>
      </w:pPr>
      <w:r w:rsidRPr="00754B9C">
        <w:rPr>
          <w:szCs w:val="22"/>
        </w:rPr>
        <w:tab/>
      </w:r>
      <w:proofErr w:type="spellStart"/>
      <w:proofErr w:type="gramStart"/>
      <w:r w:rsidRPr="00754B9C">
        <w:rPr>
          <w:szCs w:val="22"/>
        </w:rPr>
        <w:t>Prema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odredbi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čl</w:t>
      </w:r>
      <w:proofErr w:type="spellEnd"/>
      <w:r w:rsidRPr="00754B9C">
        <w:rPr>
          <w:szCs w:val="22"/>
        </w:rPr>
        <w:t>.</w:t>
      </w:r>
      <w:proofErr w:type="gramEnd"/>
      <w:r w:rsidRPr="00754B9C">
        <w:rPr>
          <w:szCs w:val="22"/>
        </w:rPr>
        <w:t xml:space="preserve"> </w:t>
      </w:r>
      <w:smartTag w:element="metricconverter" w:uri="urn:schemas-microsoft-com:office:smarttags">
        <w:smartTagPr>
          <w:attr w:val="3. st" w:name="ProductID"/>
        </w:smartTagPr>
        <w:r w:rsidRPr="00754B9C">
          <w:rPr>
            <w:szCs w:val="22"/>
          </w:rPr>
          <w:t xml:space="preserve">3. </w:t>
        </w:r>
        <w:proofErr w:type="spellStart"/>
        <w:r w:rsidRPr="00754B9C">
          <w:rPr>
            <w:szCs w:val="22"/>
          </w:rPr>
          <w:t>st</w:t>
        </w:r>
      </w:smartTag>
      <w:r w:rsidRPr="00754B9C">
        <w:rPr>
          <w:szCs w:val="22"/>
        </w:rPr>
        <w:t>.</w:t>
      </w:r>
      <w:proofErr w:type="spellEnd"/>
      <w:r w:rsidRPr="00754B9C">
        <w:rPr>
          <w:szCs w:val="22"/>
        </w:rPr>
        <w:t xml:space="preserve"> 1. </w:t>
      </w:r>
      <w:proofErr w:type="spellStart"/>
      <w:r w:rsidRPr="00754B9C">
        <w:rPr>
          <w:szCs w:val="22"/>
        </w:rPr>
        <w:t>SZ</w:t>
      </w:r>
      <w:proofErr w:type="spellEnd"/>
      <w:r w:rsidRPr="00754B9C">
        <w:rPr>
          <w:szCs w:val="22"/>
        </w:rPr>
        <w:t xml:space="preserve">-a </w:t>
      </w:r>
      <w:proofErr w:type="spellStart"/>
      <w:r w:rsidRPr="00754B9C">
        <w:rPr>
          <w:szCs w:val="22"/>
        </w:rPr>
        <w:t>stečajni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postupak</w:t>
      </w:r>
      <w:proofErr w:type="spellEnd"/>
      <w:r w:rsidRPr="00754B9C">
        <w:rPr>
          <w:szCs w:val="22"/>
        </w:rPr>
        <w:t xml:space="preserve"> se </w:t>
      </w:r>
      <w:proofErr w:type="spellStart"/>
      <w:r w:rsidRPr="00754B9C">
        <w:rPr>
          <w:szCs w:val="22"/>
        </w:rPr>
        <w:t>može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provesti</w:t>
      </w:r>
      <w:proofErr w:type="spellEnd"/>
      <w:r w:rsidRPr="00754B9C">
        <w:rPr>
          <w:szCs w:val="22"/>
        </w:rPr>
        <w:t xml:space="preserve"> </w:t>
      </w:r>
      <w:proofErr w:type="spellStart"/>
      <w:proofErr w:type="gramStart"/>
      <w:r w:rsidRPr="00754B9C">
        <w:rPr>
          <w:szCs w:val="22"/>
        </w:rPr>
        <w:t>nad</w:t>
      </w:r>
      <w:proofErr w:type="spellEnd"/>
      <w:proofErr w:type="gram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pravnom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osobom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i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nad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imovinom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dužnika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pojedinca</w:t>
      </w:r>
      <w:proofErr w:type="spellEnd"/>
      <w:r w:rsidRPr="00754B9C">
        <w:rPr>
          <w:szCs w:val="22"/>
        </w:rPr>
        <w:t xml:space="preserve">, </w:t>
      </w:r>
      <w:proofErr w:type="spellStart"/>
      <w:r w:rsidRPr="00754B9C">
        <w:rPr>
          <w:szCs w:val="22"/>
        </w:rPr>
        <w:t>ako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zakonom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nije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drukčije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određeno</w:t>
      </w:r>
      <w:proofErr w:type="spellEnd"/>
      <w:r w:rsidRPr="00754B9C">
        <w:rPr>
          <w:szCs w:val="22"/>
        </w:rPr>
        <w:t>.</w:t>
      </w:r>
    </w:p>
    <w:p w:rsidRDefault="00F775B5" w:rsidP="00F775B5" w:rsidR="00F775B5" w:rsidRPr="00754B9C">
      <w:pPr>
        <w:ind w:firstLine="708"/>
        <w:jc w:val="both"/>
        <w:rPr>
          <w:szCs w:val="22"/>
          <w:lang w:val="hr-HR"/>
        </w:rPr>
      </w:pPr>
      <w:r w:rsidRPr="00754B9C">
        <w:rPr>
          <w:szCs w:val="22"/>
          <w:lang w:val="hr-HR"/>
        </w:rPr>
        <w:t xml:space="preserve">Brisanjem iz sudskog registra dužnik je prestao postojati kao pravna osoba (čl. 4. Zakona o trgovačkim društvima - „Narodne novine“ broj </w:t>
      </w:r>
      <w:proofErr w:type="spellStart"/>
      <w:r w:rsidRPr="00754B9C">
        <w:rPr>
          <w:szCs w:val="22"/>
          <w:lang w:val="hr-HR"/>
        </w:rPr>
        <w:t>111</w:t>
      </w:r>
      <w:proofErr w:type="spellEnd"/>
      <w:r w:rsidRPr="00754B9C">
        <w:rPr>
          <w:szCs w:val="22"/>
          <w:lang w:val="hr-HR"/>
        </w:rPr>
        <w:t>/</w:t>
      </w:r>
      <w:proofErr w:type="spellStart"/>
      <w:r w:rsidRPr="00754B9C">
        <w:rPr>
          <w:szCs w:val="22"/>
          <w:lang w:val="hr-HR"/>
        </w:rPr>
        <w:t>93</w:t>
      </w:r>
      <w:proofErr w:type="spellEnd"/>
      <w:r w:rsidRPr="00754B9C">
        <w:rPr>
          <w:szCs w:val="22"/>
          <w:lang w:val="hr-HR"/>
        </w:rPr>
        <w:t xml:space="preserve">, </w:t>
      </w:r>
      <w:proofErr w:type="spellStart"/>
      <w:r w:rsidRPr="00754B9C">
        <w:rPr>
          <w:szCs w:val="22"/>
          <w:lang w:val="hr-HR"/>
        </w:rPr>
        <w:t>34</w:t>
      </w:r>
      <w:proofErr w:type="spellEnd"/>
      <w:r w:rsidRPr="00754B9C">
        <w:rPr>
          <w:szCs w:val="22"/>
          <w:lang w:val="hr-HR"/>
        </w:rPr>
        <w:t>/</w:t>
      </w:r>
      <w:proofErr w:type="spellStart"/>
      <w:r w:rsidRPr="00754B9C">
        <w:rPr>
          <w:szCs w:val="22"/>
          <w:lang w:val="hr-HR"/>
        </w:rPr>
        <w:t>99</w:t>
      </w:r>
      <w:proofErr w:type="spellEnd"/>
      <w:r w:rsidRPr="00754B9C">
        <w:rPr>
          <w:szCs w:val="22"/>
          <w:lang w:val="hr-HR"/>
        </w:rPr>
        <w:t xml:space="preserve">, </w:t>
      </w:r>
      <w:proofErr w:type="spellStart"/>
      <w:r w:rsidRPr="00754B9C">
        <w:rPr>
          <w:szCs w:val="22"/>
          <w:lang w:val="hr-HR"/>
        </w:rPr>
        <w:t>52</w:t>
      </w:r>
      <w:proofErr w:type="spellEnd"/>
      <w:r w:rsidRPr="00754B9C">
        <w:rPr>
          <w:szCs w:val="22"/>
          <w:lang w:val="hr-HR"/>
        </w:rPr>
        <w:t>/</w:t>
      </w:r>
      <w:proofErr w:type="spellStart"/>
      <w:r w:rsidRPr="00754B9C">
        <w:rPr>
          <w:szCs w:val="22"/>
          <w:lang w:val="hr-HR"/>
        </w:rPr>
        <w:t>00</w:t>
      </w:r>
      <w:proofErr w:type="spellEnd"/>
      <w:r w:rsidRPr="00754B9C">
        <w:rPr>
          <w:szCs w:val="22"/>
          <w:lang w:val="hr-HR"/>
        </w:rPr>
        <w:t xml:space="preserve">, </w:t>
      </w:r>
      <w:proofErr w:type="spellStart"/>
      <w:r w:rsidRPr="00754B9C">
        <w:rPr>
          <w:szCs w:val="22"/>
          <w:lang w:val="hr-HR"/>
        </w:rPr>
        <w:t>118</w:t>
      </w:r>
      <w:proofErr w:type="spellEnd"/>
      <w:r w:rsidRPr="00754B9C">
        <w:rPr>
          <w:szCs w:val="22"/>
          <w:lang w:val="hr-HR"/>
        </w:rPr>
        <w:t>/</w:t>
      </w:r>
      <w:proofErr w:type="spellStart"/>
      <w:r w:rsidRPr="00754B9C">
        <w:rPr>
          <w:szCs w:val="22"/>
          <w:lang w:val="hr-HR"/>
        </w:rPr>
        <w:t>03</w:t>
      </w:r>
      <w:proofErr w:type="spellEnd"/>
      <w:r w:rsidRPr="00754B9C">
        <w:rPr>
          <w:szCs w:val="22"/>
          <w:lang w:val="hr-HR"/>
        </w:rPr>
        <w:t xml:space="preserve">, </w:t>
      </w:r>
      <w:proofErr w:type="spellStart"/>
      <w:r w:rsidRPr="00754B9C">
        <w:rPr>
          <w:szCs w:val="22"/>
          <w:lang w:val="hr-HR"/>
        </w:rPr>
        <w:t>107</w:t>
      </w:r>
      <w:proofErr w:type="spellEnd"/>
      <w:r w:rsidRPr="00754B9C">
        <w:rPr>
          <w:szCs w:val="22"/>
          <w:lang w:val="hr-HR"/>
        </w:rPr>
        <w:t>/</w:t>
      </w:r>
      <w:proofErr w:type="spellStart"/>
      <w:r w:rsidRPr="00754B9C">
        <w:rPr>
          <w:szCs w:val="22"/>
          <w:lang w:val="hr-HR"/>
        </w:rPr>
        <w:t>07</w:t>
      </w:r>
      <w:proofErr w:type="spellEnd"/>
      <w:r w:rsidRPr="00754B9C">
        <w:rPr>
          <w:szCs w:val="22"/>
          <w:lang w:val="hr-HR"/>
        </w:rPr>
        <w:t xml:space="preserve">, </w:t>
      </w:r>
      <w:proofErr w:type="spellStart"/>
      <w:r w:rsidRPr="00754B9C">
        <w:rPr>
          <w:szCs w:val="22"/>
          <w:lang w:val="hr-HR"/>
        </w:rPr>
        <w:t>146</w:t>
      </w:r>
      <w:proofErr w:type="spellEnd"/>
      <w:r w:rsidRPr="00754B9C">
        <w:rPr>
          <w:szCs w:val="22"/>
          <w:lang w:val="hr-HR"/>
        </w:rPr>
        <w:t>/</w:t>
      </w:r>
      <w:proofErr w:type="spellStart"/>
      <w:r w:rsidRPr="00754B9C">
        <w:rPr>
          <w:szCs w:val="22"/>
          <w:lang w:val="hr-HR"/>
        </w:rPr>
        <w:t>08</w:t>
      </w:r>
      <w:proofErr w:type="spellEnd"/>
      <w:r w:rsidRPr="00754B9C">
        <w:rPr>
          <w:szCs w:val="22"/>
          <w:lang w:val="hr-HR"/>
        </w:rPr>
        <w:t xml:space="preserve">, </w:t>
      </w:r>
      <w:proofErr w:type="spellStart"/>
      <w:r w:rsidRPr="00754B9C">
        <w:rPr>
          <w:szCs w:val="22"/>
          <w:lang w:val="hr-HR"/>
        </w:rPr>
        <w:t>137</w:t>
      </w:r>
      <w:proofErr w:type="spellEnd"/>
      <w:r w:rsidRPr="00754B9C">
        <w:rPr>
          <w:szCs w:val="22"/>
          <w:lang w:val="hr-HR"/>
        </w:rPr>
        <w:t>/</w:t>
      </w:r>
      <w:proofErr w:type="spellStart"/>
      <w:r w:rsidRPr="00754B9C">
        <w:rPr>
          <w:szCs w:val="22"/>
          <w:lang w:val="hr-HR"/>
        </w:rPr>
        <w:t>09</w:t>
      </w:r>
      <w:proofErr w:type="spellEnd"/>
      <w:r w:rsidRPr="00754B9C">
        <w:rPr>
          <w:szCs w:val="22"/>
          <w:lang w:val="hr-HR"/>
        </w:rPr>
        <w:t xml:space="preserve">, </w:t>
      </w:r>
      <w:proofErr w:type="spellStart"/>
      <w:r w:rsidRPr="00754B9C">
        <w:rPr>
          <w:szCs w:val="22"/>
          <w:lang w:val="hr-HR"/>
        </w:rPr>
        <w:t>152</w:t>
      </w:r>
      <w:proofErr w:type="spellEnd"/>
      <w:r w:rsidRPr="00754B9C">
        <w:rPr>
          <w:szCs w:val="22"/>
          <w:lang w:val="hr-HR"/>
        </w:rPr>
        <w:t>/</w:t>
      </w:r>
      <w:proofErr w:type="spellStart"/>
      <w:r w:rsidRPr="00754B9C">
        <w:rPr>
          <w:szCs w:val="22"/>
          <w:lang w:val="hr-HR"/>
        </w:rPr>
        <w:t>11</w:t>
      </w:r>
      <w:proofErr w:type="spellEnd"/>
      <w:r w:rsidRPr="00754B9C">
        <w:rPr>
          <w:szCs w:val="22"/>
          <w:lang w:val="hr-HR"/>
        </w:rPr>
        <w:t xml:space="preserve"> – pročišćeni tekst i </w:t>
      </w:r>
      <w:proofErr w:type="spellStart"/>
      <w:r w:rsidRPr="00754B9C">
        <w:rPr>
          <w:szCs w:val="22"/>
          <w:lang w:val="hr-HR"/>
        </w:rPr>
        <w:t>111</w:t>
      </w:r>
      <w:proofErr w:type="spellEnd"/>
      <w:r w:rsidRPr="00754B9C">
        <w:rPr>
          <w:szCs w:val="22"/>
          <w:lang w:val="hr-HR"/>
        </w:rPr>
        <w:t>/</w:t>
      </w:r>
      <w:proofErr w:type="spellStart"/>
      <w:r w:rsidRPr="00754B9C">
        <w:rPr>
          <w:szCs w:val="22"/>
          <w:lang w:val="hr-HR"/>
        </w:rPr>
        <w:t>12</w:t>
      </w:r>
      <w:proofErr w:type="spellEnd"/>
      <w:r w:rsidRPr="00754B9C">
        <w:rPr>
          <w:szCs w:val="22"/>
          <w:lang w:val="hr-HR"/>
        </w:rPr>
        <w:t>).</w:t>
      </w:r>
    </w:p>
    <w:p w:rsidRDefault="00F775B5" w:rsidP="00F775B5" w:rsidR="00F775B5" w:rsidRPr="00754B9C">
      <w:pPr>
        <w:tabs>
          <w:tab w:pos="720" w:val="left"/>
        </w:tabs>
        <w:jc w:val="both"/>
        <w:rPr>
          <w:szCs w:val="22"/>
        </w:rPr>
      </w:pPr>
      <w:r w:rsidRPr="00754B9C">
        <w:rPr>
          <w:szCs w:val="22"/>
        </w:rPr>
        <w:tab/>
        <w:t xml:space="preserve">S </w:t>
      </w:r>
      <w:proofErr w:type="spellStart"/>
      <w:r w:rsidRPr="00754B9C">
        <w:rPr>
          <w:szCs w:val="22"/>
        </w:rPr>
        <w:t>obzirom</w:t>
      </w:r>
      <w:proofErr w:type="spellEnd"/>
      <w:r w:rsidRPr="00754B9C">
        <w:rPr>
          <w:szCs w:val="22"/>
        </w:rPr>
        <w:t xml:space="preserve"> </w:t>
      </w:r>
      <w:proofErr w:type="spellStart"/>
      <w:proofErr w:type="gramStart"/>
      <w:r w:rsidRPr="00754B9C">
        <w:rPr>
          <w:szCs w:val="22"/>
        </w:rPr>
        <w:t>na</w:t>
      </w:r>
      <w:proofErr w:type="spellEnd"/>
      <w:proofErr w:type="gramEnd"/>
      <w:r w:rsidRPr="00754B9C">
        <w:rPr>
          <w:szCs w:val="22"/>
        </w:rPr>
        <w:t xml:space="preserve"> to da </w:t>
      </w:r>
      <w:proofErr w:type="spellStart"/>
      <w:r w:rsidRPr="00754B9C">
        <w:rPr>
          <w:szCs w:val="22"/>
        </w:rPr>
        <w:t>dužnik</w:t>
      </w:r>
      <w:proofErr w:type="spellEnd"/>
      <w:r w:rsidRPr="00754B9C">
        <w:rPr>
          <w:szCs w:val="22"/>
        </w:rPr>
        <w:t xml:space="preserve">, </w:t>
      </w:r>
      <w:proofErr w:type="spellStart"/>
      <w:r w:rsidRPr="00754B9C">
        <w:rPr>
          <w:szCs w:val="22"/>
        </w:rPr>
        <w:t>kao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pravna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osoba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nad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kojom</w:t>
      </w:r>
      <w:proofErr w:type="spellEnd"/>
      <w:r w:rsidRPr="00754B9C">
        <w:rPr>
          <w:szCs w:val="22"/>
        </w:rPr>
        <w:t xml:space="preserve"> se </w:t>
      </w:r>
      <w:proofErr w:type="spellStart"/>
      <w:r w:rsidRPr="00754B9C">
        <w:rPr>
          <w:szCs w:val="22"/>
        </w:rPr>
        <w:t>može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provesti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stečajni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postupka</w:t>
      </w:r>
      <w:proofErr w:type="spellEnd"/>
      <w:r w:rsidRPr="00754B9C">
        <w:rPr>
          <w:szCs w:val="22"/>
        </w:rPr>
        <w:t xml:space="preserve">, ne </w:t>
      </w:r>
      <w:proofErr w:type="spellStart"/>
      <w:r w:rsidRPr="00754B9C">
        <w:rPr>
          <w:szCs w:val="22"/>
        </w:rPr>
        <w:t>postoji</w:t>
      </w:r>
      <w:proofErr w:type="spellEnd"/>
      <w:r w:rsidRPr="00754B9C">
        <w:rPr>
          <w:szCs w:val="22"/>
        </w:rPr>
        <w:t xml:space="preserve"> to je, </w:t>
      </w:r>
      <w:proofErr w:type="spellStart"/>
      <w:r w:rsidRPr="00754B9C">
        <w:rPr>
          <w:szCs w:val="22"/>
        </w:rPr>
        <w:t>uzevši</w:t>
      </w:r>
      <w:proofErr w:type="spellEnd"/>
      <w:r w:rsidRPr="00754B9C">
        <w:rPr>
          <w:szCs w:val="22"/>
        </w:rPr>
        <w:t xml:space="preserve"> u </w:t>
      </w:r>
      <w:proofErr w:type="spellStart"/>
      <w:r w:rsidRPr="00754B9C">
        <w:rPr>
          <w:szCs w:val="22"/>
        </w:rPr>
        <w:t>obzir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navedeno</w:t>
      </w:r>
      <w:proofErr w:type="spellEnd"/>
      <w:r w:rsidRPr="00754B9C">
        <w:rPr>
          <w:szCs w:val="22"/>
        </w:rPr>
        <w:t xml:space="preserve">, </w:t>
      </w:r>
      <w:proofErr w:type="spellStart"/>
      <w:r w:rsidRPr="00754B9C">
        <w:rPr>
          <w:szCs w:val="22"/>
        </w:rPr>
        <w:t>odlučeno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kao</w:t>
      </w:r>
      <w:proofErr w:type="spellEnd"/>
      <w:r w:rsidRPr="00754B9C">
        <w:rPr>
          <w:szCs w:val="22"/>
        </w:rPr>
        <w:t xml:space="preserve"> u </w:t>
      </w:r>
      <w:proofErr w:type="spellStart"/>
      <w:r w:rsidRPr="00754B9C">
        <w:rPr>
          <w:szCs w:val="22"/>
        </w:rPr>
        <w:t>izeci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ovog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rješenja</w:t>
      </w:r>
      <w:proofErr w:type="spellEnd"/>
      <w:r w:rsidRPr="00754B9C">
        <w:rPr>
          <w:szCs w:val="22"/>
        </w:rPr>
        <w:t>.</w:t>
      </w:r>
    </w:p>
    <w:p w:rsidRDefault="00F775B5" w:rsidP="00F775B5" w:rsidR="00F775B5" w:rsidRPr="00754B9C">
      <w:pPr>
        <w:tabs>
          <w:tab w:pos="720" w:val="left"/>
        </w:tabs>
        <w:jc w:val="both"/>
        <w:rPr>
          <w:szCs w:val="22"/>
        </w:rPr>
      </w:pPr>
    </w:p>
    <w:p w:rsidRDefault="00F775B5" w:rsidP="00F775B5" w:rsidR="00F775B5" w:rsidRPr="00754B9C">
      <w:pPr>
        <w:jc w:val="center"/>
        <w:rPr>
          <w:szCs w:val="22"/>
          <w:lang w:val="hr-HR"/>
        </w:rPr>
      </w:pPr>
      <w:r w:rsidRPr="00754B9C">
        <w:rPr>
          <w:szCs w:val="22"/>
          <w:lang w:val="pl-PL"/>
        </w:rPr>
        <w:t>U Zagreb</w:t>
      </w:r>
      <w:r w:rsidRPr="00754B9C">
        <w:rPr>
          <w:szCs w:val="22"/>
          <w:lang w:val="hr-HR"/>
        </w:rPr>
        <w:t xml:space="preserve">u  2. veljače </w:t>
      </w:r>
      <w:proofErr w:type="spellStart"/>
      <w:r w:rsidRPr="00754B9C">
        <w:rPr>
          <w:szCs w:val="22"/>
          <w:lang w:val="hr-HR"/>
        </w:rPr>
        <w:t>2017</w:t>
      </w:r>
      <w:proofErr w:type="spellEnd"/>
      <w:r w:rsidRPr="00754B9C">
        <w:rPr>
          <w:szCs w:val="22"/>
          <w:lang w:val="hr-HR"/>
        </w:rPr>
        <w:t>.</w:t>
      </w:r>
    </w:p>
    <w:p w:rsidRDefault="00F775B5" w:rsidP="00F775B5" w:rsidR="00F775B5" w:rsidRPr="00754B9C">
      <w:pPr>
        <w:jc w:val="center"/>
        <w:rPr>
          <w:szCs w:val="22"/>
          <w:lang w:val="hr-HR"/>
        </w:rPr>
      </w:pPr>
      <w:r w:rsidRPr="00754B9C">
        <w:rPr>
          <w:szCs w:val="22"/>
          <w:lang w:val="hr-HR"/>
        </w:rPr>
        <w:t xml:space="preserve">                                                                                   </w:t>
      </w:r>
      <w:r w:rsidRPr="00754B9C">
        <w:rPr>
          <w:szCs w:val="22"/>
          <w:lang w:val="pl-PL"/>
        </w:rPr>
        <w:t>SUDAC</w:t>
      </w:r>
    </w:p>
    <w:p w:rsidRDefault="00F775B5" w:rsidP="00F775B5" w:rsidR="00F775B5" w:rsidRPr="00754B9C">
      <w:pPr>
        <w:tabs>
          <w:tab w:pos="5760" w:val="left"/>
        </w:tabs>
        <w:rPr>
          <w:szCs w:val="22"/>
          <w:lang w:val="hr-HR"/>
        </w:rPr>
      </w:pPr>
      <w:r w:rsidRPr="00754B9C">
        <w:rPr>
          <w:szCs w:val="22"/>
          <w:lang w:val="hr-HR"/>
        </w:rPr>
        <w:t xml:space="preserve">                                                                                             </w:t>
      </w:r>
      <w:proofErr w:type="spellStart"/>
      <w:r w:rsidRPr="00754B9C">
        <w:rPr>
          <w:szCs w:val="22"/>
          <w:lang w:val="hr-HR"/>
        </w:rPr>
        <w:t>mr.sc</w:t>
      </w:r>
      <w:proofErr w:type="spellEnd"/>
      <w:r w:rsidRPr="00754B9C">
        <w:rPr>
          <w:szCs w:val="22"/>
          <w:lang w:val="hr-HR"/>
        </w:rPr>
        <w:t>. Ivana Koštarić Fegeš</w:t>
      </w:r>
      <w:r w:rsidR="00754B9C">
        <w:rPr>
          <w:szCs w:val="22"/>
          <w:lang w:val="hr-HR"/>
        </w:rPr>
        <w:t>, v.r.</w:t>
      </w:r>
    </w:p>
    <w:p w:rsidRDefault="00F775B5" w:rsidP="00F775B5" w:rsidR="00F775B5" w:rsidRPr="00754B9C">
      <w:pPr>
        <w:tabs>
          <w:tab w:pos="5760" w:val="left"/>
        </w:tabs>
        <w:rPr>
          <w:szCs w:val="22"/>
          <w:lang w:val="hr-HR"/>
        </w:rPr>
      </w:pPr>
      <w:r w:rsidRPr="00754B9C">
        <w:rPr>
          <w:szCs w:val="22"/>
          <w:lang w:val="hr-HR"/>
        </w:rPr>
        <w:t xml:space="preserve">                                                                   </w:t>
      </w:r>
    </w:p>
    <w:p w:rsidRDefault="00F775B5" w:rsidP="00F775B5" w:rsidR="00F775B5" w:rsidRPr="00754B9C">
      <w:pPr>
        <w:rPr>
          <w:b/>
          <w:szCs w:val="22"/>
          <w:lang w:val="pt-BR"/>
        </w:rPr>
      </w:pPr>
      <w:r w:rsidRPr="00754B9C">
        <w:rPr>
          <w:b/>
          <w:szCs w:val="22"/>
          <w:lang w:val="pt-BR"/>
        </w:rPr>
        <w:t>UPUTA O PRAVNOM LIJEKU</w:t>
      </w:r>
    </w:p>
    <w:p w:rsidRDefault="00F775B5" w:rsidP="00F775B5" w:rsidR="00F775B5" w:rsidRPr="00754B9C">
      <w:pPr>
        <w:jc w:val="both"/>
        <w:rPr>
          <w:szCs w:val="22"/>
          <w:lang w:val="hr-HR"/>
        </w:rPr>
      </w:pPr>
      <w:r w:rsidRPr="00754B9C">
        <w:rPr>
          <w:szCs w:val="22"/>
          <w:lang w:val="pt-B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775B5" w:rsidP="00F775B5" w:rsidR="00F775B5" w:rsidRPr="00754B9C">
      <w:pPr>
        <w:rPr>
          <w:szCs w:val="22"/>
          <w:lang w:val="pl-PL"/>
        </w:rPr>
      </w:pPr>
    </w:p>
    <w:p w:rsidRDefault="00754B9C" w:rsidP="00C725B0" w:rsidR="00754B9C" w:rsidRPr="00754B9C">
      <w:pPr>
        <w:rPr>
          <w:szCs w:val="22"/>
        </w:rPr>
      </w:pPr>
      <w:proofErr w:type="spellStart"/>
      <w:r w:rsidRPr="00754B9C">
        <w:rPr>
          <w:szCs w:val="22"/>
        </w:rPr>
        <w:t>Za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točnost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otpravka</w:t>
      </w:r>
      <w:proofErr w:type="spellEnd"/>
      <w:r w:rsidRPr="00754B9C">
        <w:rPr>
          <w:szCs w:val="22"/>
        </w:rPr>
        <w:t xml:space="preserve"> – </w:t>
      </w:r>
      <w:proofErr w:type="spellStart"/>
      <w:r w:rsidRPr="00754B9C">
        <w:rPr>
          <w:szCs w:val="22"/>
        </w:rPr>
        <w:t>ovlašteni</w:t>
      </w:r>
      <w:proofErr w:type="spellEnd"/>
      <w:r w:rsidRPr="00754B9C">
        <w:rPr>
          <w:szCs w:val="22"/>
        </w:rPr>
        <w:t xml:space="preserve"> </w:t>
      </w:r>
      <w:proofErr w:type="spellStart"/>
      <w:r w:rsidRPr="00754B9C">
        <w:rPr>
          <w:szCs w:val="22"/>
        </w:rPr>
        <w:t>službenik</w:t>
      </w:r>
      <w:proofErr w:type="spellEnd"/>
      <w:r w:rsidRPr="00754B9C">
        <w:rPr>
          <w:szCs w:val="22"/>
        </w:rPr>
        <w:t>:</w:t>
      </w:r>
    </w:p>
    <w:p w:rsidRDefault="00754B9C" w:rsidP="00C725B0" w:rsidR="00754B9C" w:rsidRPr="00754B9C">
      <w:pPr>
        <w:rPr>
          <w:szCs w:val="22"/>
        </w:rPr>
      </w:pPr>
      <w:r w:rsidRPr="00754B9C">
        <w:rPr>
          <w:szCs w:val="22"/>
        </w:rPr>
        <w:t>Petra Čiček</w:t>
      </w:r>
    </w:p>
    <w:p w:rsidRDefault="00571451" w:rsidR="00571451"/>
    <w:sectPr w:rsidSect="00C671B9" w:rsidR="00571451">
      <w:headerReference w:type="even" r:id="rId10"/>
      <w:headerReference w:type="default" r:id="rId11"/>
      <w:pgSz w:h="16838" w:w="11906"/>
      <w:pgMar w:gutter="0" w:footer="720" w:header="720" w:left="1797" w:bottom="624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18B" w:rsidR="00583FBF">
      <w:r>
        <w:separator/>
      </w:r>
    </w:p>
  </w:endnote>
  <w:endnote w:id="0" w:type="continuationSeparator">
    <w:p w:rsidRDefault="002D418B" w:rsidR="00583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18B" w:rsidR="00583FBF">
      <w:r>
        <w:separator/>
      </w:r>
    </w:p>
  </w:footnote>
  <w:footnote w:id="0" w:type="continuationSeparator">
    <w:p w:rsidRDefault="002D418B" w:rsidR="00583F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5B5" w:rsidR="00423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4B9C" w:rsidR="00423A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5B5" w:rsidR="00423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4B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4B9C" w:rsidP="00D65209" w:rsidR="00423A03">
    <w:pPr>
      <w:jc w:val="right"/>
      <w:rPr>
        <w:sz w:val="24"/>
        <w:szCs w:val="24"/>
        <w:lang w:val="pt-BR"/>
      </w:rPr>
    </w:pPr>
  </w:p>
  <w:p w:rsidRDefault="00754B9C" w:rsidP="00D65209" w:rsidR="00423A03" w:rsidRPr="00DD0A91">
    <w:pPr>
      <w:jc w:val="right"/>
      <w:rPr>
        <w:sz w:val="24"/>
        <w:szCs w:val="24"/>
        <w:lang w:val="pt-BR"/>
      </w:rPr>
    </w:pPr>
  </w:p>
  <w:p w:rsidRDefault="00754B9C" w:rsidP="00D65209" w:rsidR="00423A0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A5688"/>
    <w:multiLevelType w:val="hybridMultilevel"/>
    <w:tmpl w:val="193EB3D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5B5"/>
    <w:rsid w:val="002D418B"/>
    <w:rsid w:val="00571451"/>
    <w:rsid w:val="00583FBF"/>
    <w:rsid w:val="00754B9C"/>
    <w:rsid w:val="00F7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5B5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775B5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F775B5"/>
    <w:rPr>
      <w:rFonts w:cs="Times New Roman" w:eastAsia="Times New Roman"/>
      <w:sz w:val="22"/>
      <w:szCs w:val="20"/>
      <w:lang w:eastAsia="hr-HR" w:val="en-GB"/>
    </w:rPr>
  </w:style>
  <w:style w:styleId="Brojstranice" w:type="character">
    <w:name w:val="page number"/>
    <w:basedOn w:val="Zadanifontodlomka"/>
    <w:rsid w:val="00F775B5"/>
  </w:style>
  <w:style w:styleId="Tekstbalonia" w:type="paragraph">
    <w:name w:val="Balloon Text"/>
    <w:basedOn w:val="Normal"/>
    <w:link w:val="TekstbaloniaChar"/>
    <w:uiPriority w:val="99"/>
    <w:semiHidden/>
    <w:unhideWhenUsed/>
    <w:rsid w:val="00F775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75B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4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18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18B"/>
    <w:rPr>
      <w:rFonts w:cs="Arial" w:hAnsi="Arial" w:ascii="Arial"/>
      <w:b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18B"/>
    <w:rPr>
      <w:rFonts w:cs="Arial" w:hAnsi="Arial" w:ascii="Arial"/>
      <w:b w:val="false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18B"/>
    <w:rPr>
      <w:rFonts w:cs="Arial" w:hAnsi="Arial" w:ascii="Arial"/>
      <w:b w:val="false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5B5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775B5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F775B5"/>
    <w:rPr>
      <w:rFonts w:cs="Times New Roman" w:eastAsia="Times New Roman"/>
      <w:sz w:val="22"/>
      <w:szCs w:val="20"/>
      <w:lang w:eastAsia="hr-HR" w:val="en-GB"/>
    </w:rPr>
  </w:style>
  <w:style w:styleId="Brojstranice" w:type="character">
    <w:name w:val="page number"/>
    <w:basedOn w:val="Zadanifontodlomka"/>
    <w:rsid w:val="00F775B5"/>
  </w:style>
  <w:style w:styleId="Tekstbalonia" w:type="paragraph">
    <w:name w:val="Balloon Text"/>
    <w:basedOn w:val="Normal"/>
    <w:link w:val="TekstbaloniaChar"/>
    <w:uiPriority w:val="99"/>
    <w:semiHidden/>
    <w:unhideWhenUsed/>
    <w:rsid w:val="00F775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75B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4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18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18B"/>
    <w:rPr>
      <w:rFonts w:ascii="Arial" w:cs="Arial" w:hAnsi="Arial"/>
      <w:b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18B"/>
    <w:rPr>
      <w:rFonts w:ascii="Arial" w:cs="Arial" w:hAnsi="Arial"/>
      <w:b w:val="0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18B"/>
    <w:rPr>
      <w:rFonts w:ascii="Arial" w:cs="Arial" w:hAnsi="Arial"/>
      <w:b w:val="0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St-1851/2016-2</izvorni_sadrzaj>
    <derivirana_varijabla naziv="DomainObject.Oznaka_1">St-1851/2016-2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1851</izvorni_sadrzaj>
    <derivirana_varijabla naziv="DomainObject.Predmet.Broj_1">1851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2017.</izvorni_sadrzaj>
    <derivirana_varijabla naziv="DomainObject.Predmet.DatumRjesavanja_1">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St-1851/2016</izvorni_sadrzaj>
    <derivirana_varijabla naziv="DomainObject.Predmet.OznakaBroj_1">St-1851/2016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FLORES d.o.o.</izvorni_sadrzaj>
    <derivirana_varijabla naziv="DomainObject.Predmet.ProtustrankaFormated_1">  FLORES d.o.o.</derivirana_varijabla>
  </DomainObject.Predmet.ProtustrankaFormated>
  <DomainObject.Predmet.ProtustrankaFormatedOIB>
    <izvorni_sadrzaj>  FLORES d.o.o., OIB 93542661570</izvorni_sadrzaj>
    <derivirana_varijabla naziv="DomainObject.Predmet.ProtustrankaFormatedOIB_1">  FLORES d.o.o., OIB 93542661570</derivirana_varijabla>
  </DomainObject.Predmet.ProtustrankaFormatedOIB>
  <DomainObject.Predmet.ProtustrankaFormatedWithAdress>
    <izvorni_sadrzaj> FLORES d.o.o., Dolac 9, 10000 Zagreb</izvorni_sadrzaj>
    <derivirana_varijabla naziv="DomainObject.Predmet.ProtustrankaFormatedWithAdress_1"> FLORES d.o.o., Dolac 9, 10000 Zagreb</derivirana_varijabla>
  </DomainObject.Predmet.ProtustrankaFormatedWithAdress>
  <DomainObject.Predmet.ProtustrankaFormatedWithAdressOIB>
    <izvorni_sadrzaj> FLORES d.o.o., OIB 93542661570, Dolac 9, 10000 Zagreb</izvorni_sadrzaj>
    <derivirana_varijabla naziv="DomainObject.Predmet.ProtustrankaFormatedWithAdressOIB_1"> FLORES d.o.o., OIB 93542661570, Dolac 9, 10000 Zagreb</derivirana_varijabla>
  </DomainObject.Predmet.ProtustrankaFormatedWithAdressOIB>
  <DomainObject.Predmet.ProtustrankaWithAdress>
    <izvorni_sadrzaj>FLORES d.o.o. Dolac 9, 10000 Zagreb</izvorni_sadrzaj>
    <derivirana_varijabla naziv="DomainObject.Predmet.ProtustrankaWithAdress_1">FLORES d.o.o. Dolac 9, 10000 Zagreb</derivirana_varijabla>
  </DomainObject.Predmet.ProtustrankaWithAdress>
  <DomainObject.Predmet.ProtustrankaWithAdressOIB>
    <izvorni_sadrzaj>FLORES d.o.o., OIB 93542661570, Dolac 9, 10000 Zagreb</izvorni_sadrzaj>
    <derivirana_varijabla naziv="DomainObject.Predmet.ProtustrankaWithAdressOIB_1">FLORES d.o.o., OIB 93542661570, Dolac 9, 10000 Zagreb</derivirana_varijabla>
  </DomainObject.Predmet.ProtustrankaWithAdressOIB>
  <DomainObject.Predmet.ProtustrankaNazivFormated>
    <izvorni_sadrzaj>FLORES d.o.o.</izvorni_sadrzaj>
    <derivirana_varijabla naziv="DomainObject.Predmet.ProtustrankaNazivFormated_1">FLORES d.o.o.</derivirana_varijabla>
  </DomainObject.Predmet.ProtustrankaNazivFormated>
  <DomainObject.Predmet.ProtustrankaNazivFormatedOIB>
    <izvorni_sadrzaj>FLORES d.o.o., OIB 93542661570</izvorni_sadrzaj>
    <derivirana_varijabla naziv="DomainObject.Predmet.ProtustrankaNazivFormatedOIB_1">FLORES d.o.o., OIB 93542661570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FLORES d.o.o.</item>
    </izvorni_sadrzaj>
    <derivirana_varijabla naziv="DomainObject.Predmet.ProtuStrankaListFormated_1">
      <item>FLORES d.o.o.</item>
    </derivirana_varijabla>
  </DomainObject.Predmet.ProtuStrankaListFormated>
  <DomainObject.Predmet.ProtuStrankaListFormatedOIB>
    <izvorni_sadrzaj>
      <item>FLORES d.o.o., OIB 93542661570</item>
    </izvorni_sadrzaj>
    <derivirana_varijabla naziv="DomainObject.Predmet.ProtuStrankaListFormatedOIB_1">
      <item>FLORES d.o.o., OIB 93542661570</item>
    </derivirana_varijabla>
  </DomainObject.Predmet.ProtuStrankaListFormatedOIB>
  <DomainObject.Predmet.ProtuStrankaListFormatedWithAdress>
    <izvorni_sadrzaj>
      <item>FLORES d.o.o., Dolac 9, 10000 Zagreb</item>
    </izvorni_sadrzaj>
    <derivirana_varijabla naziv="DomainObject.Predmet.ProtuStrankaListFormatedWithAdress_1">
      <item>FLORES d.o.o., Dolac 9, 10000 Zagreb</item>
    </derivirana_varijabla>
  </DomainObject.Predmet.ProtuStrankaListFormatedWithAdress>
  <DomainObject.Predmet.ProtuStrankaListFormatedWithAdressOIB>
    <izvorni_sadrzaj>
      <item>FLORES d.o.o., OIB 93542661570, Dolac 9, 10000 Zagreb</item>
    </izvorni_sadrzaj>
    <derivirana_varijabla naziv="DomainObject.Predmet.ProtuStrankaListFormatedWithAdressOIB_1">
      <item>FLORES d.o.o., OIB 93542661570, Dolac 9, 10000 Zagreb</item>
    </derivirana_varijabla>
  </DomainObject.Predmet.ProtuStrankaListFormatedWithAdressOIB>
  <DomainObject.Predmet.ProtuStrankaListNazivFormated>
    <izvorni_sadrzaj>
      <item>FLORES d.o.o.</item>
    </izvorni_sadrzaj>
    <derivirana_varijabla naziv="DomainObject.Predmet.ProtuStrankaListNazivFormated_1">
      <item>FLORES d.o.o.</item>
    </derivirana_varijabla>
  </DomainObject.Predmet.ProtuStrankaListNazivFormated>
  <DomainObject.Predmet.ProtuStrankaListNazivFormatedOIB>
    <izvorni_sadrzaj>
      <item>FLORES d.o.o., OIB 93542661570</item>
    </izvorni_sadrzaj>
    <derivirana_varijabla naziv="DomainObject.Predmet.ProtuStrankaListNazivFormatedOIB_1">
      <item>FLORES d.o.o., OIB 93542661570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St-1851/2016-2</izvorni_sadrzaj>
    <derivirana_varijabla naziv="DomainObject.PoslovniBrojDokumenta_1">St-1851/2016-2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FLORES d.o.o.</izvorni_sadrzaj>
    <derivirana_varijabla naziv="DomainObject.Predmet.ProtustrankaIDrugi_1">FLORES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FLORES d.o.o., OIB 93542661570, Dolac 9, 10000 Zagreb</izvorni_sadrzaj>
    <derivirana_varijabla naziv="DomainObject.Predmet.ProtustrankaIDrugiAdressOIB_1">FLORES d.o.o., OIB 93542661570, Dolac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2017.</izvorni_sadrzaj>
    <derivirana_varijabla naziv="DomainObject.Predmet.OdlukaRjesenje.DatumDonosenjaOdluke_1">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St-1851/2016-2</izvorni_sadrzaj>
    <derivirana_varijabla naziv="DomainObject.Predmet.OdlukaRjesenje.Oznaka_1">St-1851/2016-2</derivirana_varijabla>
  </DomainObject.Predmet.OdlukaRjesenje.Oznaka>
  <DomainObject.Predmet.SudioniciListNaziv>
    <izvorni_sadrzaj>
      <item>FINA Regionalni centar Zagreb</item>
      <item>FLORES d.o.o.</item>
    </izvorni_sadrzaj>
    <derivirana_varijabla naziv="DomainObject.Predmet.SudioniciListNaziv_1">
      <item>FINA Regionalni centar Zagreb</item>
      <item>FLORES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FLORES d.o.o., OIB 93542661570, Dolac 9,10000 Zagreb</item>
    </izvorni_sadrzaj>
    <derivirana_varijabla naziv="DomainObject.Predmet.SudioniciListAdressOIB_1">
      <item>FINA Regionalni centar Zagreb, OIB 85821130368, Trg svibanjskih žrtava 1995. br. 1,10000 Zagreb</item>
      <item>FLORES d.o.o., OIB 93542661570, Dolac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93542661570</item>
    </izvorni_sadrzaj>
    <derivirana_varijabla naziv="DomainObject.Predmet.SudioniciListNazivOIB_1">
      <item>, OIB 85821130368</item>
      <item>, OIB 93542661570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1841</properties:Characters>
  <properties:Lines>49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2017-02-02T11:46:00Z</dcterms:created>
  <dc:creator>Ivana Koštarić Fegeš</dc:creator>
  <cp:lastModifiedBy>Petra Čiček</cp:lastModifiedBy>
  <cp:lastPrinted>2017-02-02T12:22:00Z</cp:lastPrinted>
  <dcterms:modified xmlns:xsi="http://www.w3.org/2001/XMLSchema-instance" xsi:type="dcterms:W3CDTF">2017-02-02T12:22:00Z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St-1851/2016-2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