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d77a" w14:paraId="ed7d77a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606802">
        <w:rPr>
          <w:rFonts w:cs="Times New Roman" w:eastAsia="MS Mincho" w:hAnsi="Times New Roman" w:ascii="Times New Roman"/>
          <w:sz w:val="24"/>
        </w:rPr>
        <w:t>16</w:t>
      </w:r>
      <w:r w:rsidR="00FE7DFF">
        <w:rPr>
          <w:rFonts w:cs="Times New Roman" w:eastAsia="MS Mincho" w:hAnsi="Times New Roman" w:ascii="Times New Roman"/>
          <w:sz w:val="24"/>
        </w:rPr>
        <w:t>. veljače</w:t>
      </w:r>
      <w:r w:rsidR="00BF1E76">
        <w:rPr>
          <w:rFonts w:cs="Times New Roman" w:eastAsia="MS Mincho" w:hAnsi="Times New Roman" w:ascii="Times New Roman"/>
          <w:sz w:val="24"/>
        </w:rPr>
        <w:t xml:space="preserve"> 2017</w:t>
      </w:r>
      <w:r w:rsidR="006C3A87">
        <w:rPr>
          <w:rFonts w:cs="Times New Roman" w:eastAsia="MS Mincho" w:hAnsi="Times New Roman" w:ascii="Times New Roman"/>
          <w:sz w:val="24"/>
        </w:rPr>
        <w:t>.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6C3A87" w:rsidR="00606802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</w:t>
      </w:r>
      <w:r w:rsidR="006C3A87">
        <w:rPr>
          <w:rFonts w:eastAsia="MS Mincho"/>
        </w:rPr>
        <w:t xml:space="preserve"> prethodnom postupku radi</w:t>
      </w:r>
      <w:r w:rsidR="00262E79">
        <w:rPr>
          <w:rFonts w:eastAsia="MS Mincho"/>
        </w:rPr>
        <w:t xml:space="preserve"> </w:t>
      </w:r>
      <w:r w:rsidR="00606802">
        <w:rPr>
          <w:rFonts w:eastAsia="MS Mincho"/>
        </w:rPr>
        <w:t xml:space="preserve">očitovanja o prijedlogu za otvaranje stečajnog postupka </w:t>
      </w:r>
      <w:r w:rsidR="001478D0">
        <w:rPr>
          <w:rFonts w:eastAsia="MS Mincho"/>
        </w:rPr>
        <w:t>nad dužnikom</w:t>
      </w:r>
      <w:r w:rsidR="00B54936">
        <w:rPr>
          <w:rFonts w:eastAsia="MS Mincho"/>
        </w:rPr>
        <w:t xml:space="preserve"> VERNUS d.o.o. za trgovinu i usluge, Rijeka, Barčićeva 11 (MBS 040258170 – OIB 61573643635)</w:t>
      </w:r>
    </w:p>
    <w:p w:rsidRDefault="0021546E" w:rsidP="006C3A87" w:rsidR="0021546E" w:rsidRPr="00933C9B">
      <w:pPr>
        <w:jc w:val="both"/>
        <w:rPr>
          <w:rFonts w:eastAsia="MS Mincho"/>
        </w:rPr>
      </w:pPr>
    </w:p>
    <w:p w:rsidRDefault="006C3A87" w:rsidP="006C3A87" w:rsidR="006C3A87" w:rsidRPr="00933C9B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 w:rsidRPr="00933C9B"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</w:t>
      </w:r>
      <w:r w:rsidR="007A7F26">
        <w:rPr>
          <w:rFonts w:cs="Times New Roman" w:eastAsia="MS Mincho" w:hAnsi="Times New Roman" w:ascii="Times New Roman"/>
          <w:sz w:val="24"/>
        </w:rPr>
        <w:t xml:space="preserve">Tatjana Fidel, </w:t>
      </w:r>
      <w:r>
        <w:rPr>
          <w:rFonts w:cs="Times New Roman" w:eastAsia="MS Mincho" w:hAnsi="Times New Roman" w:ascii="Times New Roman"/>
          <w:sz w:val="24"/>
        </w:rPr>
        <w:t xml:space="preserve">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997254" w:rsidP="006C3A87" w:rsidR="0099725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B54936">
        <w:rPr>
          <w:rFonts w:cs="Times New Roman" w:eastAsia="MS Mincho" w:hAnsi="Times New Roman" w:ascii="Times New Roman"/>
          <w:sz w:val="24"/>
        </w:rPr>
        <w:t>1</w:t>
      </w:r>
      <w:r w:rsidR="00606802">
        <w:rPr>
          <w:rFonts w:cs="Times New Roman" w:eastAsia="MS Mincho" w:hAnsi="Times New Roman" w:ascii="Times New Roman"/>
          <w:sz w:val="24"/>
        </w:rPr>
        <w:t>0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B54936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997254" w:rsidP="006C3A87" w:rsidR="0099725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BC6FAE" w:rsidR="001457C1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1457C1">
        <w:rPr>
          <w:rFonts w:cs="Times New Roman" w:eastAsia="MS Mincho" w:hAnsi="Times New Roman" w:ascii="Times New Roman"/>
          <w:sz w:val="24"/>
        </w:rPr>
        <w:t>za dužnika:</w:t>
      </w:r>
      <w:r w:rsidR="00FB175D">
        <w:rPr>
          <w:rFonts w:cs="Times New Roman" w:eastAsia="MS Mincho" w:hAnsi="Times New Roman" w:ascii="Times New Roman"/>
          <w:sz w:val="24"/>
        </w:rPr>
        <w:t xml:space="preserve"> </w:t>
      </w:r>
      <w:r w:rsidR="00BC6FAE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E74969" w:rsidP="00BC6FAE" w:rsidR="00E74969" w:rsidRPr="00BC6FAE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osobu ovlaštenu za zastupanje dužnika:</w:t>
      </w:r>
      <w:r w:rsidRPr="00E74969">
        <w:rPr>
          <w:rFonts w:cs="Times New Roman" w:eastAsia="MS Mincho" w:hAnsi="Times New Roman" w:ascii="Times New Roman"/>
          <w:sz w:val="24"/>
        </w:rPr>
        <w:t xml:space="preserve"> </w:t>
      </w:r>
      <w:r>
        <w:rPr>
          <w:rFonts w:cs="Times New Roman" w:eastAsia="MS Mincho" w:hAnsi="Times New Roman" w:ascii="Times New Roman"/>
          <w:sz w:val="24"/>
        </w:rPr>
        <w:t xml:space="preserve"> </w:t>
      </w:r>
      <w:r w:rsidR="001478D0">
        <w:rPr>
          <w:rFonts w:cs="Times New Roman" w:eastAsia="MS Mincho" w:hAnsi="Times New Roman" w:ascii="Times New Roman"/>
          <w:sz w:val="24"/>
        </w:rPr>
        <w:t xml:space="preserve">Nitko, </w:t>
      </w:r>
      <w:r>
        <w:rPr>
          <w:rFonts w:cs="Times New Roman" w:eastAsia="MS Mincho" w:hAnsi="Times New Roman" w:ascii="Times New Roman"/>
          <w:sz w:val="24"/>
        </w:rPr>
        <w:t xml:space="preserve">dostava poziva uredno iskazana </w:t>
      </w:r>
    </w:p>
    <w:p w:rsidRDefault="008B15D9" w:rsidP="006C3A87" w:rsidR="008B15D9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4F3E53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6C3A87" w:rsidP="004F3E53" w:rsidR="006C3A87">
      <w:pPr>
        <w:ind w:firstLine="708"/>
        <w:jc w:val="both"/>
      </w:pPr>
      <w:r>
        <w:t>Čita se prijedlog za otvaranje stečajnog postupka.</w:t>
      </w:r>
    </w:p>
    <w:p w:rsidRDefault="006C3A87" w:rsidP="006C3A87" w:rsidR="006C3A87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4F3E53" w:rsidR="006C3A87">
      <w:pPr>
        <w:ind w:firstLine="708"/>
        <w:jc w:val="both"/>
      </w:pPr>
      <w:r>
        <w:t>Utvrđ</w:t>
      </w:r>
      <w:r w:rsidR="0012295E">
        <w:t xml:space="preserve">uje se da je predlagatelj dana </w:t>
      </w:r>
      <w:r w:rsidR="00547869">
        <w:t xml:space="preserve">22. studenog </w:t>
      </w:r>
      <w:r w:rsidRPr="00FB175D">
        <w:rPr>
          <w:color w:themeColor="text1" w:val="000000"/>
        </w:rPr>
        <w:t>201</w:t>
      </w:r>
      <w:r w:rsidR="00B54936">
        <w:rPr>
          <w:color w:themeColor="text1" w:val="000000"/>
        </w:rPr>
        <w:t>5</w:t>
      </w:r>
      <w:r>
        <w:t>. godine dostavio podnesak u kojem je naveo da dužnik na dan</w:t>
      </w:r>
      <w:r w:rsidR="00606802">
        <w:t xml:space="preserve"> </w:t>
      </w:r>
      <w:r w:rsidR="0021546E">
        <w:t xml:space="preserve">1. rujna </w:t>
      </w:r>
      <w:r w:rsidR="00085FB6">
        <w:t xml:space="preserve"> </w:t>
      </w:r>
      <w:r w:rsidR="000C5890">
        <w:t xml:space="preserve"> </w:t>
      </w:r>
      <w:r w:rsidR="00933C9B">
        <w:t>201</w:t>
      </w:r>
      <w:r w:rsidR="0021546E">
        <w:t>5</w:t>
      </w:r>
      <w:r w:rsidRPr="002F303F">
        <w:t>.</w:t>
      </w:r>
      <w:r>
        <w:t xml:space="preserve"> godine u očevidniku redoslijeda osnova za plaćanje ima neizvršene osnove za plaćanje u neprekinutom razdoblju od</w:t>
      </w:r>
      <w:r w:rsidR="0021546E">
        <w:t xml:space="preserve"> </w:t>
      </w:r>
      <w:r w:rsidR="00547869">
        <w:t>2017</w:t>
      </w:r>
      <w:r w:rsidR="000C5890">
        <w:t xml:space="preserve"> </w:t>
      </w:r>
      <w:r>
        <w:t>dana u ukupnom iznosu od</w:t>
      </w:r>
      <w:r w:rsidR="00606802">
        <w:t xml:space="preserve"> </w:t>
      </w:r>
      <w:r w:rsidR="00547869">
        <w:t>2.356.296,95</w:t>
      </w:r>
      <w:r w:rsidR="00085FB6">
        <w:t xml:space="preserve"> </w:t>
      </w:r>
      <w:r>
        <w:t>kn.</w:t>
      </w:r>
    </w:p>
    <w:p w:rsidRDefault="000D73D9" w:rsidP="004F3E53" w:rsidR="000D73D9">
      <w:pPr>
        <w:ind w:firstLine="708"/>
        <w:jc w:val="both"/>
      </w:pPr>
      <w:r>
        <w:t xml:space="preserve">Utvrđuje se da </w:t>
      </w:r>
      <w:r w:rsidR="002A2F88">
        <w:t xml:space="preserve">osobe koje vode poslove ddruštva nisu </w:t>
      </w:r>
      <w:r>
        <w:t xml:space="preserve"> postupio po nalogu</w:t>
      </w:r>
      <w:r w:rsidR="008B15D9">
        <w:t xml:space="preserve"> suda, te</w:t>
      </w:r>
      <w:r>
        <w:t xml:space="preserve"> da nije podnio sudu pisano očitovanje o prijedlogu.</w:t>
      </w:r>
    </w:p>
    <w:p w:rsidRDefault="008B15D9" w:rsidP="00997254" w:rsidR="008B15D9">
      <w:pPr>
        <w:ind w:firstLine="708"/>
        <w:jc w:val="both"/>
      </w:pPr>
    </w:p>
    <w:p w:rsidRDefault="006C3A87" w:rsidP="004F3E53" w:rsidR="006C3A87">
      <w:pPr>
        <w:ind w:firstLine="708"/>
        <w:jc w:val="both"/>
      </w:pPr>
      <w:r>
        <w:t xml:space="preserve">Sudac donosi </w:t>
      </w:r>
    </w:p>
    <w:p w:rsidRDefault="006C3A87" w:rsidP="006C3A87" w:rsidR="006C3A87">
      <w:pPr>
        <w:ind w:firstLine="348" w:left="360"/>
        <w:jc w:val="both"/>
      </w:pPr>
    </w:p>
    <w:p w:rsidRDefault="006C3A87" w:rsidP="0012295E" w:rsidR="006C3A87">
      <w:pPr>
        <w:ind w:firstLine="348" w:left="360"/>
        <w:jc w:val="center"/>
      </w:pPr>
      <w:r>
        <w:t>r j e š e n j e</w:t>
      </w:r>
    </w:p>
    <w:p w:rsidRDefault="006C3A87" w:rsidP="006C3A87" w:rsidR="006C3A87">
      <w:pPr>
        <w:jc w:val="both"/>
      </w:pPr>
      <w:r>
        <w:tab/>
      </w:r>
    </w:p>
    <w:p w:rsidRDefault="006C3A87" w:rsidP="006C3A87" w:rsidR="002A2F88">
      <w:pPr>
        <w:jc w:val="both"/>
      </w:pPr>
      <w:r>
        <w:t>I</w:t>
      </w:r>
      <w:r>
        <w:tab/>
      </w:r>
      <w:r w:rsidR="00997254">
        <w:rPr>
          <w:color w:val="000000"/>
        </w:rPr>
        <w:t>Ročište radi rasprave o pretpostavkama za  otvaranje stečajnog postupka</w:t>
      </w:r>
      <w:r w:rsidR="00997254">
        <w:t xml:space="preserve"> </w:t>
      </w:r>
      <w:r w:rsidR="002A2F88">
        <w:t xml:space="preserve"> određuje se za dan</w:t>
      </w:r>
    </w:p>
    <w:p w:rsidRDefault="002A2F88" w:rsidP="006C3A87" w:rsidR="002A2F88">
      <w:pPr>
        <w:jc w:val="both"/>
      </w:pPr>
    </w:p>
    <w:p w:rsidRDefault="002A2F88" w:rsidP="002A2F88" w:rsidR="002A2F88">
      <w:pPr>
        <w:ind w:firstLine="708"/>
        <w:jc w:val="both"/>
      </w:pPr>
      <w:r>
        <w:t xml:space="preserve">19. travnja 2017. ghodine u 10.00 sati </w:t>
      </w:r>
    </w:p>
    <w:p w:rsidRDefault="002A2F88" w:rsidP="002A2F88" w:rsidR="002A2F88">
      <w:pPr>
        <w:ind w:firstLine="708"/>
        <w:jc w:val="both"/>
      </w:pPr>
    </w:p>
    <w:p w:rsidRDefault="002A2F88" w:rsidP="002A2F88" w:rsidR="002A2F88">
      <w:pPr>
        <w:ind w:firstLine="708"/>
        <w:jc w:val="both"/>
      </w:pPr>
      <w:r>
        <w:t>čemu će stranke biti obaviještene kopijom raspravnog zapisnika.</w:t>
      </w:r>
    </w:p>
    <w:p w:rsidRDefault="00997254" w:rsidP="00997254" w:rsidR="00997254">
      <w:pPr>
        <w:jc w:val="both"/>
      </w:pPr>
    </w:p>
    <w:p w:rsidRDefault="00997254" w:rsidP="00997254" w:rsidR="00997254">
      <w:pPr>
        <w:jc w:val="both"/>
      </w:pPr>
    </w:p>
    <w:p w:rsidRDefault="002A2F88" w:rsidP="00997254" w:rsidR="002A2F88">
      <w:pPr>
        <w:jc w:val="both"/>
      </w:pPr>
      <w:r>
        <w:t>II</w:t>
      </w:r>
      <w:r>
        <w:tab/>
        <w:t>Ponovno se nalaže osobama koje vode poslove društva da podnesku izvješće o gospodarskom stanju dužnika te da dostave popis imovine.</w:t>
      </w:r>
    </w:p>
    <w:p w:rsidRDefault="006C3A87" w:rsidP="002A2F88" w:rsidR="006C3A87">
      <w:pPr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997254">
        <w:t>10</w:t>
      </w:r>
      <w:r w:rsidR="00613161">
        <w:t>,</w:t>
      </w:r>
      <w:r w:rsidR="00997254">
        <w:t>12</w:t>
      </w:r>
      <w:r w:rsidR="00613161">
        <w:t xml:space="preserve"> </w:t>
      </w:r>
      <w:r>
        <w:t>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</w:r>
      <w:r w:rsidR="004B5FD9">
        <w:t xml:space="preserve"> </w:t>
      </w:r>
    </w:p>
    <w:p w:rsidRDefault="006C3A87" w:rsidP="006C3A87" w:rsidR="006C3A87"/>
    <w:p w:rsidRDefault="006C3A87" w:rsidP="006C3A87" w:rsidR="006C3A87"/>
    <w:p w:rsidRDefault="006C3A87" w:rsidP="006C3A87" w:rsidR="006C3A87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   Zapisničar                    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162" w:rsidP="00704453" w:rsidR="002A4162">
      <w:r>
        <w:separator/>
      </w:r>
    </w:p>
  </w:endnote>
  <w:endnote w:id="0" w:type="continuationSeparator">
    <w:p w:rsidRDefault="002A4162" w:rsidP="00704453" w:rsidR="002A4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1EE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162" w:rsidP="00704453" w:rsidR="002A4162">
      <w:r>
        <w:separator/>
      </w:r>
    </w:p>
  </w:footnote>
  <w:footnote w:id="0" w:type="continuationSeparator">
    <w:p w:rsidRDefault="002A4162" w:rsidP="00704453" w:rsidR="002A41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606802">
      <w:t>8</w:t>
    </w:r>
    <w:r w:rsidR="002E349C">
      <w:t>5</w:t>
    </w:r>
    <w:r w:rsidR="00B54936">
      <w:t>8</w:t>
    </w:r>
    <w:r w:rsidR="007A7F26">
      <w:t>/</w:t>
    </w:r>
    <w:r w:rsidR="00651C19">
      <w:t>2</w:t>
    </w:r>
    <w:r w:rsidR="002C45C6">
      <w:t>0</w:t>
    </w:r>
    <w:r w:rsidR="00BF1E76">
      <w:t>1</w:t>
    </w:r>
    <w:r w:rsidR="00D7681C">
      <w:t>6</w:t>
    </w:r>
    <w:r w:rsidR="002F1FDE">
      <w:t>-</w:t>
    </w:r>
    <w:r w:rsidR="00B54936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9D6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5FB6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890"/>
    <w:rsid w:val="000C5CAB"/>
    <w:rsid w:val="000D1CC1"/>
    <w:rsid w:val="000D711D"/>
    <w:rsid w:val="000D73D9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2559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D0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2749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1546E"/>
    <w:rsid w:val="00221788"/>
    <w:rsid w:val="00221A96"/>
    <w:rsid w:val="00221D20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2E79"/>
    <w:rsid w:val="00263EFC"/>
    <w:rsid w:val="00264765"/>
    <w:rsid w:val="00265B71"/>
    <w:rsid w:val="00270907"/>
    <w:rsid w:val="00271C48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2F88"/>
    <w:rsid w:val="002A3A56"/>
    <w:rsid w:val="002A4162"/>
    <w:rsid w:val="002A526C"/>
    <w:rsid w:val="002B29BA"/>
    <w:rsid w:val="002B2D13"/>
    <w:rsid w:val="002B2D91"/>
    <w:rsid w:val="002B3CDC"/>
    <w:rsid w:val="002B764E"/>
    <w:rsid w:val="002C0232"/>
    <w:rsid w:val="002C0B2D"/>
    <w:rsid w:val="002C45C6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49C"/>
    <w:rsid w:val="002E3BC6"/>
    <w:rsid w:val="002E434F"/>
    <w:rsid w:val="002F0C29"/>
    <w:rsid w:val="002F1FDE"/>
    <w:rsid w:val="002F2143"/>
    <w:rsid w:val="002F303F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6B8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1F3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5FD9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3E53"/>
    <w:rsid w:val="004F5A71"/>
    <w:rsid w:val="00501C95"/>
    <w:rsid w:val="00501F1E"/>
    <w:rsid w:val="005034D0"/>
    <w:rsid w:val="00507C6B"/>
    <w:rsid w:val="00512A45"/>
    <w:rsid w:val="00512B0D"/>
    <w:rsid w:val="00514FE4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47869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8132F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353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802"/>
    <w:rsid w:val="00606CDD"/>
    <w:rsid w:val="006100FE"/>
    <w:rsid w:val="006102FC"/>
    <w:rsid w:val="00610F1E"/>
    <w:rsid w:val="00613161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199C"/>
    <w:rsid w:val="00651C19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4FCC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0E92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A7F2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51EE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4073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15D9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5541"/>
    <w:rsid w:val="00926AB8"/>
    <w:rsid w:val="00933C9B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254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6CC9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66ED1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493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6FAE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2A71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81C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D4DC0"/>
    <w:rsid w:val="00DE2F0B"/>
    <w:rsid w:val="00DE5141"/>
    <w:rsid w:val="00DE5529"/>
    <w:rsid w:val="00DE5643"/>
    <w:rsid w:val="00DE661B"/>
    <w:rsid w:val="00DE6BB1"/>
    <w:rsid w:val="00DE6FEE"/>
    <w:rsid w:val="00DF0DBA"/>
    <w:rsid w:val="00DF1572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04FA"/>
    <w:rsid w:val="00E7367F"/>
    <w:rsid w:val="00E74969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175D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E7DFF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Citat" w:type="paragraph">
    <w:name w:val="Quote"/>
    <w:basedOn w:val="Normal"/>
    <w:next w:val="Normal"/>
    <w:link w:val="CitatChar"/>
    <w:uiPriority w:val="29"/>
    <w:qFormat/>
    <w:rsid w:val="00933C9B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933C9B"/>
    <w:rPr>
      <w:i/>
      <w:iCs/>
      <w:color w:themeColor="text1"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51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51E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1EE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1E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1E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Citat" w:type="paragraph">
    <w:name w:val="Quote"/>
    <w:basedOn w:val="Normal"/>
    <w:next w:val="Normal"/>
    <w:link w:val="CitatChar"/>
    <w:uiPriority w:val="29"/>
    <w:qFormat/>
    <w:rsid w:val="00933C9B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933C9B"/>
    <w:rPr>
      <w:i/>
      <w:iCs/>
      <w:color w:themeColor="text1"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51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51E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1EE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1E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1E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16. veljače 2017.</izvorni_sadrzaj>
    <derivirana_varijabla naziv="DomainObject.StvarniPocetakDatum_1">16. veljače 2017.</derivirana_varijabla>
  </DomainObject.StvarniPocetakDatum>
  <DomainObject.StvarniZavrsetakDatum>
    <izvorni_sadrzaj>16. veljače 2017.</izvorni_sadrzaj>
    <derivirana_varijabla naziv="DomainObject.StvarniZavrsetakDatum_1">16. veljače 2017.</derivirana_varijabla>
  </DomainObject.StvarniZavrsetakDatum>
  <DomainObject.PlaniraniZavrsetakDatum>
    <izvorni_sadrzaj>16. veljače 2017.</izvorni_sadrzaj>
    <derivirana_varijabla naziv="DomainObject.PlaniraniZavrsetakDatum_1">16. veljače 2017.</derivirana_varijabla>
  </DomainObject.PlaniraniZavrsetakDatum>
  <DomainObject.PlaniraniPocetakDatum>
    <izvorni_sadrzaj>16. veljače 2017.</izvorni_sadrzaj>
    <derivirana_varijabla naziv="DomainObject.PlaniraniPocetakDatum_1">16. veljače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10:12</izvorni_sadrzaj>
    <derivirana_varijabla naziv="DomainObject.StvarniZavrsetakVrijeme_1">10:12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VERNUS d.o.o. zastupanog po punomoćniku Radmila Radenović</izvorni_sadrzaj>
    <derivirana_varijabla naziv="DomainObject.Predmet.ProtustrankaFormated_1">  VERNUS d.o.o. zastupanog po punomoćniku Radmila Radenović</derivirana_varijabla>
  </DomainObject.Predmet.ProtustrankaFormated>
  <DomainObject.Predmet.ProtustrankaFormatedOIB>
    <izvorni_sadrzaj>  VERNUS d.o.o., OIB 61573643635 zastupanog po punomoćniku Radmila Radenović</izvorni_sadrzaj>
    <derivirana_varijabla naziv="DomainObject.Predmet.ProtustrankaFormatedOIB_1">  VERNUS d.o.o., OIB 61573643635 zastupanog po punomoćniku Radmila Radenović</derivirana_varijabla>
  </DomainObject.Predmet.ProtustrankaFormatedOIB>
  <DomainObject.Predmet.ProtustrankaFormatedWithAdress>
    <izvorni_sadrzaj> VERNUS d.o.o., Barčićeva 11, 51000 Rijeka zastupanog po punomoćniku Radmila Radenović</izvorni_sadrzaj>
    <derivirana_varijabla naziv="DomainObject.Predmet.ProtustrankaFormatedWithAdress_1"> VERNUS d.o.o., Barčićeva 11, 51000 Rijeka zastupanog po punomoćniku Radmila Radenović</derivirana_varijabla>
  </DomainObject.Predmet.ProtustrankaFormatedWithAdress>
  <DomainObject.Predmet.ProtustrankaFormatedWithAdressOIB>
    <izvorni_sadrzaj> VERNUS d.o.o., OIB 61573643635, Barčićeva 11, 51000 Rijeka zastupanog po punomoćniku Radmila Radenović</izvorni_sadrzaj>
    <derivirana_varijabla naziv="DomainObject.Predmet.ProtustrankaFormatedWithAdressOIB_1"> VERNUS d.o.o., OIB 61573643635, Barčićeva 11, 51000 Rijeka zastupanog po punomoćniku Radmila Radenović</derivirana_varijabla>
  </DomainObject.Predmet.ProtustrankaFormatedWithAdressOIB>
  <DomainObject.Predmet.ProtustrankaWithAdress>
    <izvorni_sadrzaj>VERNUS d.o.o. Barčićeva 11, 51000 Rijeka</izvorni_sadrzaj>
    <derivirana_varijabla naziv="DomainObject.Predmet.ProtustrankaWithAdress_1">VERNUS d.o.o. Barčićeva 11, 51000 Rijeka</derivirana_varijabla>
  </DomainObject.Predmet.ProtustrankaWithAdress>
  <DomainObject.Predmet.ProtustrankaWithAdressOIB>
    <izvorni_sadrzaj>VERNUS d.o.o., OIB 61573643635, Barčićeva 11, 51000 Rijeka</izvorni_sadrzaj>
    <derivirana_varijabla naziv="DomainObject.Predmet.ProtustrankaWithAdressOIB_1">VERNUS d.o.o., OIB 61573643635, Barčićeva 11, 51000 Rijeka</derivirana_varijabla>
  </DomainObject.Predmet.ProtustrankaWithAdressOIB>
  <DomainObject.Predmet.ProtustrankaNazivFormated>
    <izvorni_sadrzaj>VERNUS d.o.o.</izvorni_sadrzaj>
    <derivirana_varijabla naziv="DomainObject.Predmet.ProtustrankaNazivFormated_1">VERNUS d.o.o.</derivirana_varijabla>
  </DomainObject.Predmet.ProtustrankaNazivFormated>
  <DomainObject.Predmet.ProtustrankaNazivFormatedOIB>
    <izvorni_sadrzaj>VERNUS d.o.o., OIB 61573643635</izvorni_sadrzaj>
    <derivirana_varijabla naziv="DomainObject.Predmet.ProtustrankaNazivFormatedOIB_1">VERNUS d.o.o., OIB 61573643635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VERNUS d.o.o. zastupanog po punomoćniku Radmila Radenović</item>
    </izvorni_sadrzaj>
    <derivirana_varijabla naziv="DomainObject.Predmet.ProtuStrankaListFormated_1">
      <item>VERNUS d.o.o. zastupanog po punomoćniku Radmila Radenović</item>
    </derivirana_varijabla>
  </DomainObject.Predmet.ProtuStrankaListFormated>
  <DomainObject.Predmet.ProtuStrankaListFormatedOIB>
    <izvorni_sadrzaj>
      <item>VERNUS d.o.o., OIB 61573643635 zastupanog po punomoćniku Radmila Radenović</item>
    </izvorni_sadrzaj>
    <derivirana_varijabla naziv="DomainObject.Predmet.ProtuStrankaListFormatedOIB_1">
      <item>VERNUS d.o.o., OIB 61573643635 zastupanog po punomoćniku Radmila Radenović</item>
    </derivirana_varijabla>
  </DomainObject.Predmet.ProtuStrankaListFormatedOIB>
  <DomainObject.Predmet.ProtuStrankaListFormatedWithAdress>
    <izvorni_sadrzaj>
      <item>VERNUS d.o.o., Barčićeva 11, 51000 Rijeka zastupanog po punomoćniku Radmila Radenović</item>
    </izvorni_sadrzaj>
    <derivirana_varijabla naziv="DomainObject.Predmet.ProtuStrankaListFormatedWithAdress_1">
      <item>VERNUS d.o.o., Barčićeva 11, 51000 Rijeka zastupanog po punomoćniku Radmila Radenović</item>
    </derivirana_varijabla>
  </DomainObject.Predmet.ProtuStrankaListFormatedWithAdress>
  <DomainObject.Predmet.ProtuStrankaListFormatedWithAdressOIB>
    <izvorni_sadrzaj>
      <item>VERNUS d.o.o., OIB 61573643635, Barčićeva 11, 51000 Rijeka zastupanog po punomoćniku Radmila Radenović</item>
    </izvorni_sadrzaj>
    <derivirana_varijabla naziv="DomainObject.Predmet.ProtuStrankaListFormatedWithAdressOIB_1">
      <item>VERNUS d.o.o., OIB 61573643635, Barčićeva 11, 51000 Rijeka zastupanog po punomoćniku Radmila Radenović</item>
    </derivirana_varijabla>
  </DomainObject.Predmet.ProtuStrankaListFormatedWithAdressOIB>
  <DomainObject.Predmet.ProtuStrankaListNazivFormated>
    <izvorni_sadrzaj>
      <item>VERNUS d.o.o.</item>
    </izvorni_sadrzaj>
    <derivirana_varijabla naziv="DomainObject.Predmet.ProtuStrankaListNazivFormated_1">
      <item>VERNUS d.o.o.</item>
    </derivirana_varijabla>
  </DomainObject.Predmet.ProtuStrankaListNazivFormated>
  <DomainObject.Predmet.ProtuStrankaListNazivFormatedOIB>
    <izvorni_sadrzaj>
      <item>VERNUS d.o.o., OIB 61573643635</item>
    </izvorni_sadrzaj>
    <derivirana_varijabla naziv="DomainObject.Predmet.ProtuStrankaListNazivFormatedOIB_1">
      <item>VERNUS d.o.o., OIB 61573643635</item>
    </derivirana_varijabla>
  </DomainObject.Predmet.ProtuStrankaListNazivFormatedOIB>
  <DomainObject.Predmet.OstaliListFormated>
    <izvorni_sadrzaj>
      <item>Radmila Radenović punomoćnik sudionika u postupku VERNUS d.o.o.</item>
    </izvorni_sadrzaj>
    <derivirana_varijabla naziv="DomainObject.Predmet.OstaliListFormated_1">
      <item>Radmila Radenović punomoćnik sudionika u postupku VERNUS d.o.o.</item>
    </derivirana_varijabla>
  </DomainObject.Predmet.OstaliListFormated>
  <DomainObject.Predmet.OstaliListFormatedOIB>
    <izvorni_sadrzaj>
      <item>Radmila Radenović, OIB 06287230688 punomoćnik sudionika u postupku VERNUS d.o.o.</item>
    </izvorni_sadrzaj>
    <derivirana_varijabla naziv="DomainObject.Predmet.OstaliListFormatedOIB_1">
      <item>Radmila Radenović, OIB 06287230688 punomoćnik sudionika u postupku VERNUS d.o.o.</item>
    </derivirana_varijabla>
  </DomainObject.Predmet.OstaliListFormatedOIB>
  <DomainObject.Predmet.OstaliListFormatedWithAdress>
    <izvorni_sadrzaj>
      <item>Radmila Radenović, Vjenceslava Novaka 7, 51000 Rijeka punomoćnik sudionika u postupku VERNUS d.o.o.</item>
    </izvorni_sadrzaj>
    <derivirana_varijabla naziv="DomainObject.Predmet.OstaliListFormatedWithAdress_1">
      <item>Radmila Radenović, Vjenceslava Novaka 7, 51000 Rijeka punomoćnik sudionika u postupku VERNUS d.o.o.</item>
    </derivirana_varijabla>
  </DomainObject.Predmet.OstaliListFormatedWithAdress>
  <DomainObject.Predmet.OstaliListFormatedWithAdressOIB>
    <izvorni_sadrzaj>
      <item>Radmila Radenović, OIB 06287230688, Vjenceslava Novaka 7, 51000 Rijeka punomoćnik sudionika u postupku VERNUS d.o.o.</item>
    </izvorni_sadrzaj>
    <derivirana_varijabla naziv="DomainObject.Predmet.OstaliListFormatedWithAdressOIB_1">
      <item>Radmila Radenović, OIB 06287230688, Vjenceslava Novaka 7, 51000 Rijeka punomoćnik sudionika u postupku VERNUS d.o.o.</item>
    </derivirana_varijabla>
  </DomainObject.Predmet.OstaliListFormatedWithAdressOIB>
  <DomainObject.Predmet.OstaliListNazivFormated>
    <izvorni_sadrzaj>
      <item>Radmila Radenović</item>
    </izvorni_sadrzaj>
    <derivirana_varijabla naziv="DomainObject.Predmet.OstaliListNazivFormated_1">
      <item>Radmila Radenović</item>
    </derivirana_varijabla>
  </DomainObject.Predmet.OstaliListNazivFormated>
  <DomainObject.Predmet.OstaliListNazivFormatedOIB>
    <izvorni_sadrzaj>
      <item>Radmila Radenović, OIB 06287230688</item>
    </izvorni_sadrzaj>
    <derivirana_varijabla naziv="DomainObject.Predmet.OstaliListNazivFormatedOIB_1">
      <item>Radmila Radenović, OIB 06287230688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VERNUS d.o.o.</izvorni_sadrzaj>
    <derivirana_varijabla naziv="DomainObject.Predmet.ProtustrankaIDrugi_1">VERNUS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VERNUS d.o.o., OIB 61573643635, Barčićeva 11, 51000 Rijeka</izvorni_sadrzaj>
    <derivirana_varijabla naziv="DomainObject.Predmet.ProtustrankaIDrugiAdressOIB_1">VERNUS d.o.o., OIB 61573643635, Barčićeva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VERNUS d.o.o.</item>
      <item>Radmila Radenović</item>
    </izvorni_sadrzaj>
    <derivirana_varijabla naziv="DomainObject.Predmet.SudioniciListNaziv_1">
      <item>FINA  Rijeka</item>
      <item>VERNUS d.o.o.</item>
      <item>Radmila Radenović</item>
    </derivirana_varijabla>
  </DomainObject.Predmet.SudioniciListNaziv>
  <DomainObject.Predmet.SudioniciListAdressOIB>
    <izvorni_sadrzaj>
      <item>FINA  Rijeka, OIB 85821130368, Frana Kurelca 8,51000 Rijeka</item>
      <item>VERNUS d.o.o., OIB 61573643635, Barčićeva 11,51000 Rijeka</item>
      <item>Radmila Radenović, OIB 06287230688, Vjenceslava Novaka 7,51000 Rijeka</item>
    </izvorni_sadrzaj>
    <derivirana_varijabla naziv="DomainObject.Predmet.SudioniciListAdressOIB_1">
      <item>FINA  Rijeka, OIB 85821130368, Frana Kurelca 8,51000 Rijeka</item>
      <item>VERNUS d.o.o., OIB 61573643635, Barčićeva 11,51000 Rijeka</item>
      <item>Radmila Radenović, OIB 06287230688, Vjenceslava Novaka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61573643635</item>
      <item>, OIB 06287230688</item>
    </izvorni_sadrzaj>
    <derivirana_varijabla naziv="DomainObject.Predmet.SudioniciListNazivOIB_1">
      <item>, OIB 85821130368</item>
      <item>, OIB 61573643635</item>
      <item>, OIB 06287230688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DB03EB-ECBE-4B0C-A77E-DE2BA1D1FB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257</properties:Words>
  <properties:Characters>1357</properties:Characters>
  <properties:Lines>65</properties:Lines>
  <properties:Paragraphs>27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2017-02-16T07:58:00Z</dcterms:created>
  <dc:creator>Korisnik</dc:creator>
  <cp:lastModifiedBy>Tanja Fidel</cp:lastModifiedBy>
  <cp:lastPrinted>2017-02-02T08:05:00Z</cp:lastPrinted>
  <dcterms:modified xmlns:xsi="http://www.w3.org/2001/XMLSchema-instance" xsi:type="dcterms:W3CDTF">2017-02-16T09:20:00Z</dcterms:modified>
  <cp:revision>5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