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d4d1e" w14:paraId="d3d4d1e" w:rsidRDefault="00953217" w:rsidR="00F0353C">
      <w:pPr>
        <w15:collapsed w:val="false"/>
        <w:rPr>
          <w:b/>
        </w:rPr>
      </w:pPr>
      <w:bookmarkStart w:name="_GoBack" w:id="0"/>
      <w:bookmarkEnd w:id="0"/>
      <w:r>
        <w:t xml:space="preserve">                                                                        </w:t>
      </w:r>
      <w:r w:rsidRPr="00953217">
        <w:rPr>
          <w:b/>
        </w:rPr>
        <w:t>Obrazac 20</w:t>
      </w:r>
      <w:r>
        <w:rPr>
          <w:b/>
        </w:rPr>
        <w:t>.</w:t>
      </w:r>
    </w:p>
    <w:p w:rsidRDefault="00953217" w:rsidR="00953217">
      <w:pPr>
        <w:rPr>
          <w:b/>
        </w:rPr>
      </w:pPr>
    </w:p>
    <w:p w:rsidRDefault="00953217" w:rsidR="00953217">
      <w:r w:rsidRPr="00953217">
        <w:t xml:space="preserve">Nadležni </w:t>
      </w:r>
      <w:r>
        <w:t>trgovački sud: Trgovački sud u Zagrebu</w:t>
      </w:r>
    </w:p>
    <w:p w:rsidRDefault="00953217" w:rsidR="00953217">
      <w:r>
        <w:t>Poslovni broj spisa: 20  St-1222/2012</w:t>
      </w:r>
    </w:p>
    <w:p w:rsidRDefault="00953217" w:rsidR="00953217">
      <w:r>
        <w:t>Dužnik:  FIL.B.IS. d.o.o. u stečaju, Zagreb, Šrapčeva 5, OIB: 83533463188</w:t>
      </w:r>
    </w:p>
    <w:p w:rsidRDefault="00953217" w:rsidR="00953217"/>
    <w:p w:rsidRDefault="00953217" w:rsidR="00953217" w:rsidRPr="00084CCE">
      <w:pPr>
        <w:rPr>
          <w:b/>
        </w:rPr>
      </w:pPr>
      <w:r w:rsidRPr="00084CCE">
        <w:rPr>
          <w:b/>
        </w:rPr>
        <w:t xml:space="preserve">                    IZVJEŠĆE STEČAJNOG UPRAVITELJA O TIJEKU STEČAJNOG POSTUPKA I</w:t>
      </w:r>
    </w:p>
    <w:p w:rsidRDefault="00953217" w:rsidR="00953217">
      <w:pPr>
        <w:rPr>
          <w:b/>
        </w:rPr>
      </w:pPr>
      <w:r w:rsidRPr="00084CCE">
        <w:rPr>
          <w:b/>
        </w:rPr>
        <w:t xml:space="preserve">                    STANJU STEČAJNE MASE U RAZDOBLJU OD 30.03.2018. DO</w:t>
      </w:r>
      <w:r w:rsidR="00084CCE" w:rsidRPr="00084CCE">
        <w:rPr>
          <w:b/>
        </w:rPr>
        <w:t xml:space="preserve"> 30.06.2018.</w:t>
      </w:r>
    </w:p>
    <w:p w:rsidRDefault="00084CCE" w:rsidR="00084CCE">
      <w:pPr>
        <w:rPr>
          <w:b/>
        </w:rPr>
      </w:pPr>
    </w:p>
    <w:p w:rsidRDefault="00084CCE" w:rsidP="007B148A" w:rsidR="007B148A">
      <w:pPr>
        <w:jc w:val="both"/>
      </w:pPr>
      <w:r w:rsidRPr="00084CCE">
        <w:t xml:space="preserve">          Nastavno na izvješće</w:t>
      </w:r>
      <w:r>
        <w:t xml:space="preserve"> stečajnog upravitelja o tijeku stečajnog postupka i stanju stečajne mase FIL.B.IS. d.o.o. u stečaju za razdoblje od 2</w:t>
      </w:r>
      <w:r w:rsidR="00C7730F">
        <w:t>0.11.2017. do 30.03.2018.</w:t>
      </w:r>
      <w:r>
        <w:t>, kojeg sam Vam dostavio 30.0</w:t>
      </w:r>
      <w:r w:rsidR="00C7730F">
        <w:t>3.2018.</w:t>
      </w:r>
      <w:r>
        <w:t>, dostavljam Vam Izvješće stečajnog upravitelja o tijeku stečajnog postupka i stanju stečajne mase FIL.</w:t>
      </w:r>
      <w:r w:rsidR="00C7730F">
        <w:t>B.IS. d.o.o. u stečaju za razdoblje</w:t>
      </w:r>
      <w:r w:rsidR="009C6906">
        <w:t xml:space="preserve"> o</w:t>
      </w:r>
      <w:r w:rsidR="007B148A">
        <w:t>d 30.03.2018. do 30.06.2018.</w:t>
      </w:r>
    </w:p>
    <w:p w:rsidRDefault="007B148A" w:rsidP="007B148A" w:rsidR="007B148A">
      <w:pPr>
        <w:jc w:val="both"/>
      </w:pPr>
    </w:p>
    <w:p w:rsidRDefault="009444D0" w:rsidP="00411DC0" w:rsidR="001A5714">
      <w:pPr>
        <w:jc w:val="both"/>
      </w:pPr>
      <w:r>
        <w:t xml:space="preserve">           I pored obećanja</w:t>
      </w:r>
      <w:r w:rsidR="007B148A">
        <w:t xml:space="preserve"> predsjednice Županijskog suda u Velikoj Gorici u mje</w:t>
      </w:r>
      <w:r>
        <w:t>secu ožujku 2018</w:t>
      </w:r>
      <w:r w:rsidR="006D48F9">
        <w:t>.</w:t>
      </w:r>
      <w:r>
        <w:t xml:space="preserve"> godine</w:t>
      </w:r>
      <w:r w:rsidR="007B148A">
        <w:t xml:space="preserve"> da će</w:t>
      </w:r>
      <w:r>
        <w:t xml:space="preserve"> </w:t>
      </w:r>
      <w:r w:rsidR="00D76041">
        <w:t xml:space="preserve"> </w:t>
      </w:r>
      <w:r w:rsidR="007539D1">
        <w:t>žal</w:t>
      </w:r>
      <w:r w:rsidR="00D76041">
        <w:t>ba</w:t>
      </w:r>
      <w:r w:rsidR="007539D1">
        <w:t>, koju je</w:t>
      </w:r>
      <w:r w:rsidR="00D76041">
        <w:t xml:space="preserve"> podnio</w:t>
      </w:r>
      <w:r w:rsidR="007539D1">
        <w:t xml:space="preserve"> FIL.B.IS. d.o.o. u stečaju protiv rješenja</w:t>
      </w:r>
      <w:r>
        <w:t xml:space="preserve"> Općinskog suda u Virovitici</w:t>
      </w:r>
      <w:r w:rsidR="007539D1">
        <w:t xml:space="preserve"> Z-2225/16-6</w:t>
      </w:r>
      <w:r w:rsidR="00D76041">
        <w:t xml:space="preserve"> od 27.04.2016. godine</w:t>
      </w:r>
      <w:r w:rsidR="001141FB">
        <w:t>, kojim je Općinski sud u Virovitici odbio</w:t>
      </w:r>
      <w:r>
        <w:t xml:space="preserve"> upisati</w:t>
      </w:r>
      <w:r w:rsidR="00403A79">
        <w:t xml:space="preserve"> u zemljišne knjige</w:t>
      </w:r>
      <w:r w:rsidR="001141FB">
        <w:t xml:space="preserve"> </w:t>
      </w:r>
      <w:r w:rsidR="00AC47FF">
        <w:t>pri</w:t>
      </w:r>
      <w:r w:rsidR="00D03121">
        <w:t xml:space="preserve">jedlog </w:t>
      </w:r>
      <w:r w:rsidR="006D48F9">
        <w:t xml:space="preserve"> rješenja</w:t>
      </w:r>
      <w:r w:rsidR="00403A79">
        <w:t xml:space="preserve"> o prodaji nekretnine u ovom stečajno postupku,</w:t>
      </w:r>
      <w:r w:rsidR="006C3457">
        <w:t xml:space="preserve"> Županijski sud u Velikoj Gorici istu žalbu još nije rješio.</w:t>
      </w:r>
    </w:p>
    <w:p w:rsidRDefault="00411DC0" w:rsidP="00411DC0" w:rsidR="00583A9D">
      <w:pPr>
        <w:jc w:val="both"/>
      </w:pPr>
      <w:r>
        <w:t xml:space="preserve">          U razgovoru sa predsjednico</w:t>
      </w:r>
      <w:r w:rsidR="00D42417">
        <w:t>m</w:t>
      </w:r>
      <w:r w:rsidR="00E20110">
        <w:t xml:space="preserve"> suda 27.06.2018. godine,</w:t>
      </w:r>
      <w:r>
        <w:t xml:space="preserve"> odgovorila</w:t>
      </w:r>
      <w:r w:rsidR="00E20110">
        <w:t xml:space="preserve"> mi je,</w:t>
      </w:r>
      <w:r>
        <w:t xml:space="preserve"> da ne zna </w:t>
      </w:r>
      <w:r w:rsidR="00E20110">
        <w:t xml:space="preserve">točno </w:t>
      </w:r>
      <w:r>
        <w:t>kada će</w:t>
      </w:r>
      <w:r w:rsidR="00D42417">
        <w:t xml:space="preserve"> predmet biti rješen, ali da se nada da će biti rješen nakon povratka</w:t>
      </w:r>
      <w:r w:rsidR="00E20110">
        <w:t xml:space="preserve"> sa odmora</w:t>
      </w:r>
      <w:r w:rsidR="00D42417">
        <w:t xml:space="preserve"> sudkinje, koja je</w:t>
      </w:r>
      <w:r w:rsidR="00E20110">
        <w:t xml:space="preserve"> zadužena isti</w:t>
      </w:r>
      <w:r w:rsidR="00D42417">
        <w:t xml:space="preserve"> predmet </w:t>
      </w:r>
      <w:r w:rsidR="00E20110">
        <w:t xml:space="preserve">rješiti. </w:t>
      </w:r>
    </w:p>
    <w:p w:rsidRDefault="00523604" w:rsidP="00411DC0" w:rsidR="006E7944">
      <w:pPr>
        <w:jc w:val="both"/>
      </w:pPr>
      <w:r>
        <w:t xml:space="preserve">          Navedena nekretnina iznajmljena je FIL.B.IS. PROJEKTU d.o.o. Zagreb za mjesečni iznos</w:t>
      </w:r>
      <w:r w:rsidR="006E7944">
        <w:t xml:space="preserve"> </w:t>
      </w:r>
    </w:p>
    <w:p w:rsidRDefault="00523604" w:rsidP="00411DC0" w:rsidR="006E7944">
      <w:pPr>
        <w:jc w:val="both"/>
      </w:pPr>
      <w:r>
        <w:t xml:space="preserve"> od 4.750,00 kn. Međutim, budući je</w:t>
      </w:r>
      <w:r w:rsidR="00CA4C08">
        <w:t xml:space="preserve"> najmoprimac zbog nelikvidnosti u stalnoj financijskoj blokadi duguje s naslova ispostavljenih računa za najamninu 147.250,00 kn.</w:t>
      </w:r>
      <w:r>
        <w:t xml:space="preserve"> </w:t>
      </w:r>
    </w:p>
    <w:p w:rsidRDefault="006E7944" w:rsidP="00411DC0" w:rsidR="006E7944">
      <w:pPr>
        <w:jc w:val="both"/>
      </w:pPr>
      <w:r>
        <w:t xml:space="preserve">          Stanje na računu FIL.B.IS. d.o.o. u stečaju iznosi 86.959,55 kn.</w:t>
      </w:r>
    </w:p>
    <w:p w:rsidRDefault="00E57F1B" w:rsidP="00411DC0" w:rsidR="00E57F1B">
      <w:pPr>
        <w:jc w:val="both"/>
      </w:pPr>
    </w:p>
    <w:p w:rsidRDefault="00E57F1B" w:rsidP="00411DC0" w:rsidR="00E57F1B" w:rsidRPr="00E57F1B">
      <w:pPr>
        <w:jc w:val="both"/>
        <w:rPr>
          <w:b/>
        </w:rPr>
      </w:pPr>
      <w:r>
        <w:t xml:space="preserve">                   </w:t>
      </w:r>
      <w:r w:rsidR="006D48F9">
        <w:t xml:space="preserve">     </w:t>
      </w:r>
      <w:r>
        <w:t xml:space="preserve"> </w:t>
      </w:r>
      <w:r w:rsidRPr="00E57F1B">
        <w:rPr>
          <w:b/>
        </w:rPr>
        <w:t>RADNJE KOJE ĆE SE PODUZETI U NAREDNA 3 MJESECA</w:t>
      </w:r>
    </w:p>
    <w:p w:rsidRDefault="006E7944" w:rsidP="00411DC0" w:rsidR="006E7944" w:rsidRPr="00E57F1B">
      <w:pPr>
        <w:jc w:val="both"/>
        <w:rPr>
          <w:b/>
        </w:rPr>
      </w:pPr>
    </w:p>
    <w:p w:rsidRDefault="00E57F1B" w:rsidP="00411DC0" w:rsidR="006E7944">
      <w:pPr>
        <w:jc w:val="both"/>
      </w:pPr>
      <w:r w:rsidRPr="00E57F1B">
        <w:t xml:space="preserve">          U </w:t>
      </w:r>
      <w:r>
        <w:t>naredna 3 mjeseca poduzeti će se aktivnosti na naplati najamnine od FIL.B.IS. projekta d.o.o. Zagreb, te nakon donošenja rješenja Županijskog suda u Velikoj Gorici na žalbu FIL.B.IS. d.o.o. u stečaju</w:t>
      </w:r>
      <w:r w:rsidR="006D48F9">
        <w:t>,</w:t>
      </w:r>
      <w:r w:rsidR="006C5B05">
        <w:t xml:space="preserve"> (mišljenja sam da će biti donijeta u korist FIL.B.IS. d.o.o. u stečaju)</w:t>
      </w:r>
      <w:r w:rsidR="006D48F9">
        <w:t xml:space="preserve"> nastaviti na legalizaciji izgrađenog poslovnog prostora u Virovitici i prodaji istog u ovom stečajnom postupku.</w:t>
      </w:r>
    </w:p>
    <w:p w:rsidRDefault="00FD5416" w:rsidP="00411DC0" w:rsidR="00FD5416">
      <w:pPr>
        <w:jc w:val="both"/>
      </w:pPr>
    </w:p>
    <w:p w:rsidRDefault="00FD5416" w:rsidP="00411DC0" w:rsidR="00FD5416">
      <w:pPr>
        <w:jc w:val="both"/>
      </w:pPr>
      <w:r>
        <w:t xml:space="preserve">           U Zagrebu, 30.06..2018.                                                 STEČAJNI UPRAVITELJ</w:t>
      </w:r>
    </w:p>
    <w:p w:rsidRDefault="00FD5416" w:rsidP="00411DC0" w:rsidR="00FD5416" w:rsidRPr="00E57F1B">
      <w:pPr>
        <w:jc w:val="both"/>
      </w:pPr>
      <w:r>
        <w:t xml:space="preserve">                                                                                                             Marijan Gudelj</w:t>
      </w:r>
    </w:p>
    <w:p w:rsidRDefault="00D03121" w:rsidP="00411DC0" w:rsidR="00D03121" w:rsidRPr="00E57F1B">
      <w:pPr>
        <w:jc w:val="both"/>
        <w:rPr>
          <w:b/>
        </w:rPr>
      </w:pPr>
      <w:r w:rsidRPr="00E57F1B">
        <w:rPr>
          <w:b/>
        </w:rPr>
        <w:t xml:space="preserve">   </w:t>
      </w:r>
      <w:r w:rsidR="00523604" w:rsidRPr="00E57F1B">
        <w:rPr>
          <w:b/>
        </w:rPr>
        <w:t xml:space="preserve">       </w:t>
      </w:r>
    </w:p>
    <w:p w:rsidRDefault="00E20110" w:rsidP="00411DC0" w:rsidR="00E20110" w:rsidRPr="00E57F1B">
      <w:pPr>
        <w:jc w:val="both"/>
        <w:rPr>
          <w:b/>
        </w:rPr>
      </w:pPr>
    </w:p>
    <w:p w:rsidRDefault="00832DBC" w:rsidP="00411DC0" w:rsidR="00411DC0" w:rsidRPr="00720D9F">
      <w:pPr>
        <w:jc w:val="both"/>
        <w:rPr>
          <w:b/>
        </w:rPr>
      </w:pPr>
      <w:r w:rsidRPr="00E57F1B">
        <w:rPr>
          <w:b/>
        </w:rPr>
        <w:t xml:space="preserve">          </w:t>
      </w:r>
    </w:p>
    <w:sectPr w:rsidSect="00F0353C" w:rsidR="00411DC0" w:rsidRPr="00720D9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953217"/>
    <w:rsid w:val="00064021"/>
    <w:rsid w:val="00084CCE"/>
    <w:rsid w:val="001141FB"/>
    <w:rsid w:val="00160183"/>
    <w:rsid w:val="00186677"/>
    <w:rsid w:val="001A5714"/>
    <w:rsid w:val="00403A79"/>
    <w:rsid w:val="00411DC0"/>
    <w:rsid w:val="00523604"/>
    <w:rsid w:val="00534518"/>
    <w:rsid w:val="00583A9D"/>
    <w:rsid w:val="005D64E8"/>
    <w:rsid w:val="00664281"/>
    <w:rsid w:val="006C3457"/>
    <w:rsid w:val="006C5B05"/>
    <w:rsid w:val="006D48F9"/>
    <w:rsid w:val="006E7944"/>
    <w:rsid w:val="00720D9F"/>
    <w:rsid w:val="007539D1"/>
    <w:rsid w:val="007B148A"/>
    <w:rsid w:val="00832DBC"/>
    <w:rsid w:val="008F16EB"/>
    <w:rsid w:val="009444D0"/>
    <w:rsid w:val="00953217"/>
    <w:rsid w:val="00996BD9"/>
    <w:rsid w:val="009C6906"/>
    <w:rsid w:val="00AC47FF"/>
    <w:rsid w:val="00AE7F39"/>
    <w:rsid w:val="00BB2ED7"/>
    <w:rsid w:val="00BF602F"/>
    <w:rsid w:val="00C7730F"/>
    <w:rsid w:val="00CA4C08"/>
    <w:rsid w:val="00CB397B"/>
    <w:rsid w:val="00D03121"/>
    <w:rsid w:val="00D42417"/>
    <w:rsid w:val="00D76041"/>
    <w:rsid w:val="00E022FE"/>
    <w:rsid w:val="00E20110"/>
    <w:rsid w:val="00E57F1B"/>
    <w:rsid w:val="00E86E53"/>
    <w:rsid w:val="00F0353C"/>
    <w:rsid w:val="00FD54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4"/>
        <w:szCs w:val="24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0353C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8F16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F16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16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16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16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1805</properties:Characters>
  <properties:Lines>41</properties:Lines>
  <properties:Paragraphs>16</properties:Paragraphs>
  <properties:TotalTime>293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2018-06-24T10:23:00Z</dcterms:created>
  <dc:creator>Gudelj</dc:creator>
  <cp:lastModifiedBy>Monika Grbac</cp:lastModifiedBy>
  <dcterms:modified xmlns:xsi="http://www.w3.org/2001/XMLSchema-instance" xsi:type="dcterms:W3CDTF">2018-07-04T06:51:00Z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St-1222/2012-49 / Podnesak - Izvješće stečajnog upravitelja (izvješće od 3.7.18..docx)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