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fb1be" w14:paraId="dcfb1be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</w:t>
      </w:r>
      <w:r w:rsidR="00F930FE">
        <w:rPr>
          <w:sz w:val="24"/>
          <w:szCs w:val="24"/>
          <w:lang w:val="hr-HR"/>
        </w:rPr>
        <w:t>:</w:t>
      </w:r>
      <w:r w:rsidRPr="004722C7">
        <w:rPr>
          <w:sz w:val="24"/>
          <w:szCs w:val="24"/>
          <w:lang w:val="hr-HR"/>
        </w:rPr>
        <w:t xml:space="preserve"> 1 St-</w:t>
      </w:r>
      <w:r w:rsidR="00D909BD">
        <w:rPr>
          <w:sz w:val="24"/>
          <w:szCs w:val="24"/>
          <w:lang w:val="hr-HR"/>
        </w:rPr>
        <w:t>153</w:t>
      </w:r>
      <w:r w:rsidR="006B528C">
        <w:rPr>
          <w:sz w:val="24"/>
          <w:szCs w:val="24"/>
          <w:lang w:val="hr-HR"/>
        </w:rPr>
        <w:t>/201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-</w:t>
      </w:r>
      <w:r w:rsidR="00F930FE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601994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Trgovački sud u Zadru</w:t>
      </w:r>
    </w:p>
    <w:p w:rsidRDefault="00783925" w:rsidP="00783925" w:rsidR="00783925" w:rsidRPr="00601994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D909BD">
        <w:rPr>
          <w:sz w:val="24"/>
          <w:szCs w:val="24"/>
          <w:lang w:val="hr-HR"/>
        </w:rPr>
        <w:t>BELLA TOURS</w:t>
      </w:r>
      <w:r w:rsidR="009B53F0">
        <w:rPr>
          <w:sz w:val="24"/>
          <w:szCs w:val="24"/>
          <w:lang w:val="hr-HR"/>
        </w:rPr>
        <w:t xml:space="preserve"> j.</w:t>
      </w:r>
      <w:r w:rsidR="0084326A" w:rsidRPr="005D3532">
        <w:rPr>
          <w:sz w:val="24"/>
          <w:szCs w:val="24"/>
          <w:lang w:val="hr-HR"/>
        </w:rPr>
        <w:t>d.o.o.</w:t>
      </w:r>
      <w:r w:rsidR="00D909BD">
        <w:rPr>
          <w:sz w:val="24"/>
          <w:szCs w:val="24"/>
          <w:lang w:val="hr-HR"/>
        </w:rPr>
        <w:t xml:space="preserve"> putnička agencija</w:t>
      </w:r>
      <w:r w:rsidR="0084326A" w:rsidRPr="005D3532">
        <w:rPr>
          <w:sz w:val="24"/>
          <w:szCs w:val="24"/>
          <w:lang w:val="hr-HR"/>
        </w:rPr>
        <w:t xml:space="preserve">, </w:t>
      </w:r>
      <w:r w:rsidR="00D909BD">
        <w:rPr>
          <w:sz w:val="24"/>
          <w:szCs w:val="24"/>
          <w:lang w:val="hr-HR"/>
        </w:rPr>
        <w:t>Zadar</w:t>
      </w:r>
      <w:r w:rsidR="0084326A" w:rsidRPr="005D3532">
        <w:rPr>
          <w:sz w:val="24"/>
          <w:szCs w:val="24"/>
          <w:lang w:val="hr-HR"/>
        </w:rPr>
        <w:t xml:space="preserve">, </w:t>
      </w:r>
      <w:r w:rsidR="00D909BD">
        <w:rPr>
          <w:sz w:val="24"/>
          <w:szCs w:val="24"/>
          <w:lang w:val="hr-HR"/>
        </w:rPr>
        <w:t>Andrije Hebranga 5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D909BD">
        <w:rPr>
          <w:sz w:val="24"/>
          <w:szCs w:val="24"/>
          <w:lang w:val="hr-HR"/>
        </w:rPr>
        <w:t>02065470670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3D54D9">
        <w:rPr>
          <w:sz w:val="24"/>
          <w:szCs w:val="24"/>
          <w:lang w:val="hr-HR"/>
        </w:rPr>
        <w:t>Nikolini Martinović</w:t>
      </w:r>
      <w:r w:rsidR="00601994">
        <w:rPr>
          <w:sz w:val="24"/>
          <w:szCs w:val="24"/>
          <w:lang w:val="hr-HR"/>
        </w:rPr>
        <w:t xml:space="preserve"> iz </w:t>
      </w:r>
      <w:r w:rsidR="003D54D9">
        <w:rPr>
          <w:sz w:val="24"/>
          <w:szCs w:val="24"/>
          <w:lang w:val="hr-HR"/>
        </w:rPr>
        <w:t>Zadra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0B1B31">
        <w:rPr>
          <w:sz w:val="24"/>
          <w:szCs w:val="24"/>
          <w:lang w:val="hr-HR"/>
        </w:rPr>
        <w:t>22</w:t>
      </w:r>
      <w:r w:rsidR="0081423E" w:rsidRPr="005D3532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9B53F0">
        <w:rPr>
          <w:sz w:val="24"/>
          <w:szCs w:val="24"/>
          <w:lang w:val="hr-HR"/>
        </w:rPr>
        <w:t>svibnja</w:t>
      </w:r>
      <w:r w:rsidR="0084326A" w:rsidRPr="005D3532">
        <w:rPr>
          <w:sz w:val="24"/>
          <w:szCs w:val="24"/>
          <w:lang w:val="hr-HR"/>
        </w:rPr>
        <w:t xml:space="preserve"> 2018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D909BD">
        <w:rPr>
          <w:sz w:val="24"/>
          <w:szCs w:val="24"/>
          <w:lang w:val="hr-HR"/>
        </w:rPr>
        <w:t>Nikolina Martinović</w:t>
      </w:r>
      <w:r w:rsidR="00601994">
        <w:rPr>
          <w:sz w:val="24"/>
          <w:szCs w:val="24"/>
          <w:lang w:val="hr-HR"/>
        </w:rPr>
        <w:t xml:space="preserve"> iz </w:t>
      </w:r>
      <w:r w:rsidR="00D909BD">
        <w:rPr>
          <w:sz w:val="24"/>
          <w:szCs w:val="24"/>
          <w:lang w:val="hr-HR"/>
        </w:rPr>
        <w:t>Zadra</w:t>
      </w:r>
      <w:r w:rsidR="0084326A" w:rsidRPr="005D3532">
        <w:rPr>
          <w:sz w:val="24"/>
          <w:szCs w:val="24"/>
          <w:lang w:val="hr-HR"/>
        </w:rPr>
        <w:t xml:space="preserve">, </w:t>
      </w:r>
      <w:r w:rsidR="00D909BD">
        <w:rPr>
          <w:sz w:val="24"/>
          <w:szCs w:val="24"/>
          <w:lang w:val="hr-HR"/>
        </w:rPr>
        <w:t>Andrije Hebranga 5</w:t>
      </w:r>
      <w:r w:rsidR="00E50ECF" w:rsidRPr="005D3532">
        <w:rPr>
          <w:sz w:val="24"/>
          <w:szCs w:val="24"/>
          <w:lang w:val="hr-HR"/>
        </w:rPr>
        <w:t xml:space="preserve">, OIB: </w:t>
      </w:r>
      <w:r w:rsidR="00D909BD">
        <w:rPr>
          <w:sz w:val="24"/>
          <w:szCs w:val="24"/>
          <w:lang w:val="hr-HR"/>
        </w:rPr>
        <w:t>99638121085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9B53F0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9B53F0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D909BD">
        <w:rPr>
          <w:sz w:val="24"/>
          <w:szCs w:val="24"/>
          <w:lang w:val="hr-HR"/>
        </w:rPr>
        <w:t>153</w:t>
      </w:r>
      <w:r w:rsidR="00F930FE">
        <w:rPr>
          <w:sz w:val="24"/>
          <w:szCs w:val="24"/>
          <w:lang w:val="hr-HR"/>
        </w:rPr>
        <w:t>-18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D909BD">
        <w:rPr>
          <w:sz w:val="24"/>
          <w:szCs w:val="24"/>
          <w:lang w:val="hr-HR"/>
        </w:rPr>
        <w:t>153</w:t>
      </w:r>
      <w:r w:rsidR="0084326A">
        <w:rPr>
          <w:sz w:val="24"/>
          <w:szCs w:val="24"/>
          <w:lang w:val="hr-HR"/>
        </w:rPr>
        <w:t>-1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D909BD">
        <w:rPr>
          <w:sz w:val="24"/>
          <w:szCs w:val="24"/>
          <w:lang w:val="hr-HR"/>
        </w:rPr>
        <w:t>BELLA TOURS j.</w:t>
      </w:r>
      <w:r w:rsidR="00D909BD" w:rsidRPr="005D3532">
        <w:rPr>
          <w:sz w:val="24"/>
          <w:szCs w:val="24"/>
          <w:lang w:val="hr-HR"/>
        </w:rPr>
        <w:t>d.o.o.</w:t>
      </w:r>
      <w:r w:rsidR="00D909BD">
        <w:rPr>
          <w:sz w:val="24"/>
          <w:szCs w:val="24"/>
          <w:lang w:val="hr-HR"/>
        </w:rPr>
        <w:t xml:space="preserve"> putnička agencija</w:t>
      </w:r>
      <w:r w:rsidR="00D909BD" w:rsidRPr="005D3532">
        <w:rPr>
          <w:sz w:val="24"/>
          <w:szCs w:val="24"/>
          <w:lang w:val="hr-HR"/>
        </w:rPr>
        <w:t xml:space="preserve">, </w:t>
      </w:r>
      <w:r w:rsidR="00D909BD">
        <w:rPr>
          <w:sz w:val="24"/>
          <w:szCs w:val="24"/>
          <w:lang w:val="hr-HR"/>
        </w:rPr>
        <w:lastRenderedPageBreak/>
        <w:t>Zadar</w:t>
      </w:r>
      <w:r w:rsidR="009D299E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Postupajući po prijedlogu sud je </w:t>
      </w:r>
      <w:r w:rsidR="0087781B">
        <w:rPr>
          <w:sz w:val="24"/>
          <w:szCs w:val="24"/>
          <w:lang w:val="hr-HR"/>
        </w:rPr>
        <w:t>15</w:t>
      </w:r>
      <w:r w:rsidR="00B5117E">
        <w:rPr>
          <w:sz w:val="24"/>
          <w:szCs w:val="24"/>
          <w:lang w:val="hr-HR"/>
        </w:rPr>
        <w:t xml:space="preserve">. </w:t>
      </w:r>
      <w:r w:rsidR="0087781B">
        <w:rPr>
          <w:sz w:val="24"/>
          <w:szCs w:val="24"/>
          <w:lang w:val="hr-HR"/>
        </w:rPr>
        <w:t>siječnja</w:t>
      </w:r>
      <w:r w:rsidR="009D299E">
        <w:rPr>
          <w:sz w:val="24"/>
          <w:szCs w:val="24"/>
          <w:lang w:val="hr-HR"/>
        </w:rPr>
        <w:t xml:space="preserve"> 201</w:t>
      </w:r>
      <w:r w:rsidR="0087781B">
        <w:rPr>
          <w:sz w:val="24"/>
          <w:szCs w:val="24"/>
          <w:lang w:val="hr-HR"/>
        </w:rPr>
        <w:t>8</w:t>
      </w:r>
      <w:r w:rsidR="00B5117E">
        <w:rPr>
          <w:sz w:val="24"/>
          <w:szCs w:val="24"/>
          <w:lang w:val="hr-HR"/>
        </w:rPr>
        <w:t>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</w:t>
      </w:r>
      <w:r w:rsidR="00F930FE">
        <w:rPr>
          <w:sz w:val="24"/>
          <w:szCs w:val="24"/>
          <w:lang w:val="hr-HR"/>
        </w:rPr>
        <w:t>a, P</w:t>
      </w:r>
      <w:r w:rsidR="00B5117E">
        <w:rPr>
          <w:sz w:val="24"/>
          <w:szCs w:val="24"/>
          <w:lang w:val="hr-HR"/>
        </w:rPr>
        <w:t xml:space="preserve">odručni ured </w:t>
      </w:r>
      <w:r w:rsidR="00D909BD">
        <w:rPr>
          <w:sz w:val="24"/>
          <w:szCs w:val="24"/>
          <w:lang w:val="hr-HR"/>
        </w:rPr>
        <w:t>Zadar</w:t>
      </w:r>
      <w:r w:rsidR="00B5117E">
        <w:rPr>
          <w:sz w:val="24"/>
          <w:szCs w:val="24"/>
          <w:lang w:val="hr-HR"/>
        </w:rPr>
        <w:t>, je sudu u propisanom roku dostavila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 w:rsidR="003428EA">
        <w:rPr>
          <w:sz w:val="24"/>
          <w:szCs w:val="24"/>
          <w:lang w:val="hr-HR"/>
        </w:rPr>
        <w:t>1</w:t>
      </w:r>
      <w:r w:rsidRPr="004722C7">
        <w:rPr>
          <w:sz w:val="24"/>
          <w:szCs w:val="24"/>
          <w:lang w:val="hr-HR"/>
        </w:rPr>
        <w:t>.000,00 kuna koji će</w:t>
      </w:r>
      <w:r w:rsidR="003428EA">
        <w:rPr>
          <w:sz w:val="24"/>
          <w:szCs w:val="24"/>
          <w:lang w:val="hr-HR"/>
        </w:rPr>
        <w:t xml:space="preserve"> uz već zadržani iznos od 2.141,32 kune</w:t>
      </w:r>
      <w:r w:rsidRPr="004722C7">
        <w:rPr>
          <w:sz w:val="24"/>
          <w:szCs w:val="24"/>
          <w:lang w:val="hr-HR"/>
        </w:rPr>
        <w:t xml:space="preserve">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2071C8" w:rsidP="00960446" w:rsidR="00960446" w:rsidRPr="004722C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</w:t>
      </w:r>
      <w:r w:rsidR="003428EA">
        <w:rPr>
          <w:sz w:val="24"/>
          <w:szCs w:val="24"/>
          <w:lang w:val="hr-HR"/>
        </w:rPr>
        <w:t xml:space="preserve"> </w:t>
      </w:r>
      <w:r w:rsidR="000B1B31">
        <w:rPr>
          <w:sz w:val="24"/>
          <w:szCs w:val="24"/>
          <w:lang w:val="hr-HR"/>
        </w:rPr>
        <w:t>22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87781B">
        <w:rPr>
          <w:sz w:val="24"/>
          <w:szCs w:val="24"/>
          <w:lang w:val="hr-HR"/>
        </w:rPr>
        <w:t>svibnja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9D299E">
        <w:rPr>
          <w:sz w:val="24"/>
          <w:szCs w:val="24"/>
          <w:lang w:val="hr-HR"/>
        </w:rPr>
        <w:t>8</w:t>
      </w:r>
      <w:r w:rsidR="00960446"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3E2EB3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sužbenik</w:t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3E2EB3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DE373A" w:rsidP="00DE373A" w:rsidR="00DE373A" w:rsidRPr="00DE373A">
      <w:pPr>
        <w:ind w:firstLine="708"/>
        <w:rPr>
          <w:sz w:val="24"/>
          <w:szCs w:val="24"/>
          <w:lang w:val="hr-HR"/>
        </w:rPr>
      </w:pPr>
      <w:r w:rsidRPr="00DE373A">
        <w:rPr>
          <w:sz w:val="24"/>
          <w:szCs w:val="24"/>
          <w:lang w:val="hr-HR"/>
        </w:rPr>
        <w:t>- po ovršnosti ukoliko se ne plati FINA-i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F379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D909BD">
      <w:rPr>
        <w:sz w:val="24"/>
        <w:szCs w:val="24"/>
        <w:lang w:val="hr-HR"/>
      </w:rPr>
      <w:t>153</w:t>
    </w:r>
    <w:r w:rsidR="009D299E">
      <w:rPr>
        <w:sz w:val="24"/>
        <w:szCs w:val="24"/>
        <w:lang w:val="hr-HR"/>
      </w:rPr>
      <w:t>/</w:t>
    </w:r>
    <w:r w:rsidR="00F930FE">
      <w:rPr>
        <w:sz w:val="24"/>
        <w:szCs w:val="24"/>
        <w:lang w:val="hr-HR"/>
      </w:rPr>
      <w:t>2018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8D9"/>
    <w:rsid w:val="000370B2"/>
    <w:rsid w:val="000559A7"/>
    <w:rsid w:val="000636A3"/>
    <w:rsid w:val="00096EB6"/>
    <w:rsid w:val="000B1B31"/>
    <w:rsid w:val="000C04B3"/>
    <w:rsid w:val="000C68E7"/>
    <w:rsid w:val="000D5F54"/>
    <w:rsid w:val="00107D36"/>
    <w:rsid w:val="00111082"/>
    <w:rsid w:val="0011581D"/>
    <w:rsid w:val="001243CC"/>
    <w:rsid w:val="0014291D"/>
    <w:rsid w:val="0014456D"/>
    <w:rsid w:val="00145E8F"/>
    <w:rsid w:val="00174F1D"/>
    <w:rsid w:val="001C3FFF"/>
    <w:rsid w:val="002071C8"/>
    <w:rsid w:val="00210439"/>
    <w:rsid w:val="00266039"/>
    <w:rsid w:val="00283C4B"/>
    <w:rsid w:val="002B7153"/>
    <w:rsid w:val="00310393"/>
    <w:rsid w:val="0031365C"/>
    <w:rsid w:val="00316DF8"/>
    <w:rsid w:val="003428EA"/>
    <w:rsid w:val="00363B96"/>
    <w:rsid w:val="0037101E"/>
    <w:rsid w:val="00377F98"/>
    <w:rsid w:val="003C00DB"/>
    <w:rsid w:val="003D54D9"/>
    <w:rsid w:val="003E2EB3"/>
    <w:rsid w:val="003E4B04"/>
    <w:rsid w:val="00410179"/>
    <w:rsid w:val="00424EF0"/>
    <w:rsid w:val="0042793D"/>
    <w:rsid w:val="00434CBA"/>
    <w:rsid w:val="004539DE"/>
    <w:rsid w:val="004648EA"/>
    <w:rsid w:val="00464F59"/>
    <w:rsid w:val="004722C7"/>
    <w:rsid w:val="004826CC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53221"/>
    <w:rsid w:val="00583462"/>
    <w:rsid w:val="0059094C"/>
    <w:rsid w:val="005A5E5C"/>
    <w:rsid w:val="005B558D"/>
    <w:rsid w:val="005B6BCD"/>
    <w:rsid w:val="005C674E"/>
    <w:rsid w:val="005D3532"/>
    <w:rsid w:val="005E5A87"/>
    <w:rsid w:val="005F0483"/>
    <w:rsid w:val="005F3795"/>
    <w:rsid w:val="005F7205"/>
    <w:rsid w:val="00601994"/>
    <w:rsid w:val="00614460"/>
    <w:rsid w:val="00615BFF"/>
    <w:rsid w:val="006370FA"/>
    <w:rsid w:val="0066256C"/>
    <w:rsid w:val="00664643"/>
    <w:rsid w:val="0067245B"/>
    <w:rsid w:val="00684361"/>
    <w:rsid w:val="00694912"/>
    <w:rsid w:val="006A6C94"/>
    <w:rsid w:val="006B528C"/>
    <w:rsid w:val="007130A1"/>
    <w:rsid w:val="007141A5"/>
    <w:rsid w:val="00714B64"/>
    <w:rsid w:val="00783925"/>
    <w:rsid w:val="00813B60"/>
    <w:rsid w:val="0081423E"/>
    <w:rsid w:val="0084326A"/>
    <w:rsid w:val="0084684D"/>
    <w:rsid w:val="0087731B"/>
    <w:rsid w:val="0087781B"/>
    <w:rsid w:val="00883C06"/>
    <w:rsid w:val="008A4482"/>
    <w:rsid w:val="008E7807"/>
    <w:rsid w:val="008F2F4B"/>
    <w:rsid w:val="0091276F"/>
    <w:rsid w:val="00930C7D"/>
    <w:rsid w:val="0093699B"/>
    <w:rsid w:val="00944E4B"/>
    <w:rsid w:val="00960446"/>
    <w:rsid w:val="00966AD6"/>
    <w:rsid w:val="009B53F0"/>
    <w:rsid w:val="009C7862"/>
    <w:rsid w:val="009D299E"/>
    <w:rsid w:val="009E741D"/>
    <w:rsid w:val="009F0D30"/>
    <w:rsid w:val="00A26249"/>
    <w:rsid w:val="00A6572B"/>
    <w:rsid w:val="00AC3105"/>
    <w:rsid w:val="00AF5281"/>
    <w:rsid w:val="00B00AA5"/>
    <w:rsid w:val="00B1266E"/>
    <w:rsid w:val="00B27A02"/>
    <w:rsid w:val="00B35D0E"/>
    <w:rsid w:val="00B5117E"/>
    <w:rsid w:val="00B70FD3"/>
    <w:rsid w:val="00BC4BAC"/>
    <w:rsid w:val="00BF75A9"/>
    <w:rsid w:val="00C63CC1"/>
    <w:rsid w:val="00C656B9"/>
    <w:rsid w:val="00C715B9"/>
    <w:rsid w:val="00C94A38"/>
    <w:rsid w:val="00CA4B1D"/>
    <w:rsid w:val="00CB7E8C"/>
    <w:rsid w:val="00CE49E3"/>
    <w:rsid w:val="00D163D4"/>
    <w:rsid w:val="00D2712B"/>
    <w:rsid w:val="00D4148E"/>
    <w:rsid w:val="00D606A0"/>
    <w:rsid w:val="00D8276C"/>
    <w:rsid w:val="00D909BD"/>
    <w:rsid w:val="00D9166E"/>
    <w:rsid w:val="00DC23B3"/>
    <w:rsid w:val="00DE373A"/>
    <w:rsid w:val="00E50ECF"/>
    <w:rsid w:val="00E74CF3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930FE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3E2E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E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EB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E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E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3E2E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E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EB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E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E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049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St-153/2018-2</izvorni_sadrzaj>
    <derivirana_varijabla naziv="DomainObject.Oznaka_1">St-153/2018-2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St-153/2018</izvorni_sadrzaj>
    <derivirana_varijabla naziv="DomainObject.Predmet.OznakaBroj_1">St-153/2018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BELLA TOURS jednostavno društvo s ograničenom odgovornošću putnička agencija</izvorni_sadrzaj>
    <derivirana_varijabla naziv="DomainObject.Predmet.ProtustrankaFormated_1">  BELLA TOURS jednostavno društvo s ograničenom odgovornošću putnička agencija</derivirana_varijabla>
  </DomainObject.Predmet.ProtustrankaFormated>
  <DomainObject.Predmet.ProtustrankaFormatedOIB>
    <izvorni_sadrzaj>  BELLA TOURS jednostavno društvo s ograničenom odgovornošću putnička agencija, OIB 02065470670</izvorni_sadrzaj>
    <derivirana_varijabla naziv="DomainObject.Predmet.ProtustrankaFormatedOIB_1">  BELLA TOURS jednostavno društvo s ograničenom odgovornošću putnička agencija, OIB 02065470670</derivirana_varijabla>
  </DomainObject.Predmet.ProtustrankaFormatedOIB>
  <DomainObject.Predmet.ProtustrankaFormatedWithAdress>
    <izvorni_sadrzaj> BELLA TOURS jednostavno društvo s ograničenom odgovornošću putnička agencija, Andrije Hebranga 5, 23000 Zadar</izvorni_sadrzaj>
    <derivirana_varijabla naziv="DomainObject.Predmet.ProtustrankaFormatedWithAdress_1"> BELLA TOURS jednostavno društvo s ograničenom odgovornošću putnička agencija, Andrije Hebranga 5, 23000 Zadar</derivirana_varijabla>
  </DomainObject.Predmet.ProtustrankaFormatedWithAdress>
  <DomainObject.Predmet.ProtustrankaFormatedWithAdressOIB>
    <izvorni_sadrzaj> BELLA TOURS jednostavno društvo s ograničenom odgovornošću putnička agencija, OIB 02065470670, Andrije Hebranga 5, 23000 Zadar</izvorni_sadrzaj>
    <derivirana_varijabla naziv="DomainObject.Predmet.ProtustrankaFormatedWithAdressOIB_1"> BELLA TOURS jednostavno društvo s ograničenom odgovornošću putnička agencija, OIB 02065470670, Andrije Hebranga 5, 23000 Zadar</derivirana_varijabla>
  </DomainObject.Predmet.ProtustrankaFormatedWithAdressOIB>
  <DomainObject.Predmet.ProtustrankaWithAdress>
    <izvorni_sadrzaj>BELLA TOURS jednostavno društvo s ograničenom odgovornošću putnička agencija Andrije Hebranga 5, 23000 Zadar</izvorni_sadrzaj>
    <derivirana_varijabla naziv="DomainObject.Predmet.ProtustrankaWithAdress_1">BELLA TOURS jednostavno društvo s ograničenom odgovornošću putnička agencija Andrije Hebranga 5, 23000 Zadar</derivirana_varijabla>
  </DomainObject.Predmet.ProtustrankaWithAdress>
  <DomainObject.Predmet.ProtustrankaWithAdressOIB>
    <izvorni_sadrzaj>BELLA TOURS jednostavno društvo s ograničenom odgovornošću putnička agencija, OIB 02065470670, Andrije Hebranga 5, 23000 Zadar</izvorni_sadrzaj>
    <derivirana_varijabla naziv="DomainObject.Predmet.ProtustrankaWithAdressOIB_1">BELLA TOURS jednostavno društvo s ograničenom odgovornošću putnička agencija, OIB 02065470670, Andrije Hebranga 5, 23000 Zadar</derivirana_varijabla>
  </DomainObject.Predmet.ProtustrankaWithAdressOIB>
  <DomainObject.Predmet.ProtustrankaNazivFormated>
    <izvorni_sadrzaj>BELLA TOURS jednostavno društvo s ograničenom odgovornošću putnička agencija</izvorni_sadrzaj>
    <derivirana_varijabla naziv="DomainObject.Predmet.ProtustrankaNazivFormated_1">BELLA TOURS jednostavno društvo s ograničenom odgovornošću putnička agencija</derivirana_varijabla>
  </DomainObject.Predmet.ProtustrankaNazivFormated>
  <DomainObject.Predmet.ProtustrankaNazivFormatedOIB>
    <izvorni_sadrzaj>BELLA TOURS jednostavno društvo s ograničenom odgovornošću putnička agencija, OIB 02065470670</izvorni_sadrzaj>
    <derivirana_varijabla naziv="DomainObject.Predmet.ProtustrankaNazivFormatedOIB_1">BELLA TOURS jednostavno društvo s ograničenom odgovornošću putnička agencija, OIB 02065470670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BELLA TOURS jednostavno društvo s ograničenom odgovornošću putnička agencija</item>
    </izvorni_sadrzaj>
    <derivirana_varijabla naziv="DomainObject.Predmet.ProtuStrankaListFormated_1">
      <item>BELLA TOURS jednostavno društvo s ograničenom odgovornošću putnička agencija</item>
    </derivirana_varijabla>
  </DomainObject.Predmet.ProtuStrankaListFormated>
  <DomainObject.Predmet.ProtuStrankaListFormatedOIB>
    <izvorni_sadrzaj>
      <item>BELLA TOURS jednostavno društvo s ograničenom odgovornošću putnička agencija, OIB 02065470670</item>
    </izvorni_sadrzaj>
    <derivirana_varijabla naziv="DomainObject.Predmet.ProtuStrankaListFormatedOIB_1">
      <item>BELLA TOURS jednostavno društvo s ograničenom odgovornošću putnička agencija, OIB 02065470670</item>
    </derivirana_varijabla>
  </DomainObject.Predmet.ProtuStrankaListFormatedOIB>
  <DomainObject.Predmet.ProtuStrankaListFormatedWithAdress>
    <izvorni_sadrzaj>
      <item>BELLA TOURS jednostavno društvo s ograničenom odgovornošću putnička agencija, Andrije Hebranga 5, 23000 Zadar</item>
    </izvorni_sadrzaj>
    <derivirana_varijabla naziv="DomainObject.Predmet.ProtuStrankaListFormatedWithAdress_1">
      <item>BELLA TOURS jednostavno društvo s ograničenom odgovornošću putnička agencija, Andrije Hebranga 5, 23000 Zadar</item>
    </derivirana_varijabla>
  </DomainObject.Predmet.ProtuStrankaListFormatedWithAdress>
  <DomainObject.Predmet.ProtuStrankaListFormatedWithAdressOIB>
    <izvorni_sadrzaj>
      <item>BELLA TOURS jednostavno društvo s ograničenom odgovornošću putnička agencija, OIB 02065470670, Andrije Hebranga 5, 23000 Zadar</item>
    </izvorni_sadrzaj>
    <derivirana_varijabla naziv="DomainObject.Predmet.ProtuStrankaListFormatedWithAdressOIB_1">
      <item>BELLA TOURS jednostavno društvo s ograničenom odgovornošću putnička agencija, OIB 02065470670, Andrije Hebranga 5, 23000 Zadar</item>
    </derivirana_varijabla>
  </DomainObject.Predmet.ProtuStrankaListFormatedWithAdressOIB>
  <DomainObject.Predmet.ProtuStrankaListNazivFormated>
    <izvorni_sadrzaj>
      <item>BELLA TOURS jednostavno društvo s ograničenom odgovornošću putnička agencija</item>
    </izvorni_sadrzaj>
    <derivirana_varijabla naziv="DomainObject.Predmet.ProtuStrankaListNazivFormated_1">
      <item>BELLA TOURS jednostavno društvo s ograničenom odgovornošću putnička agencija</item>
    </derivirana_varijabla>
  </DomainObject.Predmet.ProtuStrankaListNazivFormated>
  <DomainObject.Predmet.ProtuStrankaListNazivFormatedOIB>
    <izvorni_sadrzaj>
      <item>BELLA TOURS jednostavno društvo s ograničenom odgovornošću putnička agencija, OIB 02065470670</item>
    </izvorni_sadrzaj>
    <derivirana_varijabla naziv="DomainObject.Predmet.ProtuStrankaListNazivFormatedOIB_1">
      <item>BELLA TOURS jednostavno društvo s ograničenom odgovornošću putnička agencija, OIB 02065470670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>St-153/2018-2</izvorni_sadrzaj>
    <derivirana_varijabla naziv="DomainObject.PoslovniBrojDokumenta_1">St-153/2018-2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BELLA TOURS jednostavno društvo s ograničenom odgovornošću putnička agencija</izvorni_sadrzaj>
    <derivirana_varijabla naziv="DomainObject.Predmet.ProtustrankaIDrugi_1">BELLA TOURS jednostavno društvo s ograničenom odgovornošću putnička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BELLA TOURS jednostavno društvo s ograničenom odgovornošću putnička agencija, OIB 02065470670, Andrije Hebranga 5, 23000 Zadar</izvorni_sadrzaj>
    <derivirana_varijabla naziv="DomainObject.Predmet.ProtustrankaIDrugiAdressOIB_1">BELLA TOURS jednostavno društvo s ograničenom odgovornošću putnička agencija, OIB 02065470670, Andrije Hebranga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BELLA TOURS jednostavno društvo s ograničenom odgovornošću putnička agencija</item>
      <item>FINA</item>
    </izvorni_sadrzaj>
    <derivirana_varijabla naziv="DomainObject.Predmet.SudioniciListNaziv_1">
      <item>BELLA TOURS jednostavno društvo s ograničenom odgovornošću putnička agencija</item>
      <item>FINA</item>
    </derivirana_varijabla>
  </DomainObject.Predmet.SudioniciListNaziv>
  <DomainObject.Predmet.SudioniciListAdressOIB>
    <izvorni_sadrzaj>
      <item>BELLA TOURS jednostavno društvo s ograničenom odgovornošću putnička agencija, OIB 02065470670, Andrije Hebranga 5,23000 Zadar</item>
      <item>FINA, OIB 85821130368</item>
    </izvorni_sadrzaj>
    <derivirana_varijabla naziv="DomainObject.Predmet.SudioniciListAdressOIB_1">
      <item>BELLA TOURS jednostavno društvo s ograničenom odgovornošću putnička agencija, OIB 02065470670, Andrije Hebranga 5,23000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02065470670</item>
      <item>, OIB 85821130368</item>
    </izvorni_sadrzaj>
    <derivirana_varijabla naziv="DomainObject.Predmet.SudioniciListNazivOIB_1">
      <item>, OIB 02065470670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5C70B4-ED5D-4C91-9EE2-9387DD497D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694</properties:Words>
  <properties:Characters>3778</properties:Characters>
  <properties:Lines>96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2018-05-21T11:13:00Z</dcterms:created>
  <dc:creator>Tina Grgas</dc:creator>
  <cp:lastModifiedBy>Ante Rubelj</cp:lastModifiedBy>
  <cp:lastPrinted>2018-05-22T12:21:00Z</cp:lastPrinted>
  <dcterms:modified xmlns:xsi="http://www.w3.org/2001/XMLSchema-instance" xsi:type="dcterms:W3CDTF">2018-05-22T12:21:00Z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St-153/2018-2 / Odluka - Rješenje (St-153-18_-_JEDINO_ISPRAVNO_nakon_stava_VTS-nakon_skraćenog.docx)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