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0ac1" w14:paraId="7370ac1" w:rsidRDefault="0065596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650240</wp:posOffset>
            </wp:positionV>
            <wp:extent cy="884555" cx="6629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4555" cx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55965" w:rsidP="00655965" w:rsidR="00655965">
      <w:pPr>
        <w:spacing w:after="0"/>
        <w:jc w:val="both"/>
      </w:pPr>
      <w:r>
        <w:t xml:space="preserve">           Republika Hrvatska</w:t>
      </w:r>
    </w:p>
    <w:p w:rsidRDefault="00655965" w:rsidP="00655965" w:rsidR="0065596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55965" w:rsidP="00655965" w:rsidR="0065596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5245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55965">
        <w:rPr>
          <w:rFonts w:cs="Times New Roman" w:eastAsia="Times New Roman"/>
          <w:noProof/>
          <w:szCs w:val="20"/>
          <w:lang w:eastAsia="hr-HR"/>
        </w:rPr>
        <w:t>Poslovni broj: 5. St-32/2018-2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5596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5596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55965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655965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OKRAM j.d.o.o. za ugostiteljstvo, usluge i trgovinu, Novi Marof, Varaždinska 84, MBS: 070111663, OIB: 10291879344, 24. travnja 2018.</w:t>
      </w:r>
      <w:r w:rsidRPr="0065596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>r i j e š i o   j e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OKRAM j.d.o.o. za ugostiteljstvo, usluge i trgovinu, Novi Marof, Varaždinska 84, MBS: 070111663, OIB: 10291879344.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5. lipnja 2018. u 9,10 sati u ovome sudu u Bjelovaru, Šetalište dr. </w:t>
      </w:r>
      <w:proofErr w:type="spellStart"/>
      <w:r w:rsidRPr="0065596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5596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5596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5596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- zakonski zastupnik dužnika Ivan </w:t>
      </w:r>
      <w:proofErr w:type="spellStart"/>
      <w:r w:rsidRPr="00655965">
        <w:rPr>
          <w:rFonts w:cs="Times New Roman" w:eastAsia="Times New Roman"/>
          <w:szCs w:val="20"/>
          <w:lang w:eastAsia="hr-HR"/>
        </w:rPr>
        <w:t>Štuljan</w:t>
      </w:r>
      <w:proofErr w:type="spellEnd"/>
      <w:r w:rsidRPr="00655965">
        <w:rPr>
          <w:rFonts w:cs="Times New Roman" w:eastAsia="Times New Roman"/>
          <w:szCs w:val="20"/>
          <w:lang w:eastAsia="hr-HR"/>
        </w:rPr>
        <w:t xml:space="preserve">. 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3. Nalaže se zakonskom zastupniku dužnika Ivanu </w:t>
      </w:r>
      <w:proofErr w:type="spellStart"/>
      <w:r w:rsidRPr="00655965">
        <w:rPr>
          <w:rFonts w:cs="Times New Roman" w:eastAsia="Times New Roman"/>
          <w:szCs w:val="20"/>
          <w:lang w:eastAsia="hr-HR"/>
        </w:rPr>
        <w:t>Štuljanu</w:t>
      </w:r>
      <w:proofErr w:type="spellEnd"/>
      <w:r w:rsidRPr="00655965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>Obrazloženje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29. lipnja 2017. Trgovačkom sudu u Varaždinu podnijela prijedlog za otvaranje stečajnog postupka nad dužnikom</w:t>
      </w:r>
      <w:r w:rsidRPr="00655965">
        <w:rPr>
          <w:rFonts w:cs="Times New Roman" w:eastAsia="Times New Roman"/>
          <w:szCs w:val="20"/>
          <w:lang w:eastAsia="hr-HR"/>
        </w:rPr>
        <w:t xml:space="preserve"> OKRAM j.d.o.o. za ugostiteljstvo, usluge i trgovinu, Novi Marof, Varaždinska 84, koji je zaprimljen pod brojem St-368/2017. 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U prijedlogu navodi da na dan 27. lipnja 2017. dužnik u Očevidniku redoslijeda osnova za plaćanje ima evidentirane neizvršene osnove za plaćanje u neprekinutom razdoblju od 120 dana, u ukupnom iznosu od 35.258,88 kn, u koji iznos je uračunata kamata i naknada </w:t>
      </w:r>
      <w:r w:rsidRPr="00655965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65596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St-368/2017 ustupljen je Trgovačkom sudu u Bjelovaru na daljnji postupak. 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U Bjelovaru, 24. travnja </w:t>
      </w:r>
      <w:r w:rsidRPr="00655965">
        <w:rPr>
          <w:rFonts w:cs="Times New Roman" w:eastAsia="Times New Roman"/>
          <w:noProof/>
          <w:szCs w:val="20"/>
          <w:lang w:eastAsia="hr-HR"/>
        </w:rPr>
        <w:t>2018.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5596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55965" w:rsidP="00655965" w:rsidR="00655965" w:rsidRPr="0065596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5596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 xml:space="preserve">      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5965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5965" w:rsidP="00655965" w:rsidR="00655965" w:rsidRPr="006559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5596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065867"/>
      <w:docPartObj>
        <w:docPartGallery w:val="Page Numbers (Top of Page)"/>
        <w:docPartUnique/>
      </w:docPartObj>
    </w:sdtPr>
    <w:sdtContent>
      <w:p w:rsidRDefault="00655965" w:rsidP="00655965" w:rsidR="0065596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55965" w:rsidP="00655965" w:rsidR="008333A9">
    <w:pPr>
      <w:overflowPunct w:val="false"/>
      <w:autoSpaceDE w:val="false"/>
      <w:autoSpaceDN w:val="false"/>
      <w:adjustRightInd w:val="false"/>
      <w:spacing w:after="0"/>
      <w:ind w:firstLine="5245"/>
      <w:jc w:val="center"/>
      <w:outlineLvl w:val="0"/>
      <w:rPr>
        <w:rFonts w:cs="Times New Roman" w:eastAsia="Times New Roman"/>
        <w:noProof/>
        <w:szCs w:val="20"/>
        <w:lang w:eastAsia="hr-HR"/>
      </w:rPr>
    </w:pPr>
    <w:r w:rsidRPr="00655965">
      <w:rPr>
        <w:rFonts w:cs="Times New Roman" w:eastAsia="Times New Roman"/>
        <w:noProof/>
        <w:szCs w:val="20"/>
        <w:lang w:eastAsia="hr-HR"/>
      </w:rPr>
      <w:t>Poslovni broj: 5. St-32/2018-2</w:t>
    </w:r>
  </w:p>
  <w:p w:rsidRDefault="00655965" w:rsidP="00655965" w:rsidR="00655965" w:rsidRPr="00655965">
    <w:pPr>
      <w:overflowPunct w:val="false"/>
      <w:autoSpaceDE w:val="false"/>
      <w:autoSpaceDN w:val="false"/>
      <w:adjustRightInd w:val="false"/>
      <w:spacing w:after="0"/>
      <w:ind w:firstLine="5245"/>
      <w:jc w:val="center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965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4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8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St-32/2018-2</izvorni_sadrzaj>
    <derivirana_varijabla naziv="DomainObject.Oznaka_1">St-32/2018-2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OKRAM j.d.o.o. za ugostiteljstvo, usluge i trgovinu</izvorni_sadrzaj>
    <derivirana_varijabla naziv="DomainObject.Predmet.ProtustrankaFormated_1">  OKRAM j.d.o.o. za ugostiteljstvo, usluge i trgovinu</derivirana_varijabla>
  </DomainObject.Predmet.ProtustrankaFormated>
  <DomainObject.Predmet.ProtustrankaFormatedOIB>
    <izvorni_sadrzaj>  OKRAM j.d.o.o. za ugostiteljstvo, usluge i trgovinu, OIB 10291879344</izvorni_sadrzaj>
    <derivirana_varijabla naziv="DomainObject.Predmet.ProtustrankaFormatedOIB_1">  OKRAM j.d.o.o. za ugostiteljstvo, usluge i trgovinu, OIB 10291879344</derivirana_varijabla>
  </DomainObject.Predmet.ProtustrankaFormatedOIB>
  <DomainObject.Predmet.ProtustrankaFormatedWithAdress>
    <izvorni_sadrzaj> OKRAM j.d.o.o. za ugostiteljstvo, usluge i trgovinu, Varaždinska 84, 42220 Novi Marof</izvorni_sadrzaj>
    <derivirana_varijabla naziv="DomainObject.Predmet.ProtustrankaFormatedWithAdress_1"> OKRAM j.d.o.o. za ugostiteljstvo, usluge i trgovinu, Varaždinska 84, 42220 Novi Marof</derivirana_varijabla>
  </DomainObject.Predmet.ProtustrankaFormatedWithAdress>
  <DomainObject.Predmet.ProtustrankaFormatedWithAdressOIB>
    <izvorni_sadrzaj> OKRAM j.d.o.o. za ugostiteljstvo, usluge i trgovinu, OIB 10291879344, Varaždinska 84, 42220 Novi Marof</izvorni_sadrzaj>
    <derivirana_varijabla naziv="DomainObject.Predmet.ProtustrankaFormatedWithAdressOIB_1"> OKRAM j.d.o.o. za ugostiteljstvo, usluge i trgovinu, OIB 10291879344, Varaždinska 84, 42220 Novi Marof</derivirana_varijabla>
  </DomainObject.Predmet.ProtustrankaFormatedWithAdressOIB>
  <DomainObject.Predmet.ProtustrankaWithAdress>
    <izvorni_sadrzaj>OKRAM j.d.o.o. za ugostiteljstvo, usluge i trgovinu Varaždinska 84, 42220 Novi Marof</izvorni_sadrzaj>
    <derivirana_varijabla naziv="DomainObject.Predmet.ProtustrankaWithAdress_1">OKRAM j.d.o.o. za ugostiteljstvo, usluge i trgovinu Varaždinska 84, 42220 Novi Marof</derivirana_varijabla>
  </DomainObject.Predmet.ProtustrankaWithAdress>
  <DomainObject.Predmet.ProtustrankaWithAdressOIB>
    <izvorni_sadrzaj>OKRAM j.d.o.o. za ugostiteljstvo, usluge i trgovinu, OIB 10291879344, Varaždinska 84, 42220 Novi Marof</izvorni_sadrzaj>
    <derivirana_varijabla naziv="DomainObject.Predmet.ProtustrankaWithAdressOIB_1">OKRAM j.d.o.o. za ugostiteljstvo, usluge i trgovinu, OIB 10291879344, Varaždinska 84, 42220 Novi Marof</derivirana_varijabla>
  </DomainObject.Predmet.ProtustrankaWithAdressOIB>
  <DomainObject.Predmet.ProtustrankaNazivFormated>
    <izvorni_sadrzaj>OKRAM j.d.o.o. za ugostiteljstvo, usluge i trgovinu</izvorni_sadrzaj>
    <derivirana_varijabla naziv="DomainObject.Predmet.ProtustrankaNazivFormated_1">OKRAM j.d.o.o. za ugostiteljstvo, usluge i trgovinu</derivirana_varijabla>
  </DomainObject.Predmet.ProtustrankaNazivFormated>
  <DomainObject.Predmet.ProtustrankaNazivFormatedOIB>
    <izvorni_sadrzaj>OKRAM j.d.o.o. za ugostiteljstvo, usluge i trgovinu, OIB 10291879344</izvorni_sadrzaj>
    <derivirana_varijabla naziv="DomainObject.Predmet.ProtustrankaNazivFormatedOIB_1">OKRAM j.d.o.o. za ugostiteljstvo, usluge i trgovinu, OIB 10291879344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OKRAM j.d.o.o. za ugostiteljstvo, usluge i trgovinu</item>
    </izvorni_sadrzaj>
    <derivirana_varijabla naziv="DomainObject.Predmet.ProtuStrankaListFormated_1">
      <item>OKRAM j.d.o.o. za ugostiteljstvo, usluge i trgovinu</item>
    </derivirana_varijabla>
  </DomainObject.Predmet.ProtuStrankaListFormated>
  <DomainObject.Predmet.ProtuStrankaListFormatedOIB>
    <izvorni_sadrzaj>
      <item>OKRAM j.d.o.o. za ugostiteljstvo, usluge i trgovinu, OIB 10291879344</item>
    </izvorni_sadrzaj>
    <derivirana_varijabla naziv="DomainObject.Predmet.ProtuStrankaListFormatedOIB_1">
      <item>OKRAM j.d.o.o. za ugostiteljstvo, usluge i trgovinu, OIB 10291879344</item>
    </derivirana_varijabla>
  </DomainObject.Predmet.ProtuStrankaListFormatedOIB>
  <DomainObject.Predmet.ProtuStrankaListFormatedWithAdress>
    <izvorni_sadrzaj>
      <item>OKRAM j.d.o.o. za ugostiteljstvo, usluge i trgovinu, Varaždinska 84, 42220 Novi Marof</item>
    </izvorni_sadrzaj>
    <derivirana_varijabla naziv="DomainObject.Predmet.ProtuStrankaListFormatedWithAdress_1">
      <item>OKRAM j.d.o.o. za ugostiteljstvo, usluge i trgovinu, Varaždinska 84, 42220 Novi Marof</item>
    </derivirana_varijabla>
  </DomainObject.Predmet.ProtuStrankaListFormatedWithAdress>
  <DomainObject.Predmet.ProtuStrankaListFormatedWithAdressOIB>
    <izvorni_sadrzaj>
      <item>OKRAM j.d.o.o. za ugostiteljstvo, usluge i trgovinu, OIB 10291879344, Varaždinska 84, 42220 Novi Marof</item>
    </izvorni_sadrzaj>
    <derivirana_varijabla naziv="DomainObject.Predmet.ProtuStrankaListFormatedWithAdressOIB_1">
      <item>OKRAM j.d.o.o. za ugostiteljstvo, usluge i trgovinu, OIB 10291879344, Varaždinska 84, 42220 Novi Marof</item>
    </derivirana_varijabla>
  </DomainObject.Predmet.ProtuStrankaListFormatedWithAdressOIB>
  <DomainObject.Predmet.ProtuStrankaListNazivFormated>
    <izvorni_sadrzaj>
      <item>OKRAM j.d.o.o. za ugostiteljstvo, usluge i trgovinu</item>
    </izvorni_sadrzaj>
    <derivirana_varijabla naziv="DomainObject.Predmet.ProtuStrankaListNazivFormated_1">
      <item>OKRAM j.d.o.o. za ugostiteljstvo, usluge i trgovinu</item>
    </derivirana_varijabla>
  </DomainObject.Predmet.ProtuStrankaListNazivFormated>
  <DomainObject.Predmet.ProtuStrankaListNazivFormatedOIB>
    <izvorni_sadrzaj>
      <item>OKRAM j.d.o.o. za ugostiteljstvo, usluge i trgovinu, OIB 10291879344</item>
    </izvorni_sadrzaj>
    <derivirana_varijabla naziv="DomainObject.Predmet.ProtuStrankaListNazivFormatedOIB_1">
      <item>OKRAM j.d.o.o. za ugostiteljstvo, usluge i trgovinu, OIB 10291879344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St-32/2018-2</izvorni_sadrzaj>
    <derivirana_varijabla naziv="DomainObject.PoslovniBrojDokumenta_1">St-32/2018-2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OKRAM j.d.o.o. za ugostiteljstvo, usluge i trgovinu</izvorni_sadrzaj>
    <derivirana_varijabla naziv="DomainObject.Predmet.ProtustrankaIDrugi_1">OKRAM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OKRAM j.d.o.o. za ugostiteljstvo, usluge i trgovinu, OIB 10291879344, Varaždinska 84, 42220 Novi Marof</izvorni_sadrzaj>
    <derivirana_varijabla naziv="DomainObject.Predmet.ProtustrankaIDrugiAdressOIB_1">OKRAM j.d.o.o. za ugostiteljstvo, usluge i trgovinu, OIB 10291879344, Varaždinska 84,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OKRAM j.d.o.o. za ugostiteljstvo, usluge i trgovinu</item>
    </izvorni_sadrzaj>
    <derivirana_varijabla naziv="DomainObject.Predmet.SudioniciListNaziv_1">
      <item>Financijska agencija</item>
      <item>OKRAM j.d.o.o. za ugostiteljstvo, usluge i trgovinu</item>
    </derivirana_varijabla>
  </DomainObject.Predmet.SudioniciListNaziv>
  <DomainObject.Predmet.SudioniciListAdressOIB>
    <izvorni_sadrzaj>
      <item>Financijska agencija, OIB 85821130368, Ulica grada Vukovara 70,10000 Zagreb</item>
      <item>OKRAM j.d.o.o. za ugostiteljstvo, usluge i trgovinu, OIB 10291879344, Varaždinska 84,42220 Novi Marof</item>
    </izvorni_sadrzaj>
    <derivirana_varijabla naziv="DomainObject.Predmet.SudioniciListAdressOIB_1">
      <item>Financijska agencija, OIB 85821130368, Ulica grada Vukovara 70,10000 Zagreb</item>
      <item>OKRAM j.d.o.o. za ugostiteljstvo, usluge i trgovinu, OIB 10291879344, Varaždinska 84,42220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60994-83A4-4CE8-8149-76C6F883A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3092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2018-04-25T08:18:00Z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