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2be1" w14:paraId="ae92be1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A843F7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A843F7">
        <w:rPr>
          <w:rFonts w:hAnsi="Times New Roman" w:ascii="Times New Roman"/>
          <w:szCs w:val="24"/>
          <w:lang w:val="hr-HR"/>
        </w:rPr>
        <w:tab/>
      </w:r>
      <w:r w:rsidR="00A843F7">
        <w:rPr>
          <w:rFonts w:hAnsi="Times New Roman" w:ascii="Times New Roman"/>
          <w:szCs w:val="24"/>
          <w:lang w:val="hr-HR"/>
        </w:rPr>
        <w:tab/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A843F7">
        <w:rPr>
          <w:rFonts w:hAnsi="Times New Roman" w:ascii="Times New Roman"/>
          <w:szCs w:val="24"/>
          <w:lang w:val="hr-HR"/>
        </w:rPr>
        <w:t>6787/2015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914FE1" w:rsidR="00D17329" w:rsidRPr="005555DF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914FE1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B16C1E" w:rsidRPr="00914FE1">
        <w:rPr>
          <w:rFonts w:hAnsi="Times New Roman" w:ascii="Times New Roman"/>
          <w:szCs w:val="24"/>
          <w:lang w:val="hr-HR"/>
        </w:rPr>
        <w:t>Vesni Sremac Šoštar</w:t>
      </w:r>
      <w:r w:rsidR="00D17329" w:rsidRPr="00914FE1">
        <w:rPr>
          <w:rFonts w:hAnsi="Times New Roman" w:ascii="Times New Roman"/>
          <w:szCs w:val="24"/>
          <w:lang w:val="hr-HR"/>
        </w:rPr>
        <w:t xml:space="preserve"> u skraće</w:t>
      </w:r>
      <w:r w:rsidRPr="00914FE1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914FE1">
        <w:rPr>
          <w:rFonts w:hAnsi="Times New Roman" w:ascii="Times New Roman"/>
          <w:szCs w:val="24"/>
          <w:lang w:val="hr-HR"/>
        </w:rPr>
        <w:t xml:space="preserve">m </w:t>
      </w:r>
      <w:r w:rsidR="001F2D7D" w:rsidRPr="00914FE1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914FE1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914FE1">
        <w:rPr>
          <w:rFonts w:hAnsi="Times New Roman" w:ascii="Times New Roman"/>
          <w:szCs w:val="24"/>
          <w:lang w:val="hr-HR"/>
        </w:rPr>
        <w:t xml:space="preserve">nad </w:t>
      </w:r>
      <w:r w:rsidR="005555DF" w:rsidRPr="00914FE1">
        <w:rPr>
          <w:rFonts w:hAnsi="Times New Roman" w:ascii="Times New Roman"/>
          <w:szCs w:val="24"/>
          <w:lang w:val="hr-HR"/>
        </w:rPr>
        <w:t xml:space="preserve">dužnikom </w:t>
      </w:r>
      <w:r w:rsidR="00914FE1" w:rsidRPr="00914FE1">
        <w:rPr>
          <w:rFonts w:hAnsi="Times New Roman" w:ascii="Times New Roman"/>
          <w:szCs w:val="24"/>
          <w:lang w:val="hr-HR"/>
        </w:rPr>
        <w:t>YU-YU d.o.o. Zagreb, Kriška ulica 105, OIB:</w:t>
      </w:r>
      <w:r w:rsidR="00914FE1">
        <w:rPr>
          <w:rFonts w:hAnsi="Times New Roman" w:ascii="Times New Roman"/>
          <w:szCs w:val="24"/>
          <w:lang w:val="hr-HR"/>
        </w:rPr>
        <w:t xml:space="preserve"> </w:t>
      </w:r>
      <w:r w:rsidR="00914FE1" w:rsidRPr="00914FE1">
        <w:rPr>
          <w:rFonts w:hAnsi="Times New Roman" w:ascii="Times New Roman"/>
          <w:szCs w:val="24"/>
          <w:lang w:val="hr-HR"/>
        </w:rPr>
        <w:t>35540097769, MBS:</w:t>
      </w:r>
      <w:r w:rsidR="00914FE1">
        <w:rPr>
          <w:rFonts w:hAnsi="Times New Roman" w:ascii="Times New Roman"/>
          <w:szCs w:val="24"/>
          <w:lang w:val="hr-HR"/>
        </w:rPr>
        <w:t xml:space="preserve"> 080619511, 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5555DF">
        <w:rPr>
          <w:rFonts w:hAnsi="Times New Roman" w:ascii="Times New Roman"/>
          <w:szCs w:val="24"/>
          <w:lang w:val="hr-HR"/>
        </w:rPr>
        <w:t xml:space="preserve">01.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14FE1" w:rsidP="00914FE1" w:rsidR="00D17329" w:rsidRPr="00914FE1">
      <w:pPr>
        <w:suppressAutoHyphens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I.</w:t>
      </w:r>
      <w:r w:rsidR="00A843F7">
        <w:rPr>
          <w:rFonts w:hAnsi="Times New Roman" w:ascii="Times New Roman"/>
          <w:szCs w:val="24"/>
        </w:rPr>
        <w:t xml:space="preserve"> </w:t>
      </w:r>
      <w:r w:rsidR="00D17329" w:rsidRPr="00914FE1">
        <w:rPr>
          <w:rFonts w:hAnsi="Times New Roman" w:ascii="Times New Roman"/>
          <w:szCs w:val="24"/>
        </w:rPr>
        <w:t>Otvara se stečajni postupak nad dužnikom</w:t>
      </w:r>
      <w:r w:rsidR="00273D37" w:rsidRPr="00914FE1">
        <w:rPr>
          <w:rFonts w:hAnsi="Times New Roman" w:ascii="Times New Roman"/>
          <w:szCs w:val="24"/>
        </w:rPr>
        <w:t xml:space="preserve"> </w:t>
      </w:r>
      <w:r w:rsidRPr="00914FE1">
        <w:rPr>
          <w:rFonts w:hAnsi="Times New Roman" w:ascii="Times New Roman"/>
          <w:szCs w:val="24"/>
          <w:lang w:val="hr-HR"/>
        </w:rPr>
        <w:t>YU-YU d.o.o. Zagreb, Kriška ulica 105, OIB: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14FE1">
        <w:rPr>
          <w:rFonts w:hAnsi="Times New Roman" w:ascii="Times New Roman"/>
          <w:szCs w:val="24"/>
          <w:lang w:val="hr-HR"/>
        </w:rPr>
        <w:t>35540097769, MBS: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914FE1">
        <w:rPr>
          <w:rFonts w:hAnsi="Times New Roman" w:ascii="Times New Roman"/>
          <w:szCs w:val="24"/>
          <w:lang w:val="hr-HR"/>
        </w:rPr>
        <w:t>080619511.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17329" w:rsidRPr="004453B3">
        <w:rPr>
          <w:rFonts w:hAnsi="Times New Roman" w:ascii="Times New Roman"/>
          <w:szCs w:val="24"/>
        </w:rPr>
        <w:t xml:space="preserve">Stečajni postupak otvoren je </w:t>
      </w:r>
      <w:r w:rsidR="005555DF">
        <w:rPr>
          <w:rFonts w:hAnsi="Times New Roman" w:ascii="Times New Roman"/>
          <w:szCs w:val="24"/>
        </w:rPr>
        <w:t xml:space="preserve">01. srpnja </w:t>
      </w:r>
      <w:r w:rsidR="004431B0" w:rsidRPr="004453B3">
        <w:rPr>
          <w:rFonts w:hAnsi="Times New Roman" w:ascii="Times New Roman"/>
          <w:szCs w:val="24"/>
        </w:rPr>
        <w:t>2016</w:t>
      </w:r>
      <w:r w:rsidR="00D17329"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="00D17329" w:rsidRPr="007A38B0">
        <w:rPr>
          <w:rFonts w:hAnsi="Times New Roman" w:ascii="Times New Roman"/>
          <w:szCs w:val="24"/>
        </w:rPr>
        <w:t>,</w:t>
      </w:r>
      <w:r w:rsidR="00D17329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914FE1">
        <w:rPr>
          <w:rFonts w:hAnsi="Times New Roman" w:ascii="Times New Roman"/>
          <w:szCs w:val="24"/>
        </w:rPr>
        <w:t xml:space="preserve"> Miljenko Marinić</w:t>
      </w:r>
      <w:r w:rsidR="009924E3">
        <w:rPr>
          <w:rFonts w:hAnsi="Times New Roman" w:ascii="Times New Roman"/>
          <w:szCs w:val="24"/>
        </w:rPr>
        <w:t xml:space="preserve">, </w:t>
      </w:r>
      <w:r w:rsidR="00914FE1">
        <w:rPr>
          <w:rFonts w:hAnsi="Times New Roman" w:ascii="Times New Roman"/>
          <w:szCs w:val="24"/>
        </w:rPr>
        <w:t xml:space="preserve">OIB: </w:t>
      </w:r>
      <w:r w:rsidR="00A843F7" w:rsidRPr="00A843F7">
        <w:rPr>
          <w:rFonts w:hAnsi="Times New Roman" w:ascii="Times New Roman"/>
          <w:szCs w:val="24"/>
        </w:rPr>
        <w:t>34668485052</w:t>
      </w:r>
      <w:r w:rsidR="009924E3">
        <w:rPr>
          <w:rFonts w:hAnsi="Times New Roman" w:ascii="Times New Roman"/>
          <w:szCs w:val="24"/>
        </w:rPr>
        <w:t xml:space="preserve"> iz </w:t>
      </w:r>
      <w:r w:rsidR="00273D37">
        <w:rPr>
          <w:rFonts w:hAnsi="Times New Roman" w:ascii="Times New Roman"/>
          <w:szCs w:val="24"/>
        </w:rPr>
        <w:t>Zagreb</w:t>
      </w:r>
      <w:r w:rsidR="00A843F7">
        <w:rPr>
          <w:rFonts w:hAnsi="Times New Roman" w:ascii="Times New Roman"/>
          <w:szCs w:val="24"/>
        </w:rPr>
        <w:t>a</w:t>
      </w:r>
      <w:r w:rsidR="00273D37">
        <w:rPr>
          <w:rFonts w:hAnsi="Times New Roman" w:ascii="Times New Roman"/>
          <w:szCs w:val="24"/>
        </w:rPr>
        <w:t xml:space="preserve">, </w:t>
      </w:r>
      <w:r w:rsidR="00A843F7">
        <w:rPr>
          <w:rFonts w:hAnsi="Times New Roman" w:ascii="Times New Roman"/>
          <w:szCs w:val="24"/>
        </w:rPr>
        <w:t xml:space="preserve">Lopudska 1a.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A843F7" w:rsidRPr="00914FE1">
        <w:rPr>
          <w:rFonts w:hAnsi="Times New Roman" w:ascii="Times New Roman"/>
          <w:szCs w:val="24"/>
          <w:lang w:val="hr-HR"/>
        </w:rPr>
        <w:t>YU-YU d.o.o. Zagreb, Kriška ulica 105, OIB:</w:t>
      </w:r>
      <w:r w:rsidR="00A843F7">
        <w:rPr>
          <w:rFonts w:hAnsi="Times New Roman" w:ascii="Times New Roman"/>
          <w:szCs w:val="24"/>
          <w:lang w:val="hr-HR"/>
        </w:rPr>
        <w:t xml:space="preserve"> </w:t>
      </w:r>
      <w:r w:rsidR="00A843F7" w:rsidRPr="00914FE1">
        <w:rPr>
          <w:rFonts w:hAnsi="Times New Roman" w:ascii="Times New Roman"/>
          <w:szCs w:val="24"/>
          <w:lang w:val="hr-HR"/>
        </w:rPr>
        <w:t>35540097769, MBS:</w:t>
      </w:r>
      <w:r w:rsidR="00A843F7">
        <w:rPr>
          <w:rFonts w:hAnsi="Times New Roman" w:ascii="Times New Roman"/>
          <w:szCs w:val="24"/>
          <w:lang w:val="hr-HR"/>
        </w:rPr>
        <w:t xml:space="preserve"> </w:t>
      </w:r>
      <w:r w:rsidR="00A843F7" w:rsidRPr="00914FE1">
        <w:rPr>
          <w:rFonts w:hAnsi="Times New Roman" w:ascii="Times New Roman"/>
          <w:szCs w:val="24"/>
          <w:lang w:val="hr-HR"/>
        </w:rPr>
        <w:t>080619511.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A843F7">
        <w:rPr>
          <w:rFonts w:hAnsi="Times New Roman" w:ascii="Times New Roman"/>
          <w:szCs w:val="24"/>
          <w:lang w:val="hr-HR"/>
        </w:rPr>
        <w:t xml:space="preserve"> 22</w:t>
      </w:r>
      <w:r w:rsidR="009924E3">
        <w:rPr>
          <w:rFonts w:hAnsi="Times New Roman" w:ascii="Times New Roman"/>
          <w:szCs w:val="24"/>
          <w:lang w:val="hr-HR"/>
        </w:rPr>
        <w:t xml:space="preserve">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5555DF">
        <w:rPr>
          <w:rFonts w:hAnsi="Times New Roman" w:ascii="Times New Roman"/>
          <w:szCs w:val="24"/>
          <w:lang w:val="hr-HR"/>
        </w:rPr>
        <w:t xml:space="preserve">01.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222B4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51F17" w:rsidP="00751F17" w:rsidR="009A15E0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751F17" w:rsid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751F17" w:rsidR="00495AAF">
      <w:pPr>
        <w:jc w:val="both"/>
        <w:rPr>
          <w:rFonts w:hAnsi="Times New Roman" w:ascii="Times New Roman"/>
          <w:szCs w:val="24"/>
        </w:rPr>
      </w:pPr>
    </w:p>
    <w:p w:rsidRDefault="00222B4D" w:rsidP="00DC108F" w:rsidR="00222B4D">
      <w:pPr>
        <w:jc w:val="right"/>
        <w:rPr>
          <w:rFonts w:hAnsi="Times New Roman" w:ascii="Times New Roman"/>
          <w:szCs w:val="24"/>
          <w:lang w:val="hr-HR"/>
        </w:rPr>
      </w:pPr>
    </w:p>
    <w:p w:rsidRDefault="00222B4D" w:rsidP="00222B4D" w:rsidR="00222B4D" w:rsidRPr="00222B4D">
      <w:pPr>
        <w:rPr>
          <w:rFonts w:hAnsi="Times New Roman" w:ascii="Times New Roman"/>
        </w:rPr>
      </w:pPr>
      <w:r w:rsidRPr="00222B4D">
        <w:rPr>
          <w:rFonts w:hAnsi="Times New Roman" w:ascii="Times New Roman"/>
        </w:rPr>
        <w:t>DNA:</w:t>
      </w:r>
    </w:p>
    <w:p w:rsidRDefault="00222B4D" w:rsidP="00222B4D" w:rsidR="00222B4D" w:rsidRPr="00222B4D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u w:val="single"/>
          <w:lang w:val="hr-HR"/>
        </w:rPr>
      </w:pPr>
      <w:r w:rsidRPr="00222B4D">
        <w:rPr>
          <w:rFonts w:hAnsi="Times New Roman" w:ascii="Times New Roman"/>
          <w:szCs w:val="24"/>
          <w:lang w:val="hr-HR"/>
        </w:rPr>
        <w:t>Podnositelju zahtjeva: FINA-i</w:t>
      </w:r>
    </w:p>
    <w:p w:rsidRDefault="00222B4D" w:rsidP="00222B4D" w:rsidR="00222B4D" w:rsidRPr="00222B4D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u w:val="single"/>
          <w:lang w:val="hr-HR"/>
        </w:rPr>
      </w:pPr>
      <w:r w:rsidRPr="00222B4D">
        <w:rPr>
          <w:rFonts w:hAnsi="Times New Roman" w:ascii="Times New Roman"/>
          <w:szCs w:val="24"/>
          <w:lang w:val="hr-HR"/>
        </w:rPr>
        <w:t xml:space="preserve">Dužnik i zakonski zastupnik dužnika </w:t>
      </w:r>
    </w:p>
    <w:p w:rsidRDefault="00222B4D" w:rsidP="00222B4D" w:rsidR="00222B4D" w:rsidRPr="00222B4D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u w:val="single"/>
          <w:lang w:val="hr-HR"/>
        </w:rPr>
      </w:pPr>
      <w:r w:rsidRPr="00222B4D">
        <w:rPr>
          <w:rFonts w:hAnsi="Times New Roman" w:ascii="Times New Roman"/>
          <w:szCs w:val="24"/>
          <w:lang w:val="hr-HR"/>
        </w:rPr>
        <w:t>Ministarstvo pravosuđa po ŽDO Zagreb</w:t>
      </w:r>
    </w:p>
    <w:p w:rsidRDefault="00222B4D" w:rsidP="00222B4D" w:rsidR="00222B4D" w:rsidRPr="00222B4D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u w:val="single"/>
          <w:lang w:val="hr-HR"/>
        </w:rPr>
      </w:pPr>
      <w:r w:rsidRPr="00222B4D">
        <w:rPr>
          <w:rFonts w:hAnsi="Times New Roman" w:ascii="Times New Roman"/>
          <w:szCs w:val="24"/>
          <w:lang w:val="hr-HR"/>
        </w:rPr>
        <w:t>Sudski registar  - elektronski i neposredno po pravomoćnosti</w:t>
      </w:r>
    </w:p>
    <w:p w:rsidRDefault="00222B4D" w:rsidP="00222B4D" w:rsidR="00222B4D" w:rsidRPr="00222B4D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u w:val="single"/>
          <w:lang w:val="hr-HR"/>
        </w:rPr>
      </w:pPr>
      <w:r w:rsidRPr="00222B4D">
        <w:rPr>
          <w:rFonts w:hAnsi="Times New Roman" w:ascii="Times New Roman"/>
          <w:szCs w:val="24"/>
          <w:lang w:val="hr-HR"/>
        </w:rPr>
        <w:t>Mrežna stranica e-Oglasne ploče</w:t>
      </w:r>
    </w:p>
    <w:p w:rsidRDefault="00222B4D" w:rsidP="00222B4D" w:rsidR="00222B4D" w:rsidRPr="00222B4D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u w:val="single"/>
          <w:lang w:val="hr-HR"/>
        </w:rPr>
      </w:pPr>
      <w:r w:rsidRPr="00222B4D">
        <w:rPr>
          <w:rFonts w:hAnsi="Times New Roman" w:ascii="Times New Roman"/>
          <w:szCs w:val="24"/>
          <w:lang w:val="hr-HR"/>
        </w:rPr>
        <w:t>Porezna uprava</w:t>
      </w:r>
    </w:p>
    <w:p w:rsidRDefault="00222B4D" w:rsidP="00222B4D" w:rsidR="00222B4D" w:rsidRPr="00222B4D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  <w:u w:val="single"/>
          <w:lang w:val="hr-HR"/>
        </w:rPr>
      </w:pPr>
      <w:r w:rsidRPr="00222B4D">
        <w:rPr>
          <w:rFonts w:hAnsi="Times New Roman" w:ascii="Times New Roman"/>
          <w:szCs w:val="24"/>
          <w:lang w:val="hr-HR"/>
        </w:rPr>
        <w:t xml:space="preserve">Stečajnom upravitelju </w:t>
      </w:r>
    </w:p>
    <w:p w:rsidRDefault="00222B4D" w:rsidP="00222B4D" w:rsidR="00222B4D" w:rsidRPr="00222B4D">
      <w:pPr>
        <w:rPr>
          <w:rFonts w:hAnsi="Times New Roman" w:ascii="Times New Roman"/>
        </w:rPr>
      </w:pPr>
    </w:p>
    <w:p w:rsidRDefault="00222B4D" w:rsidP="00222B4D" w:rsidR="00222B4D" w:rsidRPr="00222B4D">
      <w:pPr>
        <w:rPr>
          <w:rFonts w:hAnsi="Times New Roman" w:ascii="Times New Roman"/>
          <w:szCs w:val="24"/>
          <w:lang w:val="hr-HR"/>
        </w:rPr>
      </w:pPr>
    </w:p>
    <w:sectPr w:rsidSect="00AD3559" w:rsidR="00222B4D" w:rsidRPr="00222B4D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163E" w:rsidR="00280A5F">
    <w:pPr>
      <w:pStyle w:val="Podnoje"/>
      <w:jc w:val="right"/>
    </w:pPr>
  </w:p>
  <w:p w:rsidRDefault="0061163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1163E" w:rsidRPr="0061163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A843F7">
      <w:rPr>
        <w:rFonts w:hAnsi="Times New Roman" w:ascii="Times New Roman"/>
      </w:rPr>
      <w:t>6787/2015</w:t>
    </w:r>
  </w:p>
  <w:p w:rsidRDefault="0061163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F45618F"/>
    <w:multiLevelType w:val="hybridMultilevel"/>
    <w:tmpl w:val="AF281962"/>
    <w:lvl w:tplc="1C8EFB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9468F"/>
    <w:rsid w:val="000A3B47"/>
    <w:rsid w:val="000B3EF2"/>
    <w:rsid w:val="000E4DE6"/>
    <w:rsid w:val="000F6D4C"/>
    <w:rsid w:val="00101281"/>
    <w:rsid w:val="00192B41"/>
    <w:rsid w:val="00194DE9"/>
    <w:rsid w:val="00197606"/>
    <w:rsid w:val="001F2D7D"/>
    <w:rsid w:val="00215918"/>
    <w:rsid w:val="00222B4D"/>
    <w:rsid w:val="0026538D"/>
    <w:rsid w:val="00273D37"/>
    <w:rsid w:val="00310684"/>
    <w:rsid w:val="00352535"/>
    <w:rsid w:val="0035267A"/>
    <w:rsid w:val="0035767D"/>
    <w:rsid w:val="003C3E8D"/>
    <w:rsid w:val="003E7FD9"/>
    <w:rsid w:val="003F1EFE"/>
    <w:rsid w:val="00412BB3"/>
    <w:rsid w:val="004431B0"/>
    <w:rsid w:val="004453B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555DF"/>
    <w:rsid w:val="00557926"/>
    <w:rsid w:val="005653CC"/>
    <w:rsid w:val="005B3AA1"/>
    <w:rsid w:val="00606156"/>
    <w:rsid w:val="0061163E"/>
    <w:rsid w:val="006156D0"/>
    <w:rsid w:val="0062773C"/>
    <w:rsid w:val="00630F52"/>
    <w:rsid w:val="00633396"/>
    <w:rsid w:val="006378C3"/>
    <w:rsid w:val="0064498B"/>
    <w:rsid w:val="00650E6A"/>
    <w:rsid w:val="0065500F"/>
    <w:rsid w:val="00670CE3"/>
    <w:rsid w:val="006815BE"/>
    <w:rsid w:val="00686392"/>
    <w:rsid w:val="0069268B"/>
    <w:rsid w:val="006A68F9"/>
    <w:rsid w:val="006C4666"/>
    <w:rsid w:val="00726015"/>
    <w:rsid w:val="007354CB"/>
    <w:rsid w:val="00751F17"/>
    <w:rsid w:val="00795065"/>
    <w:rsid w:val="007A38B0"/>
    <w:rsid w:val="007D6D1C"/>
    <w:rsid w:val="007F24AA"/>
    <w:rsid w:val="00820E71"/>
    <w:rsid w:val="008679BD"/>
    <w:rsid w:val="008C31DE"/>
    <w:rsid w:val="0090317B"/>
    <w:rsid w:val="00914FE1"/>
    <w:rsid w:val="00947CAE"/>
    <w:rsid w:val="00980D7A"/>
    <w:rsid w:val="009924E3"/>
    <w:rsid w:val="009A15E0"/>
    <w:rsid w:val="009A248B"/>
    <w:rsid w:val="009A4F5F"/>
    <w:rsid w:val="009C4A02"/>
    <w:rsid w:val="00A61611"/>
    <w:rsid w:val="00A73AE4"/>
    <w:rsid w:val="00A7799D"/>
    <w:rsid w:val="00A843F7"/>
    <w:rsid w:val="00A93B0F"/>
    <w:rsid w:val="00AD3559"/>
    <w:rsid w:val="00AF31FC"/>
    <w:rsid w:val="00B00AAF"/>
    <w:rsid w:val="00B16C1E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3330F"/>
    <w:rsid w:val="00D660C0"/>
    <w:rsid w:val="00D77D4C"/>
    <w:rsid w:val="00D85D03"/>
    <w:rsid w:val="00DA3006"/>
    <w:rsid w:val="00DC108F"/>
    <w:rsid w:val="00DD72D4"/>
    <w:rsid w:val="00DE2783"/>
    <w:rsid w:val="00E17BC5"/>
    <w:rsid w:val="00E44351"/>
    <w:rsid w:val="00E561D2"/>
    <w:rsid w:val="00EB2BFF"/>
    <w:rsid w:val="00EB6112"/>
    <w:rsid w:val="00EE1E9D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116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6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6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6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6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116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6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6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6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6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0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8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04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88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St-6787/2015-9</izvorni_sadrzaj>
    <derivirana_varijabla naziv="DomainObject.Oznaka_1">St-6787/2015-9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6787</izvorni_sadrzaj>
    <derivirana_varijabla naziv="DomainObject.Predmet.Broj_1">6787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St-6787/2015</izvorni_sadrzaj>
    <derivirana_varijabla naziv="DomainObject.Predmet.OznakaBroj_1">St-6787/2015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YU-YU d.o.o. zastupanog po punomoćniku Marina Špehar</izvorni_sadrzaj>
    <derivirana_varijabla naziv="DomainObject.Predmet.ProtustrankaFormated_1">  YU-YU d.o.o. zastupanog po punomoćniku Marina Špehar</derivirana_varijabla>
  </DomainObject.Predmet.ProtustrankaFormated>
  <DomainObject.Predmet.ProtustrankaFormatedOIB>
    <izvorni_sadrzaj>  YU-YU d.o.o., OIB 35540097769 zastupanog po punomoćniku Marina Špehar</izvorni_sadrzaj>
    <derivirana_varijabla naziv="DomainObject.Predmet.ProtustrankaFormatedOIB_1">  YU-YU d.o.o., OIB 35540097769 zastupanog po punomoćniku Marina Špehar</derivirana_varijabla>
  </DomainObject.Predmet.ProtustrankaFormatedOIB>
  <DomainObject.Predmet.ProtustrankaFormatedWithAdress>
    <izvorni_sadrzaj> YU-YU d.o.o., Kriška ulica 105, 10000 Zagreb zastupanog po punomoćniku Marina Špehar</izvorni_sadrzaj>
    <derivirana_varijabla naziv="DomainObject.Predmet.ProtustrankaFormatedWithAdress_1"> YU-YU d.o.o., Kriška ulica 105, 10000 Zagreb zastupanog po punomoćniku Marina Špehar</derivirana_varijabla>
  </DomainObject.Predmet.ProtustrankaFormatedWithAdress>
  <DomainObject.Predmet.ProtustrankaFormatedWithAdressOIB>
    <izvorni_sadrzaj> YU-YU d.o.o., OIB 35540097769, Kriška ulica 105, 10000 Zagreb zastupanog po punomoćniku Marina Špehar</izvorni_sadrzaj>
    <derivirana_varijabla naziv="DomainObject.Predmet.ProtustrankaFormatedWithAdressOIB_1"> YU-YU d.o.o., OIB 35540097769, Kriška ulica 105, 10000 Zagreb zastupanog po punomoćniku Marina Špehar</derivirana_varijabla>
  </DomainObject.Predmet.ProtustrankaFormatedWithAdressOIB>
  <DomainObject.Predmet.ProtustrankaWithAdress>
    <izvorni_sadrzaj>YU-YU d.o.o. Kriška ulica 105, 10000 Zagreb</izvorni_sadrzaj>
    <derivirana_varijabla naziv="DomainObject.Predmet.ProtustrankaWithAdress_1">YU-YU d.o.o. Kriška ulica 105, 10000 Zagreb</derivirana_varijabla>
  </DomainObject.Predmet.ProtustrankaWithAdress>
  <DomainObject.Predmet.ProtustrankaWithAdressOIB>
    <izvorni_sadrzaj>YU-YU d.o.o., OIB 35540097769, Kriška ulica 105, 10000 Zagreb</izvorni_sadrzaj>
    <derivirana_varijabla naziv="DomainObject.Predmet.ProtustrankaWithAdressOIB_1">YU-YU d.o.o., OIB 35540097769, Kriška ulica 105, 10000 Zagreb</derivirana_varijabla>
  </DomainObject.Predmet.ProtustrankaWithAdressOIB>
  <DomainObject.Predmet.ProtustrankaNazivFormated>
    <izvorni_sadrzaj>YU-YU d.o.o.</izvorni_sadrzaj>
    <derivirana_varijabla naziv="DomainObject.Predmet.ProtustrankaNazivFormated_1">YU-YU d.o.o.</derivirana_varijabla>
  </DomainObject.Predmet.ProtustrankaNazivFormated>
  <DomainObject.Predmet.ProtustrankaNazivFormatedOIB>
    <izvorni_sadrzaj>YU-YU d.o.o., OIB 35540097769</izvorni_sadrzaj>
    <derivirana_varijabla naziv="DomainObject.Predmet.ProtustrankaNazivFormatedOIB_1">YU-YU d.o.o., OIB 35540097769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YU-YU d.o.o. zastupanog po punomoćniku Marina Špehar</item>
    </izvorni_sadrzaj>
    <derivirana_varijabla naziv="DomainObject.Predmet.ProtuStrankaListFormated_1">
      <item>YU-YU d.o.o. zastupanog po punomoćniku Marina Špehar</item>
    </derivirana_varijabla>
  </DomainObject.Predmet.ProtuStrankaListFormated>
  <DomainObject.Predmet.ProtuStrankaListFormatedOIB>
    <izvorni_sadrzaj>
      <item>YU-YU d.o.o., OIB 35540097769 zastupanog po punomoćniku Marina Špehar</item>
    </izvorni_sadrzaj>
    <derivirana_varijabla naziv="DomainObject.Predmet.ProtuStrankaListFormatedOIB_1">
      <item>YU-YU d.o.o., OIB 35540097769 zastupanog po punomoćniku Marina Špehar</item>
    </derivirana_varijabla>
  </DomainObject.Predmet.ProtuStrankaListFormatedOIB>
  <DomainObject.Predmet.ProtuStrankaListFormatedWithAdress>
    <izvorni_sadrzaj>
      <item>YU-YU d.o.o., Kriška ulica 105, 10000 Zagreb zastupanog po punomoćniku Marina Špehar</item>
    </izvorni_sadrzaj>
    <derivirana_varijabla naziv="DomainObject.Predmet.ProtuStrankaListFormatedWithAdress_1">
      <item>YU-YU d.o.o., Kriška ulica 105, 10000 Zagreb zastupanog po punomoćniku Marina Špehar</item>
    </derivirana_varijabla>
  </DomainObject.Predmet.ProtuStrankaListFormatedWithAdress>
  <DomainObject.Predmet.ProtuStrankaListFormatedWithAdressOIB>
    <izvorni_sadrzaj>
      <item>YU-YU d.o.o., OIB 35540097769, Kriška ulica 105, 10000 Zagreb zastupanog po punomoćniku Marina Špehar</item>
    </izvorni_sadrzaj>
    <derivirana_varijabla naziv="DomainObject.Predmet.ProtuStrankaListFormatedWithAdressOIB_1">
      <item>YU-YU d.o.o., OIB 35540097769, Kriška ulica 105, 10000 Zagreb zastupanog po punomoćniku Marina Špehar</item>
    </derivirana_varijabla>
  </DomainObject.Predmet.ProtuStrankaListFormatedWithAdressOIB>
  <DomainObject.Predmet.ProtuStrankaListNazivFormated>
    <izvorni_sadrzaj>
      <item>YU-YU d.o.o.</item>
    </izvorni_sadrzaj>
    <derivirana_varijabla naziv="DomainObject.Predmet.ProtuStrankaListNazivFormated_1">
      <item>YU-YU d.o.o.</item>
    </derivirana_varijabla>
  </DomainObject.Predmet.ProtuStrankaListNazivFormated>
  <DomainObject.Predmet.ProtuStrankaListNazivFormatedOIB>
    <izvorni_sadrzaj>
      <item>YU-YU d.o.o., OIB 35540097769</item>
    </izvorni_sadrzaj>
    <derivirana_varijabla naziv="DomainObject.Predmet.ProtuStrankaListNazivFormatedOIB_1">
      <item>YU-YU d.o.o., OIB 35540097769</item>
    </derivirana_varijabla>
  </DomainObject.Predmet.ProtuStrankaListNazivFormatedOIB>
  <DomainObject.Predmet.OstaliListFormated>
    <izvorni_sadrzaj>
      <item>Marina Špehar punomoćnik sudionika u postupku YU-YU d.o.o.</item>
      <item>MILJENKO MARINIĆ</item>
    </izvorni_sadrzaj>
    <derivirana_varijabla naziv="DomainObject.Predmet.OstaliListFormated_1">
      <item>Marina Špehar punomoćnik sudionika u postupku YU-YU d.o.o.</item>
      <item>MILJENKO MARINIĆ</item>
    </derivirana_varijabla>
  </DomainObject.Predmet.OstaliListFormated>
  <DomainObject.Predmet.OstaliListFormatedOIB>
    <izvorni_sadrzaj>
      <item>Marina Špehar, OIB 46537627945 punomoćnik sudionika u postupku YU-YU d.o.o.</item>
      <item>MILJENKO MARINIĆ, OIB 34668485052</item>
    </izvorni_sadrzaj>
    <derivirana_varijabla naziv="DomainObject.Predmet.OstaliListFormatedOIB_1">
      <item>Marina Špehar, OIB 46537627945 punomoćnik sudionika u postupku YU-YU d.o.o.</item>
      <item>MILJENKO MARINIĆ, OIB 34668485052</item>
    </derivirana_varijabla>
  </DomainObject.Predmet.OstaliListFormatedOIB>
  <DomainObject.Predmet.OstaliListFormatedWithAdress>
    <izvorni_sadrzaj>
      <item>Marina Špehar, Gračanska Cesta 163, 10000 Zagreb punomoćnik sudionika u postupku YU-YU d.o.o.</item>
      <item>MILJENKO MARINIĆ, Lopudska 1a, 10000 Zagreb</item>
    </izvorni_sadrzaj>
    <derivirana_varijabla naziv="DomainObject.Predmet.OstaliListFormatedWithAdress_1">
      <item>Marina Špehar, Gračanska Cesta 163, 10000 Zagreb punomoćnik sudionika u postupku YU-YU d.o.o.</item>
      <item>MILJENKO MARINIĆ, Lopudska 1a, 10000 Zagreb</item>
    </derivirana_varijabla>
  </DomainObject.Predmet.OstaliListFormatedWithAdress>
  <DomainObject.Predmet.OstaliListFormatedWithAdressOIB>
    <izvorni_sadrzaj>
      <item>Marina Špehar, OIB 46537627945, Gračanska Cesta 163, 10000 Zagreb punomoćnik sudionika u postupku YU-YU d.o.o.</item>
      <item>MILJENKO MARINIĆ, OIB 34668485052, Lopudska 1a, 10000 Zagreb</item>
    </izvorni_sadrzaj>
    <derivirana_varijabla naziv="DomainObject.Predmet.OstaliListFormatedWithAdressOIB_1">
      <item>Marina Špehar, OIB 46537627945, Gračanska Cesta 163, 10000 Zagreb punomoćnik sudionika u postupku YU-YU d.o.o.</item>
      <item>MILJENKO MARINIĆ, OIB 34668485052, Lopudska 1a, 10000 Zagreb</item>
    </derivirana_varijabla>
  </DomainObject.Predmet.OstaliListFormatedWithAdressOIB>
  <DomainObject.Predmet.OstaliListNazivFormated>
    <izvorni_sadrzaj>
      <item>Marina Špehar</item>
      <item>MILJENKO MARINIĆ</item>
    </izvorni_sadrzaj>
    <derivirana_varijabla naziv="DomainObject.Predmet.OstaliListNazivFormated_1">
      <item>Marina Špehar</item>
      <item>MILJENKO MARINIĆ</item>
    </derivirana_varijabla>
  </DomainObject.Predmet.OstaliListNazivFormated>
  <DomainObject.Predmet.OstaliListNazivFormatedOIB>
    <izvorni_sadrzaj>
      <item>Marina Špehar, OIB 46537627945</item>
      <item>MILJENKO MARINIĆ, OIB 34668485052</item>
    </izvorni_sadrzaj>
    <derivirana_varijabla naziv="DomainObject.Predmet.OstaliListNazivFormatedOIB_1">
      <item>Marina Špehar, OIB 46537627945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St-6787/2015-9</izvorni_sadrzaj>
    <derivirana_varijabla naziv="DomainObject.PoslovniBrojDokumenta_1">St-6787/2015-9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YU-YU d.o.o.</izvorni_sadrzaj>
    <derivirana_varijabla naziv="DomainObject.Predmet.ProtustrankaIDrugi_1">YU-YU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YU-YU d.o.o., OIB 35540097769, Kriška ulica 105, 10000 Zagreb</izvorni_sadrzaj>
    <derivirana_varijabla naziv="DomainObject.Predmet.ProtustrankaIDrugiAdressOIB_1">YU-YU d.o.o., OIB 35540097769, Kriška ulica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YU-YU d.o.o.</item>
      <item>Marina Špehar</item>
      <item>MILJENKO MARINIĆ</item>
    </izvorni_sadrzaj>
    <derivirana_varijabla naziv="DomainObject.Predmet.SudioniciListNaziv_1">
      <item>FINA Regionalni centar Zagreb</item>
      <item>YU-YU d.o.o.</item>
      <item>Marina Špehar</item>
      <item>MILJENKO MARINIĆ</item>
    </derivirana_varijabla>
  </DomainObject.Predmet.SudioniciListNaziv>
  <DomainObject.Predmet.SudioniciListAdressOIB>
    <izvorni_sadrzaj>
      <item>FINA Regionalni centar Zagreb, OIB 85821130368, Trg svibanjskih žrtava 1995.1,10000 Zagreb</item>
      <item>YU-YU d.o.o., OIB 35540097769, Kriška ulica 105,10000 Zagreb</item>
      <item>Marina Špehar, OIB 46537627945, Gračanska Cesta 163,10000 Zagreb</item>
      <item>MILJENKO MARINIĆ, OIB 34668485052, Lopudska 1a,10000 Zagreb</item>
    </izvorni_sadrzaj>
    <derivirana_varijabla naziv="DomainObject.Predmet.SudioniciListAdressOIB_1">
      <item>FINA Regionalni centar Zagreb, OIB 85821130368, Trg svibanjskih žrtava 1995.1,10000 Zagreb</item>
      <item>YU-YU d.o.o., OIB 35540097769, Kriška ulica 105,10000 Zagreb</item>
      <item>Marina Špehar, OIB 46537627945, Gračanska Cesta 163,10000 Zagreb</item>
      <item>MILJENKO MARINIĆ, OIB 34668485052, Lopudska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35540097769</item>
      <item>, OIB 46537627945</item>
      <item>, OIB 34668485052</item>
    </izvorni_sadrzaj>
    <derivirana_varijabla naziv="DomainObject.Predmet.SudioniciListNazivOIB_1">
      <item>, OIB 85821130368</item>
      <item>, OIB 35540097769</item>
      <item>, OIB 46537627945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2776</properties:Characters>
  <properties:Lines>75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2016-07-01T10:57:00Z</dcterms:created>
  <dc:creator>Karmela Dolenc</dc:creator>
  <cp:lastModifiedBy>Zlatka Plivelić</cp:lastModifiedBy>
  <cp:lastPrinted>2016-07-01T09:48:00Z</cp:lastPrinted>
  <dcterms:modified xmlns:xsi="http://www.w3.org/2001/XMLSchema-instance" xsi:type="dcterms:W3CDTF">2016-07-01T11:02:00Z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St-6787/2015-9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