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cf3a" w14:paraId="5aacf3a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D60973">
        <w:rPr>
          <w:b/>
          <w:sz w:val="22"/>
          <w:szCs w:val="22"/>
        </w:rPr>
        <w:t>191</w:t>
      </w:r>
      <w:r w:rsidR="00285C6C" w:rsidRPr="00E477F9">
        <w:rPr>
          <w:b/>
          <w:sz w:val="22"/>
          <w:szCs w:val="22"/>
        </w:rPr>
        <w:t>/201</w:t>
      </w:r>
      <w:r w:rsidR="00D60973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465A4C">
        <w:rPr>
          <w:b/>
          <w:sz w:val="22"/>
          <w:szCs w:val="22"/>
        </w:rPr>
        <w:t>107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2D649F" w:rsidR="002D649F" w:rsidRPr="00890692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2D649F">
        <w:rPr>
          <w:sz w:val="22"/>
          <w:szCs w:val="22"/>
        </w:rPr>
        <w:t>u stečajnom postupku nad</w:t>
      </w:r>
      <w:r w:rsidR="002D649F" w:rsidRPr="00890692">
        <w:rPr>
          <w:sz w:val="22"/>
          <w:szCs w:val="22"/>
        </w:rPr>
        <w:t xml:space="preserve"> dužnikom </w:t>
      </w:r>
      <w:r w:rsidR="00D60973" w:rsidRPr="00D60973">
        <w:rPr>
          <w:sz w:val="22"/>
          <w:szCs w:val="22"/>
        </w:rPr>
        <w:t>AGRO NORA društvo s ograničenom odgovornošću za proizvodnju, trgovinu i usluge "u stečaju", Kralja Zvonimira 49, Metković, MBS: 090013321, OIB: 49312708998, zastupano po stečajnom upravitelju draganu Bijeliću iz Šibenika</w:t>
      </w:r>
      <w:r w:rsidR="00FC6B8C">
        <w:rPr>
          <w:sz w:val="22"/>
          <w:szCs w:val="22"/>
        </w:rPr>
        <w:t xml:space="preserve">, </w:t>
      </w:r>
      <w:r w:rsidR="00FC6B8C" w:rsidRPr="00FC6B8C">
        <w:rPr>
          <w:sz w:val="22"/>
          <w:szCs w:val="22"/>
        </w:rPr>
        <w:t xml:space="preserve">izvan ročišta, dana </w:t>
      </w:r>
      <w:r w:rsidR="00FC6B8C">
        <w:rPr>
          <w:sz w:val="22"/>
          <w:szCs w:val="22"/>
        </w:rPr>
        <w:t>23</w:t>
      </w:r>
      <w:r w:rsidR="00FC6B8C" w:rsidRPr="00FC6B8C">
        <w:rPr>
          <w:sz w:val="22"/>
          <w:szCs w:val="22"/>
        </w:rPr>
        <w:t>. listopada 2017. godine</w:t>
      </w:r>
      <w:r w:rsidR="00A4064D" w:rsidRPr="00A4064D">
        <w:rPr>
          <w:sz w:val="22"/>
          <w:szCs w:val="22"/>
        </w:rPr>
        <w:t xml:space="preserve">, 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D60973" w:rsidR="00FC6B8C" w:rsidRPr="00FC6B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Ispravlja se </w:t>
      </w:r>
      <w:r w:rsidRPr="00FC6B8C">
        <w:rPr>
          <w:sz w:val="22"/>
          <w:szCs w:val="22"/>
        </w:rPr>
        <w:t xml:space="preserve">rješenje ovog suda posl.br. St. </w:t>
      </w:r>
      <w:r w:rsidR="00D60973">
        <w:rPr>
          <w:sz w:val="22"/>
          <w:szCs w:val="22"/>
        </w:rPr>
        <w:t>191</w:t>
      </w:r>
      <w:r w:rsidRPr="00FC6B8C">
        <w:rPr>
          <w:sz w:val="22"/>
          <w:szCs w:val="22"/>
        </w:rPr>
        <w:t>/201</w:t>
      </w:r>
      <w:r w:rsidR="00D60973">
        <w:rPr>
          <w:sz w:val="22"/>
          <w:szCs w:val="22"/>
        </w:rPr>
        <w:t>6</w:t>
      </w:r>
      <w:r w:rsidRPr="00FC6B8C">
        <w:rPr>
          <w:sz w:val="22"/>
          <w:szCs w:val="22"/>
        </w:rPr>
        <w:t>-</w:t>
      </w:r>
      <w:r w:rsidR="00D60973">
        <w:rPr>
          <w:sz w:val="22"/>
          <w:szCs w:val="22"/>
        </w:rPr>
        <w:t>101</w:t>
      </w:r>
      <w:r w:rsidRPr="00FC6B8C">
        <w:rPr>
          <w:b/>
          <w:sz w:val="22"/>
          <w:szCs w:val="22"/>
        </w:rPr>
        <w:t xml:space="preserve"> </w:t>
      </w:r>
      <w:r w:rsidRPr="00FC6B8C">
        <w:rPr>
          <w:sz w:val="22"/>
          <w:szCs w:val="22"/>
        </w:rPr>
        <w:t>od 1</w:t>
      </w:r>
      <w:r w:rsidR="00D60973">
        <w:rPr>
          <w:sz w:val="22"/>
          <w:szCs w:val="22"/>
        </w:rPr>
        <w:t>0</w:t>
      </w:r>
      <w:r w:rsidRPr="00FC6B8C">
        <w:rPr>
          <w:sz w:val="22"/>
          <w:szCs w:val="22"/>
        </w:rPr>
        <w:t>. listopada 2017. godine</w:t>
      </w:r>
      <w:r>
        <w:rPr>
          <w:sz w:val="22"/>
          <w:szCs w:val="22"/>
        </w:rPr>
        <w:t xml:space="preserve"> u o</w:t>
      </w:r>
      <w:r w:rsidR="00D60973">
        <w:rPr>
          <w:sz w:val="22"/>
          <w:szCs w:val="22"/>
        </w:rPr>
        <w:t xml:space="preserve">znaci poslovnog broja na vrhu prve </w:t>
      </w:r>
      <w:r>
        <w:rPr>
          <w:sz w:val="22"/>
          <w:szCs w:val="22"/>
        </w:rPr>
        <w:t>stranic</w:t>
      </w:r>
      <w:r w:rsidR="00D60973">
        <w:rPr>
          <w:sz w:val="22"/>
          <w:szCs w:val="22"/>
        </w:rPr>
        <w:t>e</w:t>
      </w:r>
      <w:r>
        <w:rPr>
          <w:sz w:val="22"/>
          <w:szCs w:val="22"/>
        </w:rPr>
        <w:t xml:space="preserve"> tako da umjesto pogrešno upisanih brojki "</w:t>
      </w:r>
      <w:r w:rsidR="00D60973">
        <w:rPr>
          <w:sz w:val="22"/>
          <w:szCs w:val="22"/>
        </w:rPr>
        <w:t>190</w:t>
      </w:r>
      <w:r>
        <w:rPr>
          <w:sz w:val="22"/>
          <w:szCs w:val="22"/>
        </w:rPr>
        <w:t>/2016-</w:t>
      </w:r>
      <w:r w:rsidR="00D60973">
        <w:rPr>
          <w:sz w:val="22"/>
          <w:szCs w:val="22"/>
        </w:rPr>
        <w:t>101</w:t>
      </w:r>
      <w:r>
        <w:rPr>
          <w:sz w:val="22"/>
          <w:szCs w:val="22"/>
        </w:rPr>
        <w:t>" treba ispravno stajati "</w:t>
      </w:r>
      <w:r w:rsidR="00D60973" w:rsidRPr="00D60973">
        <w:rPr>
          <w:b/>
          <w:sz w:val="22"/>
          <w:szCs w:val="22"/>
        </w:rPr>
        <w:t>191</w:t>
      </w:r>
      <w:r w:rsidRPr="00D60973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</w:t>
      </w:r>
      <w:r w:rsidR="00D60973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D60973">
        <w:rPr>
          <w:b/>
          <w:sz w:val="22"/>
          <w:szCs w:val="22"/>
        </w:rPr>
        <w:t>101</w:t>
      </w:r>
      <w:r>
        <w:rPr>
          <w:sz w:val="22"/>
          <w:szCs w:val="22"/>
        </w:rPr>
        <w:t>".</w:t>
      </w:r>
    </w:p>
    <w:p w:rsidRDefault="00FC6B8C" w:rsidP="00472875" w:rsidR="00FC6B8C">
      <w:pPr>
        <w:jc w:val="both"/>
        <w:rPr>
          <w:sz w:val="22"/>
          <w:szCs w:val="22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D60973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FC6B8C" w:rsidRPr="00FC6B8C">
        <w:rPr>
          <w:sz w:val="22"/>
          <w:szCs w:val="22"/>
        </w:rPr>
        <w:t xml:space="preserve">St. </w:t>
      </w:r>
      <w:r w:rsidR="00D60973">
        <w:rPr>
          <w:sz w:val="22"/>
          <w:szCs w:val="22"/>
        </w:rPr>
        <w:t>191</w:t>
      </w:r>
      <w:r w:rsidR="00FC6B8C" w:rsidRPr="00FC6B8C">
        <w:rPr>
          <w:sz w:val="22"/>
          <w:szCs w:val="22"/>
        </w:rPr>
        <w:t>/201</w:t>
      </w:r>
      <w:r w:rsidR="00D60973">
        <w:rPr>
          <w:sz w:val="22"/>
          <w:szCs w:val="22"/>
        </w:rPr>
        <w:t>6</w:t>
      </w:r>
      <w:r w:rsidR="00FC6B8C" w:rsidRPr="00FC6B8C">
        <w:rPr>
          <w:sz w:val="22"/>
          <w:szCs w:val="22"/>
        </w:rPr>
        <w:t>-</w:t>
      </w:r>
      <w:r w:rsidR="00D60973">
        <w:rPr>
          <w:sz w:val="22"/>
          <w:szCs w:val="22"/>
        </w:rPr>
        <w:t>101</w:t>
      </w:r>
      <w:r w:rsidR="00FC6B8C" w:rsidRPr="00FC6B8C">
        <w:rPr>
          <w:b/>
          <w:sz w:val="22"/>
          <w:szCs w:val="22"/>
        </w:rPr>
        <w:t xml:space="preserve"> </w:t>
      </w:r>
      <w:r w:rsidR="00FC6B8C" w:rsidRPr="00FC6B8C">
        <w:rPr>
          <w:sz w:val="22"/>
          <w:szCs w:val="22"/>
        </w:rPr>
        <w:t>od 1</w:t>
      </w:r>
      <w:r w:rsidR="00D60973">
        <w:rPr>
          <w:sz w:val="22"/>
          <w:szCs w:val="22"/>
        </w:rPr>
        <w:t>0</w:t>
      </w:r>
      <w:r w:rsidR="00FC6B8C" w:rsidRPr="00FC6B8C">
        <w:rPr>
          <w:sz w:val="22"/>
          <w:szCs w:val="22"/>
        </w:rPr>
        <w:t xml:space="preserve">. listopada 2017. godine </w:t>
      </w:r>
      <w:r w:rsidR="00D60973" w:rsidRPr="00D60973">
        <w:rPr>
          <w:sz w:val="22"/>
          <w:szCs w:val="22"/>
        </w:rPr>
        <w:t>u oznaci poslovnog broja na vrhu prve stranice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tako da su pogrešno upisane brojke "</w:t>
      </w:r>
      <w:r w:rsidR="00D60973">
        <w:rPr>
          <w:sz w:val="22"/>
          <w:szCs w:val="22"/>
        </w:rPr>
        <w:t>190/2016-101</w:t>
      </w:r>
      <w:r w:rsidR="00FC6B8C">
        <w:rPr>
          <w:sz w:val="22"/>
          <w:szCs w:val="22"/>
        </w:rPr>
        <w:t>" umjesto ispravno "</w:t>
      </w:r>
      <w:r w:rsidR="00D60973">
        <w:rPr>
          <w:sz w:val="22"/>
          <w:szCs w:val="22"/>
        </w:rPr>
        <w:t>191/2016-101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>. Pogrešk</w:t>
      </w:r>
      <w:r w:rsidR="00D60973">
        <w:rPr>
          <w:sz w:val="22"/>
          <w:szCs w:val="22"/>
        </w:rPr>
        <w:t>u je uočila Financijska agencija.</w:t>
      </w:r>
    </w:p>
    <w:p w:rsidRDefault="00D60973" w:rsidP="00491FC8" w:rsidR="00D60973" w:rsidRPr="00D60973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</w:t>
      </w:r>
      <w:r w:rsidR="00FC6B8C">
        <w:rPr>
          <w:sz w:val="22"/>
          <w:szCs w:val="22"/>
        </w:rPr>
        <w:t xml:space="preserve">stanja spisa i </w:t>
      </w:r>
      <w:r w:rsidR="00D60973" w:rsidRPr="00491FC8">
        <w:rPr>
          <w:sz w:val="22"/>
          <w:szCs w:val="22"/>
        </w:rPr>
        <w:t xml:space="preserve">iz </w:t>
      </w:r>
      <w:r w:rsidR="00D60973">
        <w:rPr>
          <w:sz w:val="22"/>
          <w:szCs w:val="22"/>
        </w:rPr>
        <w:t>samog rješenja (stranica druga)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24164B" w:rsidR="0024164B" w:rsidRPr="0024164B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3B5F39">
        <w:rPr>
          <w:sz w:val="22"/>
          <w:szCs w:val="22"/>
        </w:rPr>
        <w:t>.</w:t>
      </w:r>
      <w:r w:rsidR="0024164B"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FC6B8C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FC6B8C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FC6B8C">
        <w:rPr>
          <w:sz w:val="22"/>
          <w:szCs w:val="22"/>
        </w:rPr>
        <w:t>23</w:t>
      </w:r>
      <w:r w:rsidRPr="00066255">
        <w:rPr>
          <w:sz w:val="22"/>
          <w:szCs w:val="22"/>
        </w:rPr>
        <w:t>.</w:t>
      </w:r>
      <w:r w:rsidR="00FC6B8C">
        <w:rPr>
          <w:sz w:val="22"/>
          <w:szCs w:val="22"/>
        </w:rPr>
        <w:t>10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D60973" w:rsidP="00D60973" w:rsidR="00D60973" w:rsidRPr="00D60973">
      <w:pPr>
        <w:tabs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>- stečajnom upravitelju, putem e-oglasne ploče,</w:t>
      </w:r>
    </w:p>
    <w:p w:rsidRDefault="00D60973" w:rsidP="00D60973" w:rsidR="00D60973" w:rsidRPr="00D60973">
      <w:pPr>
        <w:numPr>
          <w:ilvl w:val="0"/>
          <w:numId w:val="11"/>
        </w:numPr>
        <w:tabs>
          <w:tab w:pos="0" w:val="num"/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>REPUBLIKA HRVATSKA po ŽDO Dubrovnik, Građansko-upravni odjel, putem e-oglasne ploče,</w:t>
      </w:r>
    </w:p>
    <w:p w:rsidRDefault="00D60973" w:rsidP="00D60973" w:rsidR="00386CC8" w:rsidRPr="00EA1EE6">
      <w:pPr>
        <w:tabs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 xml:space="preserve">- e-oglasna ploča.  </w:t>
      </w: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6097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D60973" w:rsidP="00D60973" w:rsidR="00D60973" w:rsidRPr="00D60973">
    <w:pPr>
      <w:jc w:val="right"/>
      <w:rPr>
        <w:b/>
        <w:sz w:val="22"/>
        <w:szCs w:val="22"/>
      </w:rPr>
    </w:pPr>
    <w:proofErr w:type="spellStart"/>
    <w:r w:rsidRPr="00D60973">
      <w:rPr>
        <w:b/>
        <w:sz w:val="22"/>
        <w:szCs w:val="22"/>
      </w:rPr>
      <w:t>Posl</w:t>
    </w:r>
    <w:proofErr w:type="spellEnd"/>
    <w:r w:rsidRPr="00D60973">
      <w:rPr>
        <w:b/>
        <w:sz w:val="22"/>
        <w:szCs w:val="22"/>
      </w:rPr>
      <w:t>. br.6-St. 191/2016-106</w:t>
    </w:r>
  </w:p>
  <w:p w:rsidRDefault="00FC6B8C" w:rsidP="00D60973" w:rsidR="00FC6B8C" w:rsidRPr="00FC6B8C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5A4C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27C0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60973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2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7C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7C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7C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7C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2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7C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7C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7C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7C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St-191/2016-107</izvorni_sadrzaj>
    <derivirana_varijabla naziv="DomainObject.Oznaka_1">St-191/2016-107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St-191/2016-107</izvorni_sadrzaj>
    <derivirana_varijabla naziv="DomainObject.PoslovniBrojDokumenta_1">St-191/2016-107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62A22-7FEE-464E-9100-23C351006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1846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Srđan Gavranić</dc:creator>
  <cp:lastModifiedBy>Mara Marčinko</cp:lastModifiedBy>
  <cp:lastPrinted>2017-10-23T08:29:00Z</cp:lastPrinted>
  <dcterms:modified xmlns:xsi="http://www.w3.org/2001/XMLSchema-instance" xsi:type="dcterms:W3CDTF">2017-10-23T08:29:00Z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St-191/2016-107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