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e98b" w14:paraId="4ade98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C319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319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3199">
        <w:rPr>
          <w:rFonts w:cs="Times New Roman" w:eastAsia="Times New Roman" w:hAnsi="Times New Roman" w:ascii="Times New Roman"/>
          <w:sz w:val="24"/>
          <w:szCs w:val="24"/>
          <w:lang w:eastAsia="hr-HR"/>
        </w:rPr>
        <w:t>4-R,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C3199" w:rsidRPr="004C3199">
        <w:rPr>
          <w:rFonts w:cs="Times New Roman" w:eastAsia="Times New Roman" w:hAnsi="Times New Roman" w:ascii="Times New Roman"/>
          <w:sz w:val="24"/>
          <w:szCs w:val="24"/>
          <w:lang w:eastAsia="hr-HR"/>
        </w:rPr>
        <w:t>Zinke Kunc 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C3199">
        <w:rPr>
          <w:rFonts w:cs="Times New Roman" w:eastAsia="Times New Roman" w:hAnsi="Times New Roman" w:ascii="Times New Roman"/>
          <w:sz w:val="24"/>
          <w:szCs w:val="24"/>
          <w:lang w:eastAsia="hr-HR"/>
        </w:rPr>
        <w:t>080154595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3199" w:rsidRPr="004C3199">
        <w:rPr>
          <w:rFonts w:cs="Times New Roman" w:eastAsia="Times New Roman" w:hAnsi="Times New Roman" w:ascii="Times New Roman"/>
          <w:sz w:val="24"/>
          <w:szCs w:val="24"/>
          <w:lang w:eastAsia="hr-HR"/>
        </w:rPr>
        <w:t>87590462543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3199" w:rsidRPr="004C3199">
        <w:rPr>
          <w:rFonts w:cs="Times New Roman" w:eastAsia="Times New Roman" w:hAnsi="Times New Roman" w:ascii="Times New Roman"/>
          <w:sz w:val="24"/>
          <w:szCs w:val="24"/>
          <w:lang w:eastAsia="hr-HR"/>
        </w:rPr>
        <w:t>4-R, d.o.o., Zagreb, Zinke Kunc 9, MBS: 080154595, OIB: 87590462543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549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Tibor Toth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549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Hribarov prilaz 10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549E3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27FD" w:rsidRPr="008227FD">
        <w:rPr>
          <w:rFonts w:cs="Times New Roman" w:hAnsi="Times New Roman" w:ascii="Times New Roman"/>
          <w:sz w:val="24"/>
          <w:szCs w:val="24"/>
        </w:rPr>
        <w:t>4-R, d.o.o., Zagreb, Zinke Kunc 9, MBS: 080154595, OIB: 87590462543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A6A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6A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D2D" w:rsidP="00BA36F5" w:rsidR="005B1D2D">
      <w:pPr>
        <w:spacing w:lineRule="auto" w:line="240" w:after="0"/>
      </w:pPr>
      <w:r>
        <w:separator/>
      </w:r>
    </w:p>
  </w:endnote>
  <w:endnote w:id="0" w:type="continuationSeparator">
    <w:p w:rsidRDefault="005B1D2D" w:rsidP="00BA36F5" w:rsidR="005B1D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D2D" w:rsidP="00BA36F5" w:rsidR="005B1D2D">
      <w:pPr>
        <w:spacing w:lineRule="auto" w:line="240" w:after="0"/>
      </w:pPr>
      <w:r>
        <w:separator/>
      </w:r>
    </w:p>
  </w:footnote>
  <w:footnote w:id="0" w:type="continuationSeparator">
    <w:p w:rsidRDefault="005B1D2D" w:rsidP="00BA36F5" w:rsidR="005B1D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9679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C3199">
      <w:rPr>
        <w:rFonts w:cs="Times New Roman" w:hAnsi="Times New Roman" w:ascii="Times New Roman"/>
        <w:sz w:val="24"/>
        <w:szCs w:val="24"/>
      </w:rPr>
      <w:tab/>
      <w:t>24. St-1984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A1343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308B3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9679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96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967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967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967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96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967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967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967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4-R d.o.o.</izvorni_sadrzaj>
    <derivirana_varijabla naziv="DomainObject.Predmet.ProtustrankaFormated_1">  4-R d.o.o.</derivirana_varijabla>
  </DomainObject.Predmet.ProtustrankaFormated>
  <DomainObject.Predmet.ProtustrankaFormatedOIB>
    <izvorni_sadrzaj>  4-R d.o.o., OIB 87590462543</izvorni_sadrzaj>
    <derivirana_varijabla naziv="DomainObject.Predmet.ProtustrankaFormatedOIB_1">  4-R d.o.o., OIB 87590462543</derivirana_varijabla>
  </DomainObject.Predmet.ProtustrankaFormatedOIB>
  <DomainObject.Predmet.ProtustrankaFormatedWithAdress>
    <izvorni_sadrzaj> 4-R d.o.o., Zinke Kunc 9, 10000 Zagreb</izvorni_sadrzaj>
    <derivirana_varijabla naziv="DomainObject.Predmet.ProtustrankaFormatedWithAdress_1"> 4-R d.o.o., Zinke Kunc 9, 10000 Zagreb</derivirana_varijabla>
  </DomainObject.Predmet.ProtustrankaFormatedWithAdress>
  <DomainObject.Predmet.ProtustrankaFormatedWithAdressOIB>
    <izvorni_sadrzaj> 4-R d.o.o., OIB 87590462543, Zinke Kunc 9, 10000 Zagreb</izvorni_sadrzaj>
    <derivirana_varijabla naziv="DomainObject.Predmet.ProtustrankaFormatedWithAdressOIB_1"> 4-R d.o.o., OIB 87590462543, Zinke Kunc 9, 10000 Zagreb</derivirana_varijabla>
  </DomainObject.Predmet.ProtustrankaFormatedWithAdressOIB>
  <DomainObject.Predmet.ProtustrankaWithAdress>
    <izvorni_sadrzaj>4-R d.o.o. Zinke Kunc 9, 10000 Zagreb</izvorni_sadrzaj>
    <derivirana_varijabla naziv="DomainObject.Predmet.ProtustrankaWithAdress_1">4-R d.o.o. Zinke Kunc 9, 10000 Zagreb</derivirana_varijabla>
  </DomainObject.Predmet.ProtustrankaWithAdress>
  <DomainObject.Predmet.ProtustrankaWithAdressOIB>
    <izvorni_sadrzaj>4-R d.o.o., OIB 87590462543, Zinke Kunc 9, 10000 Zagreb</izvorni_sadrzaj>
    <derivirana_varijabla naziv="DomainObject.Predmet.ProtustrankaWithAdressOIB_1">4-R d.o.o., OIB 87590462543, Zinke Kunc 9, 10000 Zagreb</derivirana_varijabla>
  </DomainObject.Predmet.ProtustrankaWithAdressOIB>
  <DomainObject.Predmet.ProtustrankaNazivFormated>
    <izvorni_sadrzaj>4-R d.o.o.</izvorni_sadrzaj>
    <derivirana_varijabla naziv="DomainObject.Predmet.ProtustrankaNazivFormated_1">4-R d.o.o.</derivirana_varijabla>
  </DomainObject.Predmet.ProtustrankaNazivFormated>
  <DomainObject.Predmet.ProtustrankaNazivFormatedOIB>
    <izvorni_sadrzaj>4-R d.o.o., OIB 87590462543</izvorni_sadrzaj>
    <derivirana_varijabla naziv="DomainObject.Predmet.ProtustrankaNazivFormatedOIB_1">4-R d.o.o., OIB 87590462543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4-R d.o.o.</item>
    </izvorni_sadrzaj>
    <derivirana_varijabla naziv="DomainObject.Predmet.ProtuStrankaListFormated_1">
      <item>4-R d.o.o.</item>
    </derivirana_varijabla>
  </DomainObject.Predmet.ProtuStrankaListFormated>
  <DomainObject.Predmet.ProtuStrankaListFormatedOIB>
    <izvorni_sadrzaj>
      <item>4-R d.o.o., OIB 87590462543</item>
    </izvorni_sadrzaj>
    <derivirana_varijabla naziv="DomainObject.Predmet.ProtuStrankaListFormatedOIB_1">
      <item>4-R d.o.o., OIB 87590462543</item>
    </derivirana_varijabla>
  </DomainObject.Predmet.ProtuStrankaListFormatedOIB>
  <DomainObject.Predmet.ProtuStrankaListFormatedWithAdress>
    <izvorni_sadrzaj>
      <item>4-R d.o.o., Zinke Kunc 9, 10000 Zagreb</item>
    </izvorni_sadrzaj>
    <derivirana_varijabla naziv="DomainObject.Predmet.ProtuStrankaListFormatedWithAdress_1">
      <item>4-R d.o.o., Zinke Kunc 9, 10000 Zagreb</item>
    </derivirana_varijabla>
  </DomainObject.Predmet.ProtuStrankaListFormatedWithAdress>
  <DomainObject.Predmet.ProtuStrankaListFormatedWithAdressOIB>
    <izvorni_sadrzaj>
      <item>4-R d.o.o., OIB 87590462543, Zinke Kunc 9, 10000 Zagreb</item>
    </izvorni_sadrzaj>
    <derivirana_varijabla naziv="DomainObject.Predmet.ProtuStrankaListFormatedWithAdressOIB_1">
      <item>4-R d.o.o., OIB 87590462543, Zinke Kunc 9, 10000 Zagreb</item>
    </derivirana_varijabla>
  </DomainObject.Predmet.ProtuStrankaListFormatedWithAdressOIB>
  <DomainObject.Predmet.ProtuStrankaListNazivFormated>
    <izvorni_sadrzaj>
      <item>4-R d.o.o.</item>
    </izvorni_sadrzaj>
    <derivirana_varijabla naziv="DomainObject.Predmet.ProtuStrankaListNazivFormated_1">
      <item>4-R d.o.o.</item>
    </derivirana_varijabla>
  </DomainObject.Predmet.ProtuStrankaListNazivFormated>
  <DomainObject.Predmet.ProtuStrankaListNazivFormatedOIB>
    <izvorni_sadrzaj>
      <item>4-R d.o.o., OIB 87590462543</item>
    </izvorni_sadrzaj>
    <derivirana_varijabla naziv="DomainObject.Predmet.ProtuStrankaListNazivFormatedOIB_1">
      <item>4-R d.o.o., OIB 87590462543</item>
    </derivirana_varijabla>
  </DomainObject.Predmet.ProtuStrankaListNazivFormatedOIB>
  <DomainObject.Predmet.OstaliListFormated>
    <izvorni_sadrzaj>
      <item>Emin Rekić</item>
    </izvorni_sadrzaj>
    <derivirana_varijabla naziv="DomainObject.Predmet.OstaliListFormated_1">
      <item>Emin Rekić</item>
    </derivirana_varijabla>
  </DomainObject.Predmet.OstaliListFormated>
  <DomainObject.Predmet.OstaliListFormatedOIB>
    <izvorni_sadrzaj>
      <item>Emin Rekić, OIB 71268235929</item>
    </izvorni_sadrzaj>
    <derivirana_varijabla naziv="DomainObject.Predmet.OstaliListFormatedOIB_1">
      <item>Emin Rekić, OIB 71268235929</item>
    </derivirana_varijabla>
  </DomainObject.Predmet.OstaliListFormatedOIB>
  <DomainObject.Predmet.OstaliListFormatedWithAdress>
    <izvorni_sadrzaj>
      <item>Emin Rekić, Zinke Kunc 9, 10000 Zagreb</item>
    </izvorni_sadrzaj>
    <derivirana_varijabla naziv="DomainObject.Predmet.OstaliListFormatedWithAdress_1">
      <item>Emin Rekić, Zinke Kunc 9, 10000 Zagreb</item>
    </derivirana_varijabla>
  </DomainObject.Predmet.OstaliListFormatedWithAdress>
  <DomainObject.Predmet.OstaliListFormatedWithAdressOIB>
    <izvorni_sadrzaj>
      <item>Emin Rekić, OIB 71268235929, Zinke Kunc 9, 10000 Zagreb</item>
    </izvorni_sadrzaj>
    <derivirana_varijabla naziv="DomainObject.Predmet.OstaliListFormatedWithAdressOIB_1">
      <item>Emin Rekić, OIB 71268235929, Zinke Kunc 9, 10000 Zagreb</item>
    </derivirana_varijabla>
  </DomainObject.Predmet.OstaliListFormatedWithAdressOIB>
  <DomainObject.Predmet.OstaliListNazivFormated>
    <izvorni_sadrzaj>
      <item>Emin Rekić</item>
    </izvorni_sadrzaj>
    <derivirana_varijabla naziv="DomainObject.Predmet.OstaliListNazivFormated_1">
      <item>Emin Rekić</item>
    </derivirana_varijabla>
  </DomainObject.Predmet.OstaliListNazivFormated>
  <DomainObject.Predmet.OstaliListNazivFormatedOIB>
    <izvorni_sadrzaj>
      <item>Emin Rekić, OIB 71268235929</item>
    </izvorni_sadrzaj>
    <derivirana_varijabla naziv="DomainObject.Predmet.OstaliListNazivFormatedOIB_1">
      <item>Emin Rekić, OIB 71268235929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4-R d.o.o.</izvorni_sadrzaj>
    <derivirana_varijabla naziv="DomainObject.Predmet.ProtustrankaIDrugi_1">4-R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4-R d.o.o., OIB 87590462543, Zinke Kunc 9, 10000 Zagreb</izvorni_sadrzaj>
    <derivirana_varijabla naziv="DomainObject.Predmet.ProtustrankaIDrugiAdressOIB_1">4-R d.o.o., OIB 87590462543,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4-R d.o.o.</item>
      <item>FINA Regionalni centar Zagreb</item>
      <item>Emin Rekić</item>
    </izvorni_sadrzaj>
    <derivirana_varijabla naziv="DomainObject.Predmet.SudioniciListNaziv_1">
      <item>4-R d.o.o.</item>
      <item>FINA Regionalni centar Zagreb</item>
      <item>Emin Rekić</item>
    </derivirana_varijabla>
  </DomainObject.Predmet.SudioniciListNaziv>
  <DomainObject.Predmet.SudioniciListAdressOIB>
    <izvorni_sadrzaj>
      <item>4-R d.o.o., OIB 87590462543, Zinke Kunc 9,10000 Zagreb</item>
      <item>FINA Regionalni centar Zagreb, OIB 85821130368, Trg svibanjskih žrtava 1995. 1,10000 Zagreb</item>
      <item>Emin Rekić, OIB 71268235929, Zinke Kunc 9,10000 Zagreb</item>
    </izvorni_sadrzaj>
    <derivirana_varijabla naziv="DomainObject.Predmet.SudioniciListAdressOIB_1">
      <item>4-R d.o.o., OIB 87590462543, Zinke Kunc 9,10000 Zagreb</item>
      <item>FINA Regionalni centar Zagreb, OIB 85821130368, Trg svibanjskih žrtava 1995. 1,10000 Zagreb</item>
      <item>Emin Rekić, OIB 71268235929, Zinke Kunc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87590462543</item>
      <item>, OIB 85821130368</item>
      <item>, OIB 71268235929</item>
    </izvorni_sadrzaj>
    <derivirana_varijabla naziv="DomainObject.Predmet.SudioniciListNazivOIB_1">
      <item>, OIB 87590462543</item>
      <item>, OIB 85821130368</item>
      <item>, OIB 71268235929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FA20E-815A-42F1-A69C-44E859124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2731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2017-01-18T09:35:00Z</dcterms:created>
  <dc:creator>Ivan Turčić</dc:creator>
  <cp:lastModifiedBy>Lovro Tomičić</cp:lastModifiedBy>
  <dcterms:modified xmlns:xsi="http://www.w3.org/2001/XMLSchema-instance" xsi:type="dcterms:W3CDTF">2017-01-18T09:43:00Z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