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213f" w14:paraId="c88213f" w:rsidRDefault="005A741E" w:rsidP="00CD4F3F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62025" cx="723265"/>
            <wp:effectExtent b="9525" r="635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298A">
        <w:rPr>
          <w:b/>
          <w:sz w:val="24"/>
        </w:rP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227F09">
        <w:tc>
          <w:tcPr>
            <w:tcW w:type="dxa" w:w="3060"/>
          </w:tcPr>
          <w:p w:rsidRDefault="00EF1BC5" w:rsidP="009C13DD" w:rsidR="00EF1BC5" w:rsidRPr="00227F09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227F09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227F09">
            <w:pPr>
              <w:jc w:val="center"/>
              <w:rPr>
                <w:sz w:val="24"/>
                <w:szCs w:val="24"/>
              </w:rPr>
            </w:pPr>
            <w:r w:rsidRPr="00227F09">
              <w:rPr>
                <w:sz w:val="24"/>
                <w:szCs w:val="24"/>
              </w:rPr>
              <w:t>Zagreb, Amruševa 2/II</w:t>
            </w:r>
          </w:p>
        </w:tc>
      </w:tr>
    </w:tbl>
    <w:p w:rsidRDefault="00EF1BC5" w:rsidP="00CD4F3F" w:rsidR="009166FF">
      <w:pPr>
        <w:tabs>
          <w:tab w:pos="6525" w:val="left"/>
        </w:tabs>
        <w:rPr>
          <w:bCs/>
          <w:sz w:val="24"/>
          <w:szCs w:val="24"/>
        </w:rPr>
      </w:pPr>
      <w:r w:rsidRPr="00227F09">
        <w:rPr>
          <w:b/>
          <w:bCs/>
          <w:sz w:val="24"/>
          <w:szCs w:val="24"/>
        </w:rPr>
        <w:tab/>
      </w:r>
      <w:proofErr w:type="spellStart"/>
      <w:r w:rsidRPr="00227F09">
        <w:rPr>
          <w:bCs/>
          <w:sz w:val="24"/>
          <w:szCs w:val="24"/>
        </w:rPr>
        <w:t>40.St</w:t>
      </w:r>
      <w:proofErr w:type="spellEnd"/>
      <w:r w:rsidRPr="00227F09">
        <w:rPr>
          <w:bCs/>
          <w:sz w:val="24"/>
          <w:szCs w:val="24"/>
        </w:rPr>
        <w:t>-</w:t>
      </w:r>
      <w:proofErr w:type="spellStart"/>
      <w:r w:rsidR="00A8130F">
        <w:t>307</w:t>
      </w:r>
      <w:proofErr w:type="spellEnd"/>
      <w:r w:rsidR="00A8130F">
        <w:t>/</w:t>
      </w:r>
      <w:proofErr w:type="spellStart"/>
      <w:r w:rsidR="00A8130F">
        <w:t>11</w:t>
      </w:r>
      <w:proofErr w:type="spellEnd"/>
      <w:r w:rsidR="00A8130F">
        <w:t xml:space="preserve">    </w:t>
      </w:r>
    </w:p>
    <w:p w:rsidRDefault="009166FF" w:rsidP="009166FF" w:rsidR="009166FF" w:rsidRPr="009166FF">
      <w:pPr>
        <w:tabs>
          <w:tab w:pos="6525" w:val="left"/>
        </w:tabs>
        <w:jc w:val="center"/>
        <w:rPr>
          <w:bCs/>
          <w:sz w:val="24"/>
          <w:szCs w:val="24"/>
        </w:rPr>
      </w:pP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9166FF">
        <w:rPr>
          <w:bCs/>
          <w:sz w:val="24"/>
          <w:szCs w:val="24"/>
        </w:rPr>
        <w:t xml:space="preserve">A </w:t>
      </w:r>
    </w:p>
    <w:p w:rsidRDefault="00EF1BC5" w:rsidP="00EF1BC5" w:rsidR="00F4776E" w:rsidRPr="009166FF">
      <w:pPr>
        <w:ind w:firstLine="720" w:left="2160"/>
        <w:jc w:val="both"/>
        <w:rPr>
          <w:sz w:val="24"/>
        </w:rPr>
      </w:pPr>
      <w:r w:rsidRPr="009166FF">
        <w:rPr>
          <w:sz w:val="24"/>
        </w:rPr>
        <w:t xml:space="preserve">      Z A K </w:t>
      </w:r>
      <w:proofErr w:type="spellStart"/>
      <w:r w:rsidRPr="009166FF">
        <w:rPr>
          <w:sz w:val="24"/>
        </w:rPr>
        <w:t>LJ</w:t>
      </w:r>
      <w:proofErr w:type="spellEnd"/>
      <w:r w:rsidRPr="009166FF">
        <w:rPr>
          <w:sz w:val="24"/>
        </w:rPr>
        <w:t xml:space="preserve"> U Č A K</w:t>
      </w:r>
    </w:p>
    <w:p w:rsidRDefault="00EF1BC5" w:rsidP="00EF1BC5" w:rsidR="00EF1BC5">
      <w:pPr>
        <w:jc w:val="center"/>
        <w:rPr>
          <w:b/>
          <w:sz w:val="24"/>
        </w:rPr>
      </w:pPr>
    </w:p>
    <w:p w:rsidRDefault="00EF1BC5" w:rsidP="00F4776E" w:rsidR="00F4776E">
      <w:pPr>
        <w:ind w:firstLine="680"/>
        <w:jc w:val="both"/>
        <w:rPr>
          <w:sz w:val="24"/>
          <w:szCs w:val="24"/>
        </w:rPr>
      </w:pPr>
      <w:r w:rsidRPr="00107CC3">
        <w:rPr>
          <w:sz w:val="24"/>
          <w:szCs w:val="24"/>
        </w:rPr>
        <w:t xml:space="preserve">TRGOVAČKI SUD </w:t>
      </w:r>
      <w:proofErr w:type="spellStart"/>
      <w:r w:rsidRPr="00107CC3">
        <w:rPr>
          <w:sz w:val="24"/>
          <w:szCs w:val="24"/>
        </w:rPr>
        <w:t>ZAG</w:t>
      </w:r>
      <w:r w:rsidRPr="00A8130F">
        <w:rPr>
          <w:sz w:val="24"/>
          <w:szCs w:val="24"/>
        </w:rPr>
        <w:t>REB</w:t>
      </w:r>
      <w:proofErr w:type="spellEnd"/>
      <w:r w:rsidRPr="00A8130F">
        <w:rPr>
          <w:sz w:val="24"/>
          <w:szCs w:val="24"/>
        </w:rPr>
        <w:t xml:space="preserve"> po sucu</w:t>
      </w:r>
      <w:r w:rsidR="00107CC3" w:rsidRPr="00A8130F">
        <w:rPr>
          <w:sz w:val="24"/>
          <w:szCs w:val="24"/>
        </w:rPr>
        <w:t xml:space="preserve"> </w:t>
      </w:r>
      <w:r w:rsidRPr="00A8130F">
        <w:rPr>
          <w:sz w:val="24"/>
          <w:szCs w:val="24"/>
        </w:rPr>
        <w:t xml:space="preserve">Anti Galiću, </w:t>
      </w:r>
      <w:r w:rsidR="00107CC3" w:rsidRPr="00A8130F">
        <w:rPr>
          <w:sz w:val="24"/>
          <w:szCs w:val="24"/>
        </w:rPr>
        <w:t xml:space="preserve">kao stečajnom sucu, </w:t>
      </w:r>
      <w:r w:rsidRPr="00A8130F">
        <w:rPr>
          <w:sz w:val="24"/>
          <w:szCs w:val="24"/>
        </w:rPr>
        <w:t xml:space="preserve">u  stečajnom postupku nad stečajnim dužnikom </w:t>
      </w:r>
      <w:r w:rsidR="00A8130F" w:rsidRPr="00A8130F">
        <w:rPr>
          <w:sz w:val="24"/>
          <w:szCs w:val="24"/>
        </w:rPr>
        <w:t xml:space="preserve">G.B.GRADNJA d.o.o., u stečaju, Zagreb, Pantovčak </w:t>
      </w:r>
      <w:proofErr w:type="spellStart"/>
      <w:r w:rsidR="00A8130F" w:rsidRPr="00A8130F">
        <w:rPr>
          <w:sz w:val="24"/>
          <w:szCs w:val="24"/>
        </w:rPr>
        <w:t>28</w:t>
      </w:r>
      <w:proofErr w:type="spellEnd"/>
      <w:r w:rsidR="00A8130F" w:rsidRPr="00A8130F">
        <w:rPr>
          <w:sz w:val="24"/>
          <w:szCs w:val="24"/>
        </w:rPr>
        <w:t>.</w:t>
      </w:r>
      <w:r w:rsidR="00107CC3" w:rsidRPr="00A8130F">
        <w:rPr>
          <w:sz w:val="24"/>
          <w:szCs w:val="24"/>
        </w:rPr>
        <w:t>,</w:t>
      </w:r>
      <w:r w:rsidRPr="00A8130F">
        <w:rPr>
          <w:sz w:val="24"/>
          <w:szCs w:val="24"/>
        </w:rPr>
        <w:t xml:space="preserve"> dana </w:t>
      </w:r>
      <w:proofErr w:type="spellStart"/>
      <w:r w:rsidR="00A8130F" w:rsidRPr="00A8130F">
        <w:rPr>
          <w:sz w:val="24"/>
          <w:szCs w:val="24"/>
        </w:rPr>
        <w:t>22.srpnja</w:t>
      </w:r>
      <w:proofErr w:type="spellEnd"/>
      <w:r w:rsidRPr="00A8130F">
        <w:rPr>
          <w:sz w:val="24"/>
          <w:szCs w:val="24"/>
        </w:rPr>
        <w:t xml:space="preserve"> </w:t>
      </w:r>
      <w:proofErr w:type="spellStart"/>
      <w:r w:rsidRPr="00A8130F">
        <w:rPr>
          <w:sz w:val="24"/>
          <w:szCs w:val="24"/>
        </w:rPr>
        <w:t>201</w:t>
      </w:r>
      <w:r w:rsidR="00A8130F" w:rsidRPr="00A8130F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>.</w:t>
      </w:r>
    </w:p>
    <w:p w:rsidRDefault="00CD4F3F" w:rsidP="00F4776E" w:rsidR="00CD4F3F" w:rsidRPr="00EF1BC5">
      <w:pPr>
        <w:ind w:firstLine="680"/>
        <w:jc w:val="both"/>
        <w:rPr>
          <w:b/>
          <w:sz w:val="40"/>
          <w:szCs w:val="40"/>
        </w:rPr>
      </w:pPr>
    </w:p>
    <w:p w:rsidRDefault="0006298A" w:rsidR="00F4776E" w:rsidRPr="006F6F1C">
      <w:pPr>
        <w:jc w:val="center"/>
        <w:rPr>
          <w:sz w:val="24"/>
        </w:rPr>
      </w:pPr>
      <w:r w:rsidRPr="006F6F1C">
        <w:rPr>
          <w:sz w:val="24"/>
        </w:rPr>
        <w:t xml:space="preserve">  z a k </w:t>
      </w:r>
      <w:proofErr w:type="spellStart"/>
      <w:r w:rsidRPr="006F6F1C">
        <w:rPr>
          <w:sz w:val="24"/>
        </w:rPr>
        <w:t>lj</w:t>
      </w:r>
      <w:proofErr w:type="spellEnd"/>
      <w:r w:rsidRPr="006F6F1C">
        <w:rPr>
          <w:sz w:val="24"/>
        </w:rPr>
        <w:t xml:space="preserve"> u č i o    j e</w:t>
      </w:r>
    </w:p>
    <w:p w:rsidRDefault="0006298A" w:rsidR="0006298A" w:rsidRPr="001631A7">
      <w:pPr>
        <w:jc w:val="center"/>
        <w:rPr>
          <w:b/>
          <w:sz w:val="24"/>
          <w:szCs w:val="24"/>
        </w:rPr>
      </w:pPr>
    </w:p>
    <w:p w:rsidRDefault="00107CC3" w:rsidP="00107CC3" w:rsidR="00107CC3" w:rsidRPr="00107CC3">
      <w:pPr>
        <w:ind w:firstLine="680"/>
        <w:jc w:val="both"/>
        <w:rPr>
          <w:sz w:val="24"/>
          <w:szCs w:val="24"/>
        </w:rPr>
      </w:pPr>
      <w:r w:rsidRPr="001631A7">
        <w:rPr>
          <w:sz w:val="24"/>
          <w:szCs w:val="24"/>
        </w:rPr>
        <w:t xml:space="preserve">Nekretnine stečajnog dužnika </w:t>
      </w:r>
      <w:r w:rsidR="001631A7" w:rsidRPr="001631A7">
        <w:rPr>
          <w:sz w:val="24"/>
          <w:szCs w:val="24"/>
        </w:rPr>
        <w:t xml:space="preserve">G.B.GRADNJA d.o.o., u stečaju, Zagreb, Pantovčak </w:t>
      </w:r>
      <w:proofErr w:type="spellStart"/>
      <w:r w:rsidR="001631A7" w:rsidRPr="001631A7">
        <w:rPr>
          <w:sz w:val="24"/>
          <w:szCs w:val="24"/>
        </w:rPr>
        <w:t>28</w:t>
      </w:r>
      <w:proofErr w:type="spellEnd"/>
      <w:r w:rsidR="001631A7" w:rsidRPr="001631A7">
        <w:rPr>
          <w:sz w:val="24"/>
          <w:szCs w:val="24"/>
        </w:rPr>
        <w:t xml:space="preserve">., </w:t>
      </w:r>
      <w:proofErr w:type="spellStart"/>
      <w:r w:rsidR="001631A7" w:rsidRPr="001631A7">
        <w:rPr>
          <w:sz w:val="24"/>
          <w:szCs w:val="24"/>
        </w:rPr>
        <w:t>OIB</w:t>
      </w:r>
      <w:proofErr w:type="spellEnd"/>
      <w:r w:rsidR="001631A7" w:rsidRPr="001631A7">
        <w:rPr>
          <w:sz w:val="24"/>
          <w:szCs w:val="24"/>
        </w:rPr>
        <w:t xml:space="preserve"> </w:t>
      </w:r>
      <w:proofErr w:type="spellStart"/>
      <w:r w:rsidR="001631A7" w:rsidRPr="001631A7">
        <w:rPr>
          <w:sz w:val="24"/>
          <w:szCs w:val="24"/>
        </w:rPr>
        <w:t>74111402238</w:t>
      </w:r>
      <w:proofErr w:type="spellEnd"/>
      <w:r w:rsidR="001631A7">
        <w:rPr>
          <w:sz w:val="24"/>
          <w:szCs w:val="24"/>
        </w:rPr>
        <w:t xml:space="preserve">, </w:t>
      </w:r>
      <w:r w:rsidRPr="001631A7">
        <w:rPr>
          <w:sz w:val="24"/>
          <w:szCs w:val="24"/>
        </w:rPr>
        <w:t>i to</w:t>
      </w:r>
      <w:r w:rsidRPr="00107CC3">
        <w:rPr>
          <w:sz w:val="24"/>
          <w:szCs w:val="24"/>
        </w:rPr>
        <w:t xml:space="preserve">: </w:t>
      </w:r>
    </w:p>
    <w:p w:rsidRDefault="001631A7" w:rsidP="001631A7" w:rsidR="001631A7" w:rsidRPr="001631A7">
      <w:pPr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1631A7">
        <w:rPr>
          <w:sz w:val="24"/>
          <w:szCs w:val="24"/>
        </w:rPr>
        <w:t>kč.br</w:t>
      </w:r>
      <w:proofErr w:type="spellEnd"/>
      <w:r w:rsidRPr="001631A7">
        <w:rPr>
          <w:sz w:val="24"/>
          <w:szCs w:val="24"/>
        </w:rPr>
        <w:t xml:space="preserve">. </w:t>
      </w:r>
      <w:proofErr w:type="spellStart"/>
      <w:r w:rsidRPr="001631A7">
        <w:rPr>
          <w:sz w:val="24"/>
          <w:szCs w:val="24"/>
        </w:rPr>
        <w:t>579</w:t>
      </w:r>
      <w:proofErr w:type="spellEnd"/>
      <w:r w:rsidRPr="001631A7">
        <w:rPr>
          <w:sz w:val="24"/>
          <w:szCs w:val="24"/>
        </w:rPr>
        <w:t xml:space="preserve">/1, neplodno u pov. </w:t>
      </w:r>
      <w:proofErr w:type="spellStart"/>
      <w:r w:rsidRPr="001631A7">
        <w:rPr>
          <w:sz w:val="24"/>
          <w:szCs w:val="24"/>
        </w:rPr>
        <w:t>1285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 i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579</w:t>
      </w:r>
      <w:proofErr w:type="spellEnd"/>
      <w:r w:rsidRPr="001631A7">
        <w:rPr>
          <w:sz w:val="24"/>
          <w:szCs w:val="24"/>
        </w:rPr>
        <w:t xml:space="preserve">/2, neplodno u pov. </w:t>
      </w:r>
      <w:proofErr w:type="spellStart"/>
      <w:r w:rsidRPr="001631A7">
        <w:rPr>
          <w:sz w:val="24"/>
          <w:szCs w:val="24"/>
        </w:rPr>
        <w:t>1014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, sve upisano u </w:t>
      </w:r>
      <w:proofErr w:type="spellStart"/>
      <w:r w:rsidRPr="001631A7">
        <w:rPr>
          <w:sz w:val="24"/>
          <w:szCs w:val="24"/>
        </w:rPr>
        <w:t>zk</w:t>
      </w:r>
      <w:proofErr w:type="spellEnd"/>
      <w:r w:rsidRPr="001631A7">
        <w:rPr>
          <w:sz w:val="24"/>
          <w:szCs w:val="24"/>
        </w:rPr>
        <w:t xml:space="preserve">. ul. </w:t>
      </w:r>
      <w:proofErr w:type="spellStart"/>
      <w:r w:rsidRPr="001631A7">
        <w:rPr>
          <w:sz w:val="24"/>
          <w:szCs w:val="24"/>
        </w:rPr>
        <w:t>2865</w:t>
      </w:r>
      <w:proofErr w:type="spellEnd"/>
      <w:r w:rsidRPr="001631A7">
        <w:rPr>
          <w:sz w:val="24"/>
          <w:szCs w:val="24"/>
        </w:rPr>
        <w:t xml:space="preserve"> k.o. Pirovac,</w:t>
      </w:r>
    </w:p>
    <w:p w:rsidRDefault="001631A7" w:rsidP="001631A7" w:rsidR="001631A7" w:rsidRPr="001631A7">
      <w:pPr>
        <w:numPr>
          <w:ilvl w:val="0"/>
          <w:numId w:val="2"/>
        </w:numPr>
        <w:jc w:val="both"/>
        <w:rPr>
          <w:sz w:val="24"/>
          <w:szCs w:val="24"/>
        </w:rPr>
      </w:pPr>
      <w:r w:rsidRPr="001631A7">
        <w:rPr>
          <w:sz w:val="24"/>
          <w:szCs w:val="24"/>
        </w:rPr>
        <w:t>-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585</w:t>
      </w:r>
      <w:proofErr w:type="spellEnd"/>
      <w:r w:rsidRPr="001631A7">
        <w:rPr>
          <w:sz w:val="24"/>
          <w:szCs w:val="24"/>
        </w:rPr>
        <w:t xml:space="preserve"> šuma u pov. </w:t>
      </w:r>
      <w:proofErr w:type="spellStart"/>
      <w:r w:rsidRPr="001631A7">
        <w:rPr>
          <w:sz w:val="24"/>
          <w:szCs w:val="24"/>
        </w:rPr>
        <w:t>10911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 kao </w:t>
      </w:r>
      <w:proofErr w:type="spellStart"/>
      <w:r w:rsidRPr="001631A7">
        <w:rPr>
          <w:sz w:val="24"/>
          <w:szCs w:val="24"/>
        </w:rPr>
        <w:t>z.k</w:t>
      </w:r>
      <w:proofErr w:type="spellEnd"/>
      <w:r w:rsidRPr="001631A7">
        <w:rPr>
          <w:sz w:val="24"/>
          <w:szCs w:val="24"/>
        </w:rPr>
        <w:t xml:space="preserve">. tijelo I. ,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1015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ZGR</w:t>
      </w:r>
      <w:proofErr w:type="spellEnd"/>
      <w:r w:rsidRPr="001631A7">
        <w:rPr>
          <w:sz w:val="24"/>
          <w:szCs w:val="24"/>
        </w:rPr>
        <w:t xml:space="preserve">, ZGRADA u pov. </w:t>
      </w:r>
      <w:proofErr w:type="spellStart"/>
      <w:r w:rsidRPr="001631A7">
        <w:rPr>
          <w:sz w:val="24"/>
          <w:szCs w:val="24"/>
        </w:rPr>
        <w:t>168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,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 br. </w:t>
      </w:r>
      <w:proofErr w:type="spellStart"/>
      <w:r w:rsidRPr="001631A7">
        <w:rPr>
          <w:sz w:val="24"/>
          <w:szCs w:val="24"/>
        </w:rPr>
        <w:t>1016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ZGR</w:t>
      </w:r>
      <w:proofErr w:type="spellEnd"/>
      <w:r w:rsidRPr="001631A7">
        <w:rPr>
          <w:sz w:val="24"/>
          <w:szCs w:val="24"/>
        </w:rPr>
        <w:t xml:space="preserve">, ZGRADA u pov. </w:t>
      </w:r>
      <w:proofErr w:type="spellStart"/>
      <w:r w:rsidRPr="001631A7">
        <w:rPr>
          <w:sz w:val="24"/>
          <w:szCs w:val="24"/>
        </w:rPr>
        <w:t>168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,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1017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ZGR</w:t>
      </w:r>
      <w:proofErr w:type="spellEnd"/>
      <w:r w:rsidRPr="001631A7">
        <w:rPr>
          <w:sz w:val="24"/>
          <w:szCs w:val="24"/>
        </w:rPr>
        <w:t xml:space="preserve">, ZGRADA u pov. </w:t>
      </w:r>
      <w:proofErr w:type="spellStart"/>
      <w:r w:rsidRPr="001631A7">
        <w:rPr>
          <w:sz w:val="24"/>
          <w:szCs w:val="24"/>
        </w:rPr>
        <w:t>265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,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1018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ZGR</w:t>
      </w:r>
      <w:proofErr w:type="spellEnd"/>
      <w:r w:rsidRPr="001631A7">
        <w:rPr>
          <w:sz w:val="24"/>
          <w:szCs w:val="24"/>
        </w:rPr>
        <w:t xml:space="preserve">, ZGRADA, u pov. </w:t>
      </w:r>
      <w:proofErr w:type="spellStart"/>
      <w:r w:rsidRPr="001631A7">
        <w:rPr>
          <w:sz w:val="24"/>
          <w:szCs w:val="24"/>
        </w:rPr>
        <w:t>732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 i </w:t>
      </w:r>
      <w:proofErr w:type="spellStart"/>
      <w:r w:rsidRPr="001631A7">
        <w:rPr>
          <w:sz w:val="24"/>
          <w:szCs w:val="24"/>
        </w:rPr>
        <w:t>kč</w:t>
      </w:r>
      <w:proofErr w:type="spellEnd"/>
      <w:r w:rsidRPr="001631A7">
        <w:rPr>
          <w:sz w:val="24"/>
          <w:szCs w:val="24"/>
        </w:rPr>
        <w:t xml:space="preserve">. br. </w:t>
      </w:r>
      <w:proofErr w:type="spellStart"/>
      <w:r w:rsidRPr="001631A7">
        <w:rPr>
          <w:sz w:val="24"/>
          <w:szCs w:val="24"/>
        </w:rPr>
        <w:t>1019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ZGR</w:t>
      </w:r>
      <w:proofErr w:type="spellEnd"/>
      <w:r w:rsidRPr="001631A7">
        <w:rPr>
          <w:sz w:val="24"/>
          <w:szCs w:val="24"/>
        </w:rPr>
        <w:t xml:space="preserve">, ZGRADA u pov. </w:t>
      </w:r>
      <w:proofErr w:type="spellStart"/>
      <w:r w:rsidRPr="001631A7">
        <w:rPr>
          <w:sz w:val="24"/>
          <w:szCs w:val="24"/>
        </w:rPr>
        <w:t>106</w:t>
      </w:r>
      <w:proofErr w:type="spellEnd"/>
      <w:r w:rsidRPr="001631A7">
        <w:rPr>
          <w:sz w:val="24"/>
          <w:szCs w:val="24"/>
        </w:rPr>
        <w:t xml:space="preserve"> </w:t>
      </w:r>
      <w:proofErr w:type="spellStart"/>
      <w:r w:rsidRPr="001631A7">
        <w:rPr>
          <w:sz w:val="24"/>
          <w:szCs w:val="24"/>
        </w:rPr>
        <w:t>čm</w:t>
      </w:r>
      <w:proofErr w:type="spellEnd"/>
      <w:r w:rsidRPr="001631A7">
        <w:rPr>
          <w:sz w:val="24"/>
          <w:szCs w:val="24"/>
        </w:rPr>
        <w:t xml:space="preserve"> kao </w:t>
      </w:r>
      <w:proofErr w:type="spellStart"/>
      <w:r w:rsidRPr="001631A7">
        <w:rPr>
          <w:sz w:val="24"/>
          <w:szCs w:val="24"/>
        </w:rPr>
        <w:t>zk</w:t>
      </w:r>
      <w:proofErr w:type="spellEnd"/>
      <w:r w:rsidRPr="001631A7">
        <w:rPr>
          <w:sz w:val="24"/>
          <w:szCs w:val="24"/>
        </w:rPr>
        <w:t xml:space="preserve">. tijelo II, sve upisano u </w:t>
      </w:r>
      <w:proofErr w:type="spellStart"/>
      <w:r w:rsidRPr="001631A7">
        <w:rPr>
          <w:sz w:val="24"/>
          <w:szCs w:val="24"/>
        </w:rPr>
        <w:t>zk</w:t>
      </w:r>
      <w:proofErr w:type="spellEnd"/>
      <w:r w:rsidRPr="001631A7">
        <w:rPr>
          <w:sz w:val="24"/>
          <w:szCs w:val="24"/>
        </w:rPr>
        <w:t xml:space="preserve">. ul. br. </w:t>
      </w:r>
      <w:proofErr w:type="spellStart"/>
      <w:r w:rsidRPr="001631A7">
        <w:rPr>
          <w:sz w:val="24"/>
          <w:szCs w:val="24"/>
        </w:rPr>
        <w:t>2873</w:t>
      </w:r>
      <w:proofErr w:type="spellEnd"/>
      <w:r w:rsidRPr="001631A7">
        <w:rPr>
          <w:sz w:val="24"/>
          <w:szCs w:val="24"/>
        </w:rPr>
        <w:t xml:space="preserve"> k.o. Pirovac,</w:t>
      </w:r>
    </w:p>
    <w:p w:rsidRDefault="001631A7" w:rsidP="001631A7" w:rsidR="001631A7">
      <w:pPr>
        <w:ind w:firstLine="680"/>
        <w:jc w:val="both"/>
        <w:rPr>
          <w:sz w:val="24"/>
          <w:szCs w:val="24"/>
        </w:rPr>
      </w:pPr>
      <w:r w:rsidRPr="001631A7">
        <w:rPr>
          <w:sz w:val="24"/>
          <w:szCs w:val="24"/>
        </w:rPr>
        <w:t>a sve kod Općinskog sud</w:t>
      </w:r>
      <w:r>
        <w:rPr>
          <w:sz w:val="24"/>
          <w:szCs w:val="24"/>
        </w:rPr>
        <w:t xml:space="preserve">a u Šibeniku, </w:t>
      </w:r>
      <w:proofErr w:type="spellStart"/>
      <w:r>
        <w:rPr>
          <w:sz w:val="24"/>
          <w:szCs w:val="24"/>
        </w:rPr>
        <w:t>Z.K</w:t>
      </w:r>
      <w:proofErr w:type="spellEnd"/>
      <w:r>
        <w:rPr>
          <w:sz w:val="24"/>
          <w:szCs w:val="24"/>
        </w:rPr>
        <w:t>. odjela Tisno</w:t>
      </w:r>
    </w:p>
    <w:p w:rsidRDefault="001631A7" w:rsidP="001631A7" w:rsidR="001631A7" w:rsidRPr="001631A7">
      <w:pPr>
        <w:ind w:firstLine="680"/>
        <w:jc w:val="both"/>
        <w:rPr>
          <w:sz w:val="24"/>
          <w:szCs w:val="24"/>
        </w:rPr>
      </w:pPr>
    </w:p>
    <w:p w:rsidRDefault="00501731" w:rsidP="00CD4F3F" w:rsidR="00F4776E">
      <w:pPr>
        <w:ind w:firstLine="680"/>
        <w:jc w:val="both"/>
        <w:rPr>
          <w:sz w:val="24"/>
        </w:rPr>
      </w:pPr>
      <w:r w:rsidRPr="001631A7">
        <w:rPr>
          <w:sz w:val="24"/>
          <w:szCs w:val="24"/>
        </w:rPr>
        <w:t xml:space="preserve">p </w:t>
      </w:r>
      <w:r w:rsidR="0006298A" w:rsidRPr="001631A7">
        <w:rPr>
          <w:sz w:val="24"/>
          <w:szCs w:val="24"/>
        </w:rPr>
        <w:t xml:space="preserve">r e d a j </w:t>
      </w:r>
      <w:r w:rsidR="00107CC3" w:rsidRPr="001631A7">
        <w:rPr>
          <w:sz w:val="24"/>
          <w:szCs w:val="24"/>
        </w:rPr>
        <w:t xml:space="preserve">u </w:t>
      </w:r>
      <w:r w:rsidR="0006298A" w:rsidRPr="001631A7">
        <w:rPr>
          <w:sz w:val="24"/>
          <w:szCs w:val="24"/>
        </w:rPr>
        <w:t xml:space="preserve">  se kupcu </w:t>
      </w:r>
      <w:r w:rsidR="001631A7" w:rsidRPr="001631A7">
        <w:rPr>
          <w:sz w:val="24"/>
          <w:szCs w:val="24"/>
        </w:rPr>
        <w:t xml:space="preserve">TRANS AUTO d.o.o., Sesvete, Rebro 2/A, </w:t>
      </w:r>
      <w:proofErr w:type="spellStart"/>
      <w:r w:rsidR="001631A7" w:rsidRPr="001631A7">
        <w:rPr>
          <w:sz w:val="24"/>
          <w:szCs w:val="24"/>
        </w:rPr>
        <w:t>OIB</w:t>
      </w:r>
      <w:proofErr w:type="spellEnd"/>
      <w:r w:rsidR="001631A7" w:rsidRPr="001631A7">
        <w:rPr>
          <w:sz w:val="24"/>
          <w:szCs w:val="24"/>
        </w:rPr>
        <w:t xml:space="preserve"> </w:t>
      </w:r>
      <w:proofErr w:type="spellStart"/>
      <w:r w:rsidR="001631A7" w:rsidRPr="001631A7">
        <w:rPr>
          <w:sz w:val="24"/>
          <w:szCs w:val="24"/>
        </w:rPr>
        <w:t>31307182561</w:t>
      </w:r>
      <w:proofErr w:type="spellEnd"/>
    </w:p>
    <w:p w:rsidRDefault="0006298A" w:rsidP="00A224D1" w:rsidR="00F4776E">
      <w:pPr>
        <w:ind w:firstLine="680"/>
        <w:jc w:val="center"/>
        <w:rPr>
          <w:sz w:val="24"/>
        </w:rPr>
      </w:pPr>
      <w:r>
        <w:rPr>
          <w:sz w:val="24"/>
        </w:rPr>
        <w:t>Obrazloženje</w:t>
      </w:r>
    </w:p>
    <w:p w:rsidRDefault="0006298A" w:rsidR="0006298A">
      <w:pPr>
        <w:jc w:val="center"/>
        <w:rPr>
          <w:sz w:val="24"/>
        </w:rPr>
      </w:pPr>
    </w:p>
    <w:p w:rsidRDefault="0006298A" w:rsidR="00501731">
      <w:pPr>
        <w:jc w:val="both"/>
        <w:rPr>
          <w:sz w:val="24"/>
        </w:rPr>
      </w:pPr>
      <w:r>
        <w:rPr>
          <w:sz w:val="24"/>
        </w:rPr>
        <w:tab/>
      </w:r>
      <w:r w:rsidR="009166FF">
        <w:rPr>
          <w:sz w:val="24"/>
        </w:rPr>
        <w:t xml:space="preserve">Uvidom u </w:t>
      </w:r>
      <w:proofErr w:type="spellStart"/>
      <w:r w:rsidR="009166FF">
        <w:rPr>
          <w:sz w:val="24"/>
        </w:rPr>
        <w:t>ICMS</w:t>
      </w:r>
      <w:proofErr w:type="spellEnd"/>
      <w:r w:rsidR="009166FF">
        <w:rPr>
          <w:sz w:val="24"/>
        </w:rPr>
        <w:t xml:space="preserve"> sustav ovog suda utvrđeno je kako je kupac nekretnine naveden u izreci ovog rješenja uplatio u c</w:t>
      </w:r>
      <w:r w:rsidR="001631A7">
        <w:rPr>
          <w:sz w:val="24"/>
        </w:rPr>
        <w:t>i</w:t>
      </w:r>
      <w:r w:rsidR="009166FF">
        <w:rPr>
          <w:sz w:val="24"/>
        </w:rPr>
        <w:t xml:space="preserve">jelosti kupovnu cijenu </w:t>
      </w:r>
      <w:r w:rsidR="00F53CB4">
        <w:rPr>
          <w:sz w:val="24"/>
        </w:rPr>
        <w:t xml:space="preserve">u iznosu od </w:t>
      </w:r>
      <w:r w:rsidR="001631A7">
        <w:rPr>
          <w:sz w:val="24"/>
        </w:rPr>
        <w:t>9.000.000,</w:t>
      </w:r>
      <w:proofErr w:type="spellStart"/>
      <w:r w:rsidR="001631A7">
        <w:rPr>
          <w:sz w:val="24"/>
        </w:rPr>
        <w:t>00</w:t>
      </w:r>
      <w:proofErr w:type="spellEnd"/>
      <w:r w:rsidR="001631A7">
        <w:rPr>
          <w:sz w:val="24"/>
        </w:rPr>
        <w:t xml:space="preserve"> </w:t>
      </w:r>
      <w:r w:rsidR="00F53CB4">
        <w:rPr>
          <w:sz w:val="24"/>
        </w:rPr>
        <w:t xml:space="preserve"> kn, kao razliku između uplaćene </w:t>
      </w:r>
      <w:r w:rsidR="001631A7">
        <w:rPr>
          <w:sz w:val="24"/>
        </w:rPr>
        <w:t>j</w:t>
      </w:r>
      <w:r w:rsidR="00F53CB4">
        <w:rPr>
          <w:sz w:val="24"/>
        </w:rPr>
        <w:t xml:space="preserve">amčevine i </w:t>
      </w:r>
      <w:proofErr w:type="spellStart"/>
      <w:r w:rsidR="00F53CB4">
        <w:rPr>
          <w:sz w:val="24"/>
        </w:rPr>
        <w:t>izlicitirane</w:t>
      </w:r>
      <w:proofErr w:type="spellEnd"/>
      <w:r w:rsidR="00F53CB4">
        <w:rPr>
          <w:sz w:val="24"/>
        </w:rPr>
        <w:t xml:space="preserve"> cijene. </w:t>
      </w:r>
    </w:p>
    <w:p w:rsidRDefault="0006298A" w:rsidP="005A741E" w:rsidR="00CD4F3F">
      <w:pPr>
        <w:jc w:val="both"/>
        <w:rPr>
          <w:sz w:val="24"/>
        </w:rPr>
      </w:pPr>
      <w:r>
        <w:rPr>
          <w:sz w:val="24"/>
        </w:rPr>
        <w:tab/>
        <w:t xml:space="preserve">Kako je rješenje o dosudi kupcu nekretnine </w:t>
      </w:r>
      <w:r w:rsidR="001C5BFB">
        <w:rPr>
          <w:sz w:val="24"/>
        </w:rPr>
        <w:t xml:space="preserve">steklo svojstvo pravomoćnosti dana </w:t>
      </w:r>
      <w:proofErr w:type="spellStart"/>
      <w:r w:rsidR="001631A7">
        <w:rPr>
          <w:sz w:val="24"/>
        </w:rPr>
        <w:t>5.srpnja</w:t>
      </w:r>
      <w:proofErr w:type="spellEnd"/>
      <w:r w:rsidR="00F53CB4">
        <w:rPr>
          <w:sz w:val="24"/>
        </w:rPr>
        <w:t xml:space="preserve"> </w:t>
      </w:r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1631A7">
        <w:rPr>
          <w:sz w:val="24"/>
        </w:rPr>
        <w:t>6</w:t>
      </w:r>
      <w:proofErr w:type="spellEnd"/>
      <w:r w:rsidR="00EF1BC5">
        <w:rPr>
          <w:sz w:val="24"/>
        </w:rPr>
        <w:t>.</w:t>
      </w:r>
      <w:r w:rsidR="00501731">
        <w:rPr>
          <w:sz w:val="24"/>
        </w:rPr>
        <w:t>, valja</w:t>
      </w:r>
      <w:r>
        <w:rPr>
          <w:sz w:val="24"/>
        </w:rPr>
        <w:t xml:space="preserve">lo je temeljem članka </w:t>
      </w:r>
      <w:proofErr w:type="spellStart"/>
      <w:r>
        <w:rPr>
          <w:sz w:val="24"/>
        </w:rPr>
        <w:t>10</w:t>
      </w:r>
      <w:r w:rsidR="001C5BFB">
        <w:rPr>
          <w:sz w:val="24"/>
        </w:rPr>
        <w:t>8</w:t>
      </w:r>
      <w:proofErr w:type="spellEnd"/>
      <w:r>
        <w:rPr>
          <w:sz w:val="24"/>
        </w:rPr>
        <w:t xml:space="preserve">. stavak 4. </w:t>
      </w:r>
      <w:proofErr w:type="spellStart"/>
      <w:r>
        <w:rPr>
          <w:sz w:val="24"/>
        </w:rPr>
        <w:t>OZ</w:t>
      </w:r>
      <w:proofErr w:type="spellEnd"/>
      <w:r>
        <w:rPr>
          <w:sz w:val="24"/>
        </w:rPr>
        <w:t>-a</w:t>
      </w:r>
      <w:r w:rsidR="00F53CB4">
        <w:rPr>
          <w:sz w:val="24"/>
        </w:rPr>
        <w:t xml:space="preserve">, </w:t>
      </w:r>
      <w:r>
        <w:rPr>
          <w:sz w:val="24"/>
        </w:rPr>
        <w:t xml:space="preserve">u vezi čl. </w:t>
      </w:r>
      <w:proofErr w:type="spellStart"/>
      <w:smartTag w:element="metricconverter" w:uri="urn:schemas-microsoft-com:office:smarttags">
        <w:smartTagPr>
          <w:attr w:val="164. st" w:name="ProductID"/>
        </w:smartTagPr>
        <w:r>
          <w:rPr>
            <w:sz w:val="24"/>
          </w:rPr>
          <w:t>164</w:t>
        </w:r>
        <w:proofErr w:type="spellEnd"/>
        <w:r>
          <w:rPr>
            <w:sz w:val="24"/>
          </w:rPr>
          <w:t>. st</w:t>
        </w:r>
      </w:smartTag>
      <w:r>
        <w:rPr>
          <w:sz w:val="24"/>
        </w:rPr>
        <w:t xml:space="preserve">. 1. </w:t>
      </w:r>
      <w:r w:rsidR="00F53CB4">
        <w:rPr>
          <w:sz w:val="24"/>
        </w:rPr>
        <w:t xml:space="preserve">Stečajnog zakona (NN br. </w:t>
      </w:r>
      <w:proofErr w:type="spellStart"/>
      <w:r w:rsidR="00F53CB4">
        <w:rPr>
          <w:sz w:val="24"/>
        </w:rPr>
        <w:t>44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96</w:t>
      </w:r>
      <w:proofErr w:type="spellEnd"/>
      <w:r w:rsidR="00F53CB4">
        <w:rPr>
          <w:sz w:val="24"/>
        </w:rPr>
        <w:t>,</w:t>
      </w:r>
      <w:r w:rsidR="006C02CD">
        <w:rPr>
          <w:sz w:val="24"/>
        </w:rPr>
        <w:t xml:space="preserve"> do </w:t>
      </w:r>
      <w:proofErr w:type="spellStart"/>
      <w:r w:rsidR="006C02CD">
        <w:rPr>
          <w:sz w:val="24"/>
        </w:rPr>
        <w:t>133</w:t>
      </w:r>
      <w:proofErr w:type="spellEnd"/>
      <w:r w:rsidR="006C02CD">
        <w:rPr>
          <w:sz w:val="24"/>
        </w:rPr>
        <w:t>/</w:t>
      </w:r>
      <w:proofErr w:type="spellStart"/>
      <w:r w:rsidR="006C02CD">
        <w:rPr>
          <w:sz w:val="24"/>
        </w:rPr>
        <w:t>12</w:t>
      </w:r>
      <w:proofErr w:type="spellEnd"/>
      <w:r w:rsidR="00F53CB4">
        <w:rPr>
          <w:sz w:val="24"/>
        </w:rPr>
        <w:t xml:space="preserve">, dalje: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koji Zakon se u ovom stečajnom postupku primjenjuje temeljem odredbe članka </w:t>
      </w:r>
      <w:proofErr w:type="spellStart"/>
      <w:r w:rsidR="00F53CB4">
        <w:rPr>
          <w:sz w:val="24"/>
        </w:rPr>
        <w:t>441.stavak</w:t>
      </w:r>
      <w:proofErr w:type="spellEnd"/>
      <w:r w:rsidR="00F53CB4">
        <w:rPr>
          <w:sz w:val="24"/>
        </w:rPr>
        <w:t xml:space="preserve"> 1. Stečajnog zakona (</w:t>
      </w:r>
      <w:proofErr w:type="spellStart"/>
      <w:r w:rsidR="00F53CB4">
        <w:rPr>
          <w:sz w:val="24"/>
        </w:rPr>
        <w:t>N.N</w:t>
      </w:r>
      <w:proofErr w:type="spellEnd"/>
      <w:r w:rsidR="00F53CB4">
        <w:rPr>
          <w:sz w:val="24"/>
        </w:rPr>
        <w:t xml:space="preserve">. </w:t>
      </w:r>
      <w:proofErr w:type="spellStart"/>
      <w:r w:rsidR="00F53CB4">
        <w:rPr>
          <w:sz w:val="24"/>
        </w:rPr>
        <w:t>br.71</w:t>
      </w:r>
      <w:proofErr w:type="spellEnd"/>
      <w:r w:rsidR="00F53CB4">
        <w:rPr>
          <w:sz w:val="24"/>
        </w:rPr>
        <w:t>/</w:t>
      </w:r>
      <w:proofErr w:type="spellStart"/>
      <w:r w:rsidR="00F53CB4">
        <w:rPr>
          <w:sz w:val="24"/>
        </w:rPr>
        <w:t>15</w:t>
      </w:r>
      <w:proofErr w:type="spellEnd"/>
      <w:r w:rsidR="00F53CB4">
        <w:rPr>
          <w:sz w:val="24"/>
        </w:rPr>
        <w:t>)</w:t>
      </w:r>
      <w:r>
        <w:rPr>
          <w:sz w:val="24"/>
        </w:rPr>
        <w:t xml:space="preserve"> riješiti kao u izreci.</w:t>
      </w:r>
    </w:p>
    <w:p w:rsidRDefault="00CD4F3F" w:rsidR="00CD4F3F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6C02CD">
        <w:rPr>
          <w:sz w:val="24"/>
        </w:rPr>
        <w:t>22.srpnja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5A741E">
        <w:rPr>
          <w:sz w:val="24"/>
        </w:rPr>
        <w:t>6</w:t>
      </w:r>
      <w:proofErr w:type="spellEnd"/>
      <w:r w:rsidR="00EF1BC5">
        <w:rPr>
          <w:sz w:val="24"/>
        </w:rPr>
        <w:t>.</w:t>
      </w:r>
    </w:p>
    <w:p w:rsidRDefault="0006298A" w:rsidP="00F4776E" w:rsidR="00115A2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  <w:r w:rsidR="00A224D1">
        <w:rPr>
          <w:sz w:val="24"/>
        </w:rPr>
        <w:t xml:space="preserve">           </w:t>
      </w:r>
    </w:p>
    <w:p w:rsidRDefault="0006298A" w:rsidP="005A741E" w:rsidR="0006298A">
      <w:pPr>
        <w:ind w:firstLine="680" w:left="544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01731">
        <w:rPr>
          <w:sz w:val="24"/>
        </w:rPr>
        <w:t xml:space="preserve"> </w:t>
      </w:r>
      <w:r w:rsidR="00F4776E">
        <w:rPr>
          <w:sz w:val="24"/>
        </w:rPr>
        <w:t xml:space="preserve"> v.r.</w:t>
      </w:r>
      <w:r>
        <w:rPr>
          <w:sz w:val="24"/>
        </w:rPr>
        <w:t xml:space="preserve">  </w:t>
      </w:r>
    </w:p>
    <w:p w:rsidRDefault="00704CE3" w:rsidR="0006298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06298A" w:rsidP="00F53CB4" w:rsidR="00501731">
      <w:pPr>
        <w:jc w:val="both"/>
        <w:rPr>
          <w:sz w:val="24"/>
        </w:rPr>
      </w:pPr>
      <w:r>
        <w:rPr>
          <w:sz w:val="24"/>
        </w:rPr>
        <w:t xml:space="preserve">Protiv ovog  zaključka nije dopuštena žalba (čl. </w:t>
      </w:r>
      <w:proofErr w:type="spellStart"/>
      <w:r w:rsidR="00F53CB4">
        <w:rPr>
          <w:sz w:val="24"/>
        </w:rPr>
        <w:t>11</w:t>
      </w:r>
      <w:proofErr w:type="spellEnd"/>
      <w:r w:rsidR="00F53CB4">
        <w:rPr>
          <w:sz w:val="24"/>
        </w:rPr>
        <w:t>. stavak 9.</w:t>
      </w:r>
      <w:r w:rsidR="00F53CB4" w:rsidRPr="00F53CB4">
        <w:rPr>
          <w:sz w:val="24"/>
          <w:szCs w:val="24"/>
        </w:rPr>
        <w:t xml:space="preserve"> </w:t>
      </w:r>
      <w:proofErr w:type="spellStart"/>
      <w:r w:rsidR="00F53CB4">
        <w:rPr>
          <w:sz w:val="24"/>
        </w:rPr>
        <w:t>SZ</w:t>
      </w:r>
      <w:proofErr w:type="spellEnd"/>
      <w:r w:rsidR="00F53CB4">
        <w:rPr>
          <w:sz w:val="24"/>
        </w:rPr>
        <w:t xml:space="preserve">) </w:t>
      </w:r>
    </w:p>
    <w:p w:rsidRDefault="005A741E" w:rsidP="00422EE0" w:rsidR="005A741E">
      <w:pPr>
        <w:jc w:val="both"/>
      </w:pPr>
    </w:p>
    <w:p w:rsidRDefault="005A741E" w:rsidP="00422EE0" w:rsidR="005A741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A741E" w:rsidP="00422EE0" w:rsidR="005A741E">
      <w:pPr>
        <w:jc w:val="both"/>
      </w:pPr>
      <w:r>
        <w:t xml:space="preserve">               Valentina Delač</w:t>
      </w:r>
    </w:p>
    <w:p w:rsidRDefault="00F53CB4" w:rsidP="00F53CB4" w:rsidR="00F53CB4">
      <w:pPr>
        <w:jc w:val="both"/>
        <w:rPr>
          <w:sz w:val="24"/>
        </w:rPr>
      </w:pPr>
    </w:p>
    <w:sectPr w:rsidR="00F53CB4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17" w:rsidR="009A5017">
      <w:r>
        <w:separator/>
      </w:r>
    </w:p>
  </w:endnote>
  <w:endnote w:id="0" w:type="continuationSeparator">
    <w:p w:rsidRDefault="009A5017" w:rsidR="009A5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17" w:rsidR="009A5017">
      <w:r>
        <w:separator/>
      </w:r>
    </w:p>
  </w:footnote>
  <w:footnote w:id="0" w:type="continuationSeparator">
    <w:p w:rsidRDefault="009A5017" w:rsidR="009A5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P="00CD4F3F" w:rsidR="00107CC3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6298A"/>
    <w:rsid w:val="00107CC3"/>
    <w:rsid w:val="00115A2C"/>
    <w:rsid w:val="001343D5"/>
    <w:rsid w:val="001631A7"/>
    <w:rsid w:val="001C5BFB"/>
    <w:rsid w:val="00216EFA"/>
    <w:rsid w:val="002E2C11"/>
    <w:rsid w:val="00432522"/>
    <w:rsid w:val="00492456"/>
    <w:rsid w:val="004B76E6"/>
    <w:rsid w:val="00501731"/>
    <w:rsid w:val="00585896"/>
    <w:rsid w:val="005A741E"/>
    <w:rsid w:val="00655776"/>
    <w:rsid w:val="006C02CD"/>
    <w:rsid w:val="006F6F1C"/>
    <w:rsid w:val="00704CE3"/>
    <w:rsid w:val="007524AF"/>
    <w:rsid w:val="009166FF"/>
    <w:rsid w:val="009A5017"/>
    <w:rsid w:val="009C13DD"/>
    <w:rsid w:val="00A224D1"/>
    <w:rsid w:val="00A8130F"/>
    <w:rsid w:val="00B02B99"/>
    <w:rsid w:val="00CD4F3F"/>
    <w:rsid w:val="00D276B7"/>
    <w:rsid w:val="00E51092"/>
    <w:rsid w:val="00EF1BC5"/>
    <w:rsid w:val="00F4776E"/>
    <w:rsid w:val="00F5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3D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3D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3D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3D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4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3D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3D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3D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3D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2011.</izvorni_sadrzaj>
    <derivirana_varijabla naziv="DomainObject.Predmet.DatumOsnivanja_1">31.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St-307/2011</izvorni_sadrzaj>
    <derivirana_varijabla naziv="DomainObject.Predmet.OznakaBroj_1">St-307/2011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priložene prijave tražbina</izvorni_sadrzaj>
    <derivirana_varijabla naziv="DomainObject.Predmet.PrimjedbaSuca_1">priložene prijave 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GRADNJA d.o.o.</izvorni_sadrzaj>
    <derivirana_varijabla naziv="DomainObject.Predmet.ProtustrankaFormated_1">  G.B. GRADNJA d.o.o.</derivirana_varijabla>
  </DomainObject.Predmet.ProtustrankaFormated>
  <DomainObject.Predmet.ProtustrankaFormatedOIB>
    <izvorni_sadrzaj>  G.B. GRADNJA d.o.o., OIB 74111402238</izvorni_sadrzaj>
    <derivirana_varijabla naziv="DomainObject.Predmet.ProtustrankaFormatedOIB_1">  G.B. GRADNJA d.o.o., OIB 74111402238</derivirana_varijabla>
  </DomainObject.Predmet.ProtustrankaFormatedOIB>
  <DomainObject.Predmet.ProtustrankaFormatedWithAdress>
    <izvorni_sadrzaj> G.B. GRADNJA d.o.o., PANTOVČAK 28, 10000 Zagreb</izvorni_sadrzaj>
    <derivirana_varijabla naziv="DomainObject.Predmet.ProtustrankaFormatedWithAdress_1"> G.B. GRADNJA d.o.o., PANTOVČAK 28, 10000 Zagreb</derivirana_varijabla>
  </DomainObject.Predmet.ProtustrankaFormatedWithAdress>
  <DomainObject.Predmet.ProtustrankaFormatedWithAdressOIB>
    <izvorni_sadrzaj> G.B. GRADNJA d.o.o., OIB 74111402238, PANTOVČAK 28, 10000 Zagreb</izvorni_sadrzaj>
    <derivirana_varijabla naziv="DomainObject.Predmet.ProtustrankaFormatedWithAdressOIB_1"> G.B. GRADNJA d.o.o., OIB 74111402238, PANTOVČAK 28, 10000 Zagreb</derivirana_varijabla>
  </DomainObject.Predmet.ProtustrankaFormatedWithAdressOIB>
  <DomainObject.Predmet.ProtustrankaWithAdress>
    <izvorni_sadrzaj>G.B. GRADNJA d.o.o. PANTOVČAK 28, 10000 Zagreb</izvorni_sadrzaj>
    <derivirana_varijabla naziv="DomainObject.Predmet.ProtustrankaWithAdress_1">G.B. GRADNJA d.o.o. PANTOVČAK 28, 10000 Zagreb</derivirana_varijabla>
  </DomainObject.Predmet.ProtustrankaWithAdress>
  <DomainObject.Predmet.ProtustrankaWithAdressOIB>
    <izvorni_sadrzaj>G.B. GRADNJA d.o.o., OIB 74111402238, PANTOVČAK 28, 10000 Zagreb</izvorni_sadrzaj>
    <derivirana_varijabla naziv="DomainObject.Predmet.ProtustrankaWithAdressOIB_1">G.B. GRADNJA d.o.o., OIB 74111402238, PANTOVČAK 28, 10000 Zagreb</derivirana_varijabla>
  </DomainObject.Predmet.ProtustrankaWithAdressOIB>
  <DomainObject.Predmet.ProtustrankaNazivFormated>
    <izvorni_sadrzaj>G.B. GRADNJA d.o.o.</izvorni_sadrzaj>
    <derivirana_varijabla naziv="DomainObject.Predmet.ProtustrankaNazivFormated_1">G.B. GRADNJA d.o.o.</derivirana_varijabla>
  </DomainObject.Predmet.ProtustrankaNazivFormated>
  <DomainObject.Predmet.ProtustrankaNazivFormatedOIB>
    <izvorni_sadrzaj>G.B. GRADNJA d.o.o., OIB 74111402238</izvorni_sadrzaj>
    <derivirana_varijabla naziv="DomainObject.Predmet.ProtustrankaNazivFormatedOIB_1">G.B. GRADNJA d.o.o., OIB 74111402238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G.B. GRADNJA d.o.o.; TRANS AUTO d.o.o. za trgovinu i usluge</izvorni_sadrzaj>
    <derivirana_varijabla naziv="DomainObject.Predmet.StrankaFormated_1">  G.B. GRADNJA d.o.o.; TRANS AUTO d.o.o. za trgovinu i usluge</derivirana_varijabla>
  </DomainObject.Predmet.StrankaFormated>
  <DomainObject.Predmet.StrankaFormatedOIB>
    <izvorni_sadrzaj>  G.B. GRADNJA d.o.o., OIB 74111402238; TRANS AUTO d.o.o. za trgovinu i usluge, OIB 31307182561</izvorni_sadrzaj>
    <derivirana_varijabla naziv="DomainObject.Predmet.StrankaFormatedOIB_1">  G.B. GRADNJA d.o.o., OIB 74111402238; TRANS AUTO d.o.o. za trgovinu i usluge, OIB 31307182561</derivirana_varijabla>
  </DomainObject.Predmet.StrankaFormatedOIB>
  <DomainObject.Predmet.StrankaFormatedWithAdress>
    <izvorni_sadrzaj> G.B. GRADNJA d.o.o., PANTOVČAK 28, 10000 Zagreb; TRANS AUTO d.o.o. za trgovinu i usluge, Rebro 2/A, 10360 Sesvete</izvorni_sadrzaj>
    <derivirana_varijabla naziv="DomainObject.Predmet.StrankaFormatedWithAdress_1"> G.B. GRADNJA d.o.o., PANTOVČAK 28, 10000 Zagreb; TRANS AUTO d.o.o. za trgovinu i usluge, Rebro 2/A, 10360 Sesvete</derivirana_varijabla>
  </DomainObject.Predmet.StrankaFormatedWithAdress>
  <DomainObject.Predmet.StrankaFormatedWithAdressOIB>
    <izvorni_sadrzaj> G.B. GRADNJA d.o.o., OIB 74111402238, PANTOVČAK 28, 10000 Zagreb; TRANS AUTO d.o.o. za trgovinu i usluge, OIB 31307182561, Rebro 2/A, 10360 Sesvete</izvorni_sadrzaj>
    <derivirana_varijabla naziv="DomainObject.Predmet.StrankaFormatedWithAdressOIB_1"> G.B. GRADNJA d.o.o., OIB 74111402238, PANTOVČAK 28, 10000 Zagreb; TRANS AUTO d.o.o. za trgovinu i usluge, OIB 31307182561, Rebro 2/A, 10360 Sesvete</derivirana_varijabla>
  </DomainObject.Predmet.StrankaFormatedWithAdressOIB>
  <DomainObject.Predmet.StrankaWithAdress>
    <izvorni_sadrzaj>G.B. GRADNJA d.o.o. PANTOVČAK 28,10000 Zagreb,TRANS AUTO d.o.o. za trgovinu i usluge Rebro 2/A,10360 Sesvete</izvorni_sadrzaj>
    <derivirana_varijabla naziv="DomainObject.Predmet.StrankaWithAdress_1">G.B. GRADNJA d.o.o. PANTOVČAK 28,10000 Zagreb,TRANS AUTO d.o.o. za trgovinu i usluge Rebro 2/A,10360 Sesvete</derivirana_varijabla>
  </DomainObject.Predmet.StrankaWithAdress>
  <DomainObject.Predmet.StrankaWithAdressOIB>
    <izvorni_sadrzaj>G.B. GRADNJA d.o.o., OIB 74111402238, PANTOVČAK 28,10000 Zagreb,TRANS AUTO d.o.o. za trgovinu i usluge, OIB 31307182561, Rebro 2/A,10360 Sesvete</izvorni_sadrzaj>
    <derivirana_varijabla naziv="DomainObject.Predmet.StrankaWithAdressOIB_1">G.B. GRADNJA d.o.o., OIB 74111402238, PANTOVČAK 28,10000 Zagreb,TRANS AUTO d.o.o. za trgovinu i usluge, OIB 31307182561, Rebro 2/A,10360 Sesvete</derivirana_varijabla>
  </DomainObject.Predmet.StrankaWithAdressOIB>
  <DomainObject.Predmet.StrankaNazivFormated>
    <izvorni_sadrzaj>G.B. GRADNJA d.o.o.,TRANS AUTO d.o.o. za trgovinu i usluge</izvorni_sadrzaj>
    <derivirana_varijabla naziv="DomainObject.Predmet.StrankaNazivFormated_1">G.B. GRADNJA d.o.o.,TRANS AUTO d.o.o. za trgovinu i usluge</derivirana_varijabla>
  </DomainObject.Predmet.StrankaNazivFormated>
  <DomainObject.Predmet.StrankaNazivFormatedOIB>
    <izvorni_sadrzaj>G.B. GRADNJA d.o.o., OIB 74111402238,TRANS AUTO d.o.o. za trgovinu i usluge, OIB 31307182561</izvorni_sadrzaj>
    <derivirana_varijabla naziv="DomainObject.Predmet.StrankaNazivFormatedOIB_1">G.B. GRADNJA d.o.o., OIB 74111402238,TRANS AUTO d.o.o. za trgovinu i usluge, OIB 31307182561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G.B. GRADNJA d.o.o.</item>
      <item>TRANS AUTO d.o.o. za trgovinu i usluge</item>
    </izvorni_sadrzaj>
    <derivirana_varijabla naziv="DomainObject.Predmet.StrankaListFormated_1">
      <item>G.B. GRADNJA d.o.o.</item>
      <item>TRANS AUTO d.o.o. za trgovinu i usluge</item>
    </derivirana_varijabla>
  </DomainObject.Predmet.StrankaListFormated>
  <DomainObject.Predmet.StrankaListFormatedOIB>
    <izvorni_sadrzaj>
      <item>G.B. GRADNJA d.o.o., OIB 74111402238</item>
      <item>TRANS AUTO d.o.o. za trgovinu i usluge, OIB 31307182561</item>
    </izvorni_sadrzaj>
    <derivirana_varijabla naziv="DomainObject.Predmet.StrankaListFormatedOIB_1">
      <item>G.B. GRADNJA d.o.o., OIB 74111402238</item>
      <item>TRANS AUTO d.o.o. za trgovinu i usluge, OIB 31307182561</item>
    </derivirana_varijabla>
  </DomainObject.Predmet.StrankaListFormatedOIB>
  <DomainObject.Predmet.StrankaListFormatedWithAdress>
    <izvorni_sadrzaj>
      <item>G.B. GRADNJA d.o.o., PANTOVČAK 28, 10000 Zagreb</item>
      <item>TRANS AUTO d.o.o. za trgovinu i usluge, Rebro 2/A, 10360 Sesvete</item>
    </izvorni_sadrzaj>
    <derivirana_varijabla naziv="DomainObject.Predmet.StrankaListFormatedWithAdress_1">
      <item>G.B. GRADNJA d.o.o., PANTOVČAK 28, 10000 Zagreb</item>
      <item>TRANS AUTO d.o.o. za trgovinu i usluge, Rebro 2/A, 10360 Sesvete</item>
    </derivirana_varijabla>
  </DomainObject.Predmet.StrankaListFormatedWithAdress>
  <DomainObject.Predmet.StrankaListFormatedWithAdressOIB>
    <izvorni_sadrzaj>
      <item>G.B. GRADNJA d.o.o., OIB 74111402238, PANTOVČAK 28, 10000 Zagreb</item>
      <item>TRANS AUTO d.o.o. za trgovinu i usluge, OIB 31307182561, Rebro 2/A, 10360 Sesvete</item>
    </izvorni_sadrzaj>
    <derivirana_varijabla naziv="DomainObject.Predmet.StrankaListFormatedWithAdressOIB_1">
      <item>G.B. GRADNJA d.o.o., OIB 74111402238, PANTOVČAK 28, 10000 Zagreb</item>
      <item>TRANS AUTO d.o.o. za trgovinu i usluge, OIB 31307182561, Rebro 2/A, 10360 Sesvete</item>
    </derivirana_varijabla>
  </DomainObject.Predmet.StrankaListFormatedWithAdressOIB>
  <DomainObject.Predmet.StrankaListNazivFormated>
    <izvorni_sadrzaj>
      <item>G.B. GRADNJA d.o.o.</item>
      <item>TRANS AUTO d.o.o. za trgovinu i usluge</item>
    </izvorni_sadrzaj>
    <derivirana_varijabla naziv="DomainObject.Predmet.StrankaListNazivFormated_1">
      <item>G.B. GRADNJA d.o.o.</item>
      <item>TRANS AUTO d.o.o. za trgovinu i usluge</item>
    </derivirana_varijabla>
  </DomainObject.Predmet.StrankaListNazivFormated>
  <DomainObject.Predmet.StrankaListNazivFormatedOIB>
    <izvorni_sadrzaj>
      <item>G.B. GRADNJA d.o.o., OIB 74111402238</item>
      <item>TRANS AUTO d.o.o. za trgovinu i usluge, OIB 31307182561</item>
    </izvorni_sadrzaj>
    <derivirana_varijabla naziv="DomainObject.Predmet.StrankaListNazivFormatedOIB_1">
      <item>G.B. GRADNJA d.o.o., OIB 74111402238</item>
      <item>TRANS AUTO d.o.o. za trgovinu i usluge, OIB 31307182561</item>
    </derivirana_varijabla>
  </DomainObject.Predmet.StrankaListNazivFormatedOIB>
  <DomainObject.Predmet.ProtuStrankaListFormated>
    <izvorni_sadrzaj>
      <item>G.B. GRADNJA d.o.o.</item>
    </izvorni_sadrzaj>
    <derivirana_varijabla naziv="DomainObject.Predmet.ProtuStrankaListFormated_1">
      <item>G.B. GRADNJA d.o.o.</item>
    </derivirana_varijabla>
  </DomainObject.Predmet.ProtuStrankaListFormated>
  <DomainObject.Predmet.ProtuStrankaListFormatedOIB>
    <izvorni_sadrzaj>
      <item>G.B. GRADNJA d.o.o., OIB 74111402238</item>
    </izvorni_sadrzaj>
    <derivirana_varijabla naziv="DomainObject.Predmet.ProtuStrankaListFormatedOIB_1">
      <item>G.B. GRADNJA d.o.o., OIB 74111402238</item>
    </derivirana_varijabla>
  </DomainObject.Predmet.ProtuStrankaListFormatedOIB>
  <DomainObject.Predmet.ProtuStrankaListFormatedWithAdress>
    <izvorni_sadrzaj>
      <item>G.B. GRADNJA d.o.o., PANTOVČAK 28, 10000 Zagreb</item>
    </izvorni_sadrzaj>
    <derivirana_varijabla naziv="DomainObject.Predmet.ProtuStrankaListFormatedWithAdress_1">
      <item>G.B. GRADNJA d.o.o., PANTOVČAK 28, 10000 Zagreb</item>
    </derivirana_varijabla>
  </DomainObject.Predmet.ProtuStrankaListFormatedWithAdress>
  <DomainObject.Predmet.ProtuStrankaListFormatedWithAdressOIB>
    <izvorni_sadrzaj>
      <item>G.B. GRADNJA d.o.o., OIB 74111402238, PANTOVČAK 28, 10000 Zagreb</item>
    </izvorni_sadrzaj>
    <derivirana_varijabla naziv="DomainObject.Predmet.ProtuStrankaListFormatedWithAdressOIB_1">
      <item>G.B. GRADNJA d.o.o., OIB 74111402238, PANTOVČAK 28, 10000 Zagreb</item>
    </derivirana_varijabla>
  </DomainObject.Predmet.ProtuStrankaListFormatedWithAdressOIB>
  <DomainObject.Predmet.ProtuStrankaListNazivFormated>
    <izvorni_sadrzaj>
      <item>G.B. GRADNJA d.o.o.</item>
    </izvorni_sadrzaj>
    <derivirana_varijabla naziv="DomainObject.Predmet.ProtuStrankaListNazivFormated_1">
      <item>G.B. GRADNJA d.o.o.</item>
    </derivirana_varijabla>
  </DomainObject.Predmet.ProtuStrankaListNazivFormated>
  <DomainObject.Predmet.ProtuStrankaListNazivFormatedOIB>
    <izvorni_sadrzaj>
      <item>G.B. GRADNJA d.o.o., OIB 74111402238</item>
    </izvorni_sadrzaj>
    <derivirana_varijabla naziv="DomainObject.Predmet.ProtuStrankaListNazivFormatedOIB_1">
      <item>G.B. GRADNJA d.o.o., OIB 74111402238</item>
    </derivirana_varijabla>
  </DomainObject.Predmet.ProtuStrankaListNazivFormatedOIB>
  <DomainObject.Predmet.OstaliList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Formated>
  <DomainObject.Predmet.OstaliList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FormatedOIB>
  <DomainObject.Predmet.OstaliListFormatedWithAdress>
    <izvorni_sadrzaj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_1">
      <item>HYPO ALPE ADRIA BANK d.d., Slavonska avenija 6, . Zagreb</item>
      <item>FINA</item>
      <item>ŽARKO PAVLINA, Mlinovi 134, 10000 Zagreb</item>
      <item>Ante Jukić, Majstora Radonje 12, 10000 Zagreb</item>
      <item>HYPO ALPE-ADRIA-BANK d.d. Zagreb,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>
  <DomainObject.Predmet.OstaliListFormatedWithAdressOIB>
    <izvorni_sadrzaj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izvorni_sadrzaj>
    <derivirana_varijabla naziv="DomainObject.Predmet.OstaliListFormatedWithAdressOIB_1">
      <item>HYPO ALPE ADRIA BANK d.d., OIB 14036333877, Slavonska avenija 6, . Zagreb</item>
      <item>FINA</item>
      <item>ŽARKO PAVLINA, Mlinovi 134, 10000 Zagreb</item>
      <item>Ante Jukić, OIB 74320689175, Majstora Radonje 12, 10000 Zagreb</item>
      <item>HYPO ALPE-ADRIA-BANK d.d. Zagreb, OIB 14036333877, Slavonska avenija 6, 10000 Zagreb</item>
      <item>OD Mamić Perić Reberski Rimac d.o.o., Radnička cesta 80, 10000 Zagreb</item>
      <item>HYPO ALPE-ADRIA-BANK INTERNATIONAL AG, </item>
      <item>ŽDO, 10000 Zagreb</item>
      <item>RH MF PU, Područniured Zagreb</item>
    </derivirana_varijabla>
  </DomainObject.Predmet.OstaliListFormatedWithAdressOIB>
  <DomainObject.Predmet.OstaliListNazivFormated>
    <izvorni_sadrzaj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_1"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</derivirana_varijabla>
  </DomainObject.Predmet.OstaliListNazivFormated>
  <DomainObject.Predmet.OstaliListNazivFormatedOIB>
    <izvorni_sadrzaj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izvorni_sadrzaj>
    <derivirana_varijabla naziv="DomainObject.Predmet.OstaliListNazivFormatedOIB_1">
      <item>HYPO ALPE ADRIA BANK d.d., OIB 14036333877</item>
      <item>FINA</item>
      <item>ŽARKO PAVLINA</item>
      <item>Ante Jukić, OIB 74320689175</item>
      <item>HYPO ALPE-ADRIA-BANK d.d. Zagreb, OIB 14036333877</item>
      <item>OD Mamić Perić Reberski Rimac d.o.o.</item>
      <item>HYPO ALPE-ADRIA-BANK INTERNATIONAL AG</item>
      <item>ŽDO</item>
      <item>RH MF PU, Područniured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G.B. GRADNJA d.o.o. i dr.</izvorni_sadrzaj>
    <derivirana_varijabla naziv="DomainObject.Predmet.StrankaIDrugi_1">G.B. GRADNJA d.o.o. i dr.</derivirana_varijabla>
  </DomainObject.Predmet.StrankaIDrugi>
  <DomainObject.Predmet.ProtustrankaIDrugi>
    <izvorni_sadrzaj>G.B. GRADNJA d.o.o.</izvorni_sadrzaj>
    <derivirana_varijabla naziv="DomainObject.Predmet.ProtustrankaIDrugi_1">G.B. GRADNJA d.o.o.</derivirana_varijabla>
  </DomainObject.Predmet.ProtustrankaIDrugi>
  <DomainObject.Predmet.StrankaIDrugiAdressOIB>
    <izvorni_sadrzaj>G.B. GRADNJA d.o.o., OIB 74111402238, PANTOVČAK 28, 10000 Zagreb i dr.</izvorni_sadrzaj>
    <derivirana_varijabla naziv="DomainObject.Predmet.StrankaIDrugiAdressOIB_1">G.B. GRADNJA d.o.o., OIB 74111402238, PANTOVČAK 28, 10000 Zagreb i dr.</derivirana_varijabla>
  </DomainObject.Predmet.StrankaIDrugiAdressOIB>
  <DomainObject.Predmet.ProtustrankaIDrugiAdressOIB>
    <izvorni_sadrzaj>G.B. GRADNJA d.o.o., OIB 74111402238, PANTOVČAK 28, 10000 Zagreb</izvorni_sadrzaj>
    <derivirana_varijabla naziv="DomainObject.Predmet.ProtustrankaIDrugiAdressOIB_1">G.B. GRADNJA d.o.o., OIB 74111402238, PANTOVČAK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izvorni_sadrzaj>
    <derivirana_varijabla naziv="DomainObject.Predmet.SudioniciListNaziv_1">
      <item>G.B. GRADNJA d.o.o.</item>
      <item>G.B. GRADNJA d.o.o.</item>
      <item>HYPO ALPE ADRIA BANK d.d.</item>
      <item>FINA</item>
      <item>ŽARKO PAVLINA</item>
      <item>Ante Jukić</item>
      <item>HYPO ALPE-ADRIA-BANK d.d. Zagreb</item>
      <item>OD Mamić Perić Reberski Rimac d.o.o.</item>
      <item>HYPO ALPE-ADRIA-BANK INTERNATIONAL AG</item>
      <item>ŽDO</item>
      <item>RH MF PU, Područniured Zagreb</item>
      <item>TRANS AUTO d.o.o. za trgovinu i usluge</item>
    </derivirana_varijabla>
  </DomainObject.Predmet.SudioniciListNaziv>
  <DomainObject.Predmet.SudioniciListAdressOIB>
    <izvorni_sadrzaj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izvorni_sadrzaj>
    <derivirana_varijabla naziv="DomainObject.Predmet.SudioniciListAdressOIB_1">
      <item>G.B. GRADNJA d.o.o., OIB 74111402238, PANTOVČAK 28,10000 Zagreb</item>
      <item>G.B. GRADNJA d.o.o., OIB 74111402238, PANTOVČAK 28,10000 Zagreb</item>
      <item>HYPO ALPE ADRIA BANK d.d., OIB 14036333877, Slavonska avenija 6,. Zagreb</item>
      <item>FINA</item>
      <item>ŽARKO PAVLINA, Mlinovi 134,10000 Zagreb</item>
      <item>Ante Jukić, OIB 74320689175, Majstora Radonje 12,10000 Zagreb</item>
      <item>HYPO ALPE-ADRIA-BANK d.d. Zagreb, OIB 14036333877, Slavonska avenija 6,10000 Zagreb</item>
      <item>OD Mamić Perić Reberski Rimac d.o.o., Radnička cesta 80,10000 Zagreb</item>
      <item>HYPO ALPE-ADRIA-BANK INTERNATIONAL AG, </item>
      <item>ŽDO, 10000 Zagreb</item>
      <item>RH MF PU, Područniured Zagreb</item>
      <item>TRANS AUTO d.o.o. za trgovinu i usluge, OIB 31307182561, Rebro 2/A,10360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izvorni_sadrzaj>
    <derivirana_varijabla naziv="DomainObject.Predmet.SudioniciListNazivOIB_1">
      <item>, OIB 74111402238</item>
      <item>, OIB 74111402238</item>
      <item>, OIB 14036333877</item>
      <item>, OIB null</item>
      <item>, OIB null</item>
      <item>, OIB 74320689175</item>
      <item>, OIB 14036333877</item>
      <item>, OIB null</item>
      <item>, OIB null</item>
      <item>, OIB null</item>
      <item>, OIB null</item>
      <item>, OIB 31307182561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1479</properties:Characters>
  <properties:Lines>46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2016-07-22T10:52:00Z</dcterms:created>
  <dc:creator>user</dc:creator>
  <cp:lastModifiedBy>Valentina Delač</cp:lastModifiedBy>
  <cp:lastPrinted>2016-07-22T10:51:00Z</cp:lastPrinted>
  <dcterms:modified xmlns:xsi="http://www.w3.org/2001/XMLSchema-instance" xsi:type="dcterms:W3CDTF">2016-07-22T10:56:00Z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