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b065" w14:paraId="eafb065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B3549A">
        <w:t>263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B3549A">
        <w:t>AD – SUB d.o.o. Zadar, Ulica Jakše Čedomila – Čuke 15, Zadar, OIB: 33912927780,</w:t>
      </w:r>
      <w:r w:rsidR="00A54C72">
        <w:t xml:space="preserve"> </w:t>
      </w:r>
      <w:r>
        <w:t xml:space="preserve">zastupanim po direktoru </w:t>
      </w:r>
      <w:r w:rsidR="00B3549A">
        <w:t>Jurici Dvorniku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B3549A">
        <w:t>AD – SUB d.o.o. Zadar, Jakše Čedomila – Čuke 15, Zadar, OIB: 33912927780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B3549A">
        <w:t>141.389,81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B3549A">
        <w:t>Jurica Dvornik, Zadar, Ulica Jakše Čedomila – Čuke 15</w:t>
      </w:r>
      <w:r w:rsidR="00755B97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B3549A">
        <w:t>263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D42D5">
      <w:rPr>
        <w:noProof/>
      </w:rPr>
      <w:t>2</w:t>
    </w:r>
    <w:r>
      <w:fldChar w:fldCharType="end"/>
    </w:r>
  </w:p>
  <w:p w:rsidRDefault="00DD42D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D42D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B3549A">
      <w:t>263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6F6E1E"/>
    <w:rsid w:val="007465D2"/>
    <w:rsid w:val="00755B97"/>
    <w:rsid w:val="008019F8"/>
    <w:rsid w:val="00876A8D"/>
    <w:rsid w:val="0091410E"/>
    <w:rsid w:val="00934D02"/>
    <w:rsid w:val="009B7A6B"/>
    <w:rsid w:val="00A30CC8"/>
    <w:rsid w:val="00A54C72"/>
    <w:rsid w:val="00B3549A"/>
    <w:rsid w:val="00D94EAF"/>
    <w:rsid w:val="00DD42D5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2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2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2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2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St-263/2015</izvorni_sadrzaj>
    <derivirana_varijabla naziv="DomainObject.Predmet.OznakaBroj_1">St-263/2015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- SUB proizvodno, uslužno, trgovinsko d.o.o.</izvorni_sadrzaj>
    <derivirana_varijabla naziv="DomainObject.Predmet.ProtustrankaFormated_1">  AD - SUB proizvodno, uslužno, trgovinsko d.o.o.</derivirana_varijabla>
  </DomainObject.Predmet.ProtustrankaFormated>
  <DomainObject.Predmet.ProtustrankaFormatedOIB>
    <izvorni_sadrzaj>  AD - SUB proizvodno, uslužno, trgovinsko d.o.o., OIB 33912927780</izvorni_sadrzaj>
    <derivirana_varijabla naziv="DomainObject.Predmet.ProtustrankaFormatedOIB_1">  AD - SUB proizvodno, uslužno, trgovinsko d.o.o., OIB 33912927780</derivirana_varijabla>
  </DomainObject.Predmet.ProtustrankaFormatedOIB>
  <DomainObject.Predmet.ProtustrankaFormatedWithAdress>
    <izvorni_sadrzaj> AD - SUB proizvodno, uslužno, trgovinsko d.o.o., Jakše Čedomila-Čuke 15, 23000 Zadar</izvorni_sadrzaj>
    <derivirana_varijabla naziv="DomainObject.Predmet.ProtustrankaFormatedWithAdress_1"> AD - SUB proizvodno, uslužno, trgovinsko d.o.o., Jakše Čedomila-Čuke 15, 23000 Zadar</derivirana_varijabla>
  </DomainObject.Predmet.ProtustrankaFormatedWithAdress>
  <DomainObject.Predmet.ProtustrankaFormatedWithAdressOIB>
    <izvorni_sadrzaj> AD - SUB proizvodno, uslužno, trgovinsko d.o.o., OIB 33912927780, Jakše Čedomila-Čuke 15, 23000 Zadar</izvorni_sadrzaj>
    <derivirana_varijabla naziv="DomainObject.Predmet.ProtustrankaFormatedWithAdressOIB_1"> AD - SUB proizvodno, uslužno, trgovinsko d.o.o., OIB 33912927780, Jakše Čedomila-Čuke 15, 23000 Zadar</derivirana_varijabla>
  </DomainObject.Predmet.ProtustrankaFormatedWithAdressOIB>
  <DomainObject.Predmet.ProtustrankaWithAdress>
    <izvorni_sadrzaj>AD - SUB proizvodno, uslužno, trgovinsko d.o.o. Jakše Čedomila-Čuke 15, 23000 Zadar</izvorni_sadrzaj>
    <derivirana_varijabla naziv="DomainObject.Predmet.ProtustrankaWithAdress_1">AD - SUB proizvodno, uslužno, trgovinsko d.o.o. Jakše Čedomila-Čuke 15, 23000 Zadar</derivirana_varijabla>
  </DomainObject.Predmet.ProtustrankaWithAdress>
  <DomainObject.Predmet.ProtustrankaWithAdressOIB>
    <izvorni_sadrzaj>AD - SUB proizvodno, uslužno, trgovinsko d.o.o., OIB 33912927780, Jakše Čedomila-Čuke 15, 23000 Zadar</izvorni_sadrzaj>
    <derivirana_varijabla naziv="DomainObject.Predmet.ProtustrankaWithAdressOIB_1">AD - SUB proizvodno, uslužno, trgovinsko d.o.o., OIB 33912927780, Jakše Čedomila-Čuke 15, 23000 Zadar</derivirana_varijabla>
  </DomainObject.Predmet.ProtustrankaWithAdressOIB>
  <DomainObject.Predmet.ProtustrankaNazivFormated>
    <izvorni_sadrzaj>AD - SUB proizvodno, uslužno, trgovinsko d.o.o.</izvorni_sadrzaj>
    <derivirana_varijabla naziv="DomainObject.Predmet.ProtustrankaNazivFormated_1">AD - SUB proizvodno, uslužno, trgovinsko d.o.o.</derivirana_varijabla>
  </DomainObject.Predmet.ProtustrankaNazivFormated>
  <DomainObject.Predmet.ProtustrankaNazivFormatedOIB>
    <izvorni_sadrzaj>AD - SUB proizvodno, uslužno, trgovinsko d.o.o., OIB 33912927780</izvorni_sadrzaj>
    <derivirana_varijabla naziv="DomainObject.Predmet.ProtustrankaNazivFormatedOIB_1">AD - SUB proizvodno, uslužno, trgovinsko d.o.o., OIB 33912927780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141389.81</izvorni_sadrzaj>
    <derivirana_varijabla naziv="DomainObject.Predmet.TrenutnaVrijednost_1">141389.81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 - SUB proizvodno, uslužno, trgovinsko d.o.o.</item>
    </izvorni_sadrzaj>
    <derivirana_varijabla naziv="DomainObject.Predmet.ProtuStrankaListFormated_1">
      <item>AD - SUB proizvodno, uslužno, trgovinsko d.o.o.</item>
    </derivirana_varijabla>
  </DomainObject.Predmet.ProtuStrankaListFormated>
  <DomainObject.Predmet.ProtuStrankaListFormatedOIB>
    <izvorni_sadrzaj>
      <item>AD - SUB proizvodno, uslužno, trgovinsko d.o.o., OIB 33912927780</item>
    </izvorni_sadrzaj>
    <derivirana_varijabla naziv="DomainObject.Predmet.ProtuStrankaListFormatedOIB_1">
      <item>AD - SUB proizvodno, uslužno, trgovinsko d.o.o., OIB 33912927780</item>
    </derivirana_varijabla>
  </DomainObject.Predmet.ProtuStrankaListFormatedOIB>
  <DomainObject.Predmet.ProtuStrankaListFormatedWithAdress>
    <izvorni_sadrzaj>
      <item>AD - SUB proizvodno, uslužno, trgovinsko d.o.o., Jakše Čedomila-Čuke 15, 23000 Zadar</item>
    </izvorni_sadrzaj>
    <derivirana_varijabla naziv="DomainObject.Predmet.ProtuStrankaListFormatedWithAdress_1">
      <item>AD - SUB proizvodno, uslužno, trgovinsko d.o.o., Jakše Čedomila-Čuke 15, 23000 Zadar</item>
    </derivirana_varijabla>
  </DomainObject.Predmet.ProtuStrankaListFormatedWithAdress>
  <DomainObject.Predmet.ProtuStrankaListFormatedWithAdressOIB>
    <izvorni_sadrzaj>
      <item>AD - SUB proizvodno, uslužno, trgovinsko d.o.o., OIB 33912927780, Jakše Čedomila-Čuke 15, 23000 Zadar</item>
    </izvorni_sadrzaj>
    <derivirana_varijabla naziv="DomainObject.Predmet.ProtuStrankaListFormatedWithAdressOIB_1">
      <item>AD - SUB proizvodno, uslužno, trgovinsko d.o.o., OIB 33912927780, Jakše Čedomila-Čuke 15, 23000 Zadar</item>
    </derivirana_varijabla>
  </DomainObject.Predmet.ProtuStrankaListFormatedWithAdressOIB>
  <DomainObject.Predmet.ProtuStrankaListNazivFormated>
    <izvorni_sadrzaj>
      <item>AD - SUB proizvodno, uslužno, trgovinsko d.o.o.</item>
    </izvorni_sadrzaj>
    <derivirana_varijabla naziv="DomainObject.Predmet.ProtuStrankaListNazivFormated_1">
      <item>AD - SUB proizvodno, uslužno, trgovinsko d.o.o.</item>
    </derivirana_varijabla>
  </DomainObject.Predmet.ProtuStrankaListNazivFormated>
  <DomainObject.Predmet.ProtuStrankaListNazivFormatedOIB>
    <izvorni_sadrzaj>
      <item>AD - SUB proizvodno, uslužno, trgovinsko d.o.o., OIB 33912927780</item>
    </izvorni_sadrzaj>
    <derivirana_varijabla naziv="DomainObject.Predmet.ProtuStrankaListNazivFormatedOIB_1">
      <item>AD - SUB proizvodno, uslužno, trgovinsko d.o.o., OIB 33912927780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 - SUB proizvodno, uslužno, trgovinsko d.o.o.</izvorni_sadrzaj>
    <derivirana_varijabla naziv="DomainObject.Predmet.ProtustrankaIDrugi_1">AD - SUB proizvodno, uslužno, trgovinsko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 - SUB proizvodno, uslužno, trgovinsko d.o.o., OIB 33912927780, Jakše Čedomila-Čuke 15, 23000 Zadar</izvorni_sadrzaj>
    <derivirana_varijabla naziv="DomainObject.Predmet.ProtustrankaIDrugiAdressOIB_1">AD - SUB proizvodno, uslužno, trgovinsko d.o.o., OIB 33912927780, Jakše Čedomila-Čuke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 - SUB proizvodno, uslužno, trgovinsko d.o.o.</item>
    </izvorni_sadrzaj>
    <derivirana_varijabla naziv="DomainObject.Predmet.SudioniciListNaziv_1">
      <item>FINA</item>
      <item>AD - SUB proizvodno, uslužno, trgovinsko d.o.o.</item>
    </derivirana_varijabla>
  </DomainObject.Predmet.SudioniciListNaziv>
  <DomainObject.Predmet.SudioniciListAdressOIB>
    <izvorni_sadrzaj>
      <item>FINA, OIB 85821130368</item>
      <item>AD - SUB proizvodno, uslužno, trgovinsko d.o.o., OIB 33912927780, Jakše Čedomila-Čuke 15,23000 Zadar</item>
    </izvorni_sadrzaj>
    <derivirana_varijabla naziv="DomainObject.Predmet.SudioniciListAdressOIB_1">
      <item>FINA, OIB 85821130368</item>
      <item>AD - SUB proizvodno, uslužno, trgovinsko d.o.o., OIB 33912927780, Jakše Čedomila-Čuke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33912927780</item>
    </izvorni_sadrzaj>
    <derivirana_varijabla naziv="DomainObject.Predmet.SudioniciListNazivOIB_1">
      <item>, OIB 85821130368</item>
      <item>, OIB 33912927780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2098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2016-01-18T11:51:00Z</dcterms:created>
  <dc:creator>Tina Grgas</dc:creator>
  <cp:lastModifiedBy>Nena Mužanović</cp:lastModifiedBy>
  <cp:lastPrinted>2016-01-18T11:47:00Z</cp:lastPrinted>
  <dcterms:modified xmlns:xsi="http://www.w3.org/2001/XMLSchema-instance" xsi:type="dcterms:W3CDTF">2016-01-18T13:46:00Z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