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7e41" w14:paraId="8d07e41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4562F6">
        <w:rPr>
          <w:b/>
          <w:lang w:val="hr-HR"/>
        </w:rPr>
        <w:t>2234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4562F6">
        <w:rPr>
          <w:lang w:val="hr-HR"/>
        </w:rPr>
        <w:t>VODIR j.d.o.o. za proizvodnju i trgovinu</w:t>
      </w:r>
      <w:r w:rsidR="005342D0">
        <w:rPr>
          <w:lang w:val="hr-HR"/>
        </w:rPr>
        <w:t xml:space="preserve">, skraćena tvrtka: </w:t>
      </w:r>
      <w:r w:rsidR="004562F6">
        <w:rPr>
          <w:lang w:val="hr-HR"/>
        </w:rPr>
        <w:t xml:space="preserve">VODIR </w:t>
      </w:r>
      <w:r w:rsidR="005342D0">
        <w:rPr>
          <w:lang w:val="hr-HR"/>
        </w:rPr>
        <w:t xml:space="preserve">j.d.o.o., Slavonski Brod, </w:t>
      </w:r>
      <w:r w:rsidR="004562F6">
        <w:rPr>
          <w:lang w:val="hr-HR"/>
        </w:rPr>
        <w:t>Eugena Kvaternika 44, OIB: 63872625039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4562F6">
        <w:rPr>
          <w:lang w:val="hr-HR"/>
        </w:rPr>
        <w:t>17. listopada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562F6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18. studenog</w:t>
      </w:r>
      <w:r w:rsidR="004F10B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08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492CFD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492CFD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92CFD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4562F6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492CFD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492CFD">
        <w:rPr>
          <w:lang w:val="hr-HR"/>
        </w:rPr>
        <w:t>Privredne banke Zagreb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4562F6" w:rsidP="004F10B7" w:rsidR="004F10B7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7/St-2234</w:t>
      </w:r>
      <w:r w:rsidR="004F10B7" w:rsidRPr="004F10B7">
        <w:rPr>
          <w:b/>
          <w:lang w:val="hr-HR"/>
        </w:rPr>
        <w:t>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62F6">
        <w:rPr>
          <w:lang w:val="hr-HR"/>
        </w:rPr>
        <w:t>17. listopada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E1537" w:rsidP="004562F6" w:rsidR="00EE1537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562F6">
        <w:rPr>
          <w:lang w:val="hr-HR"/>
        </w:rPr>
        <w:t xml:space="preserve">  </w:t>
      </w:r>
      <w:r>
        <w:rPr>
          <w:lang w:val="hr-HR"/>
        </w:rPr>
        <w:t xml:space="preserve"> 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  <w:r w:rsidR="004562F6">
        <w:rPr>
          <w:lang w:val="hr-HR"/>
        </w:rPr>
        <w:t xml:space="preserve"> (zajedno s prijedlogom za otvaranje stečajnog postupka)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571" w:rsidP="004F10B7" w:rsidR="00241571">
      <w:r>
        <w:separator/>
      </w:r>
    </w:p>
  </w:endnote>
  <w:endnote w:id="0" w:type="continuationSeparator">
    <w:p w:rsidRDefault="00241571" w:rsidP="004F10B7" w:rsidR="0024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571" w:rsidP="004F10B7" w:rsidR="00241571">
      <w:r>
        <w:separator/>
      </w:r>
    </w:p>
  </w:footnote>
  <w:footnote w:id="0" w:type="continuationSeparator">
    <w:p w:rsidRDefault="00241571" w:rsidP="004F10B7" w:rsidR="00241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CCF" w:rsidRPr="00DB7CC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F749D"/>
    <w:rsid w:val="00210C83"/>
    <w:rsid w:val="00241571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562F6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54226"/>
    <w:rsid w:val="009C73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00E9"/>
    <w:rsid w:val="00DA381F"/>
    <w:rsid w:val="00DB7CCF"/>
    <w:rsid w:val="00E22421"/>
    <w:rsid w:val="00E27A7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7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B7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6126.70</izvorni_sadrzaj>
    <derivirana_varijabla naziv="DomainObject.Predmet.InicijalnaVrijednost_1">6126.70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St-2234/2016</izvorni_sadrzaj>
    <derivirana_varijabla naziv="DomainObject.Predmet.OznakaBroj_1">St-2234/2016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VODIR j.d.o.o. za proizvodnju i trgovinu zastupanog po punomoćniku Davorka Brkić</izvorni_sadrzaj>
    <derivirana_varijabla naziv="DomainObject.Predmet.ProtustrankaFormated_1">  VODIR j.d.o.o. za proizvodnju i trgovinu zastupanog po punomoćniku Davorka Brkić</derivirana_varijabla>
  </DomainObject.Predmet.ProtustrankaFormated>
  <DomainObject.Predmet.ProtustrankaFormatedOIB>
    <izvorni_sadrzaj>  VODIR j.d.o.o. za proizvodnju i trgovinu, OIB 63872625039 zastupanog po punomoćniku Davorka Brkić</izvorni_sadrzaj>
    <derivirana_varijabla naziv="DomainObject.Predmet.ProtustrankaFormatedOIB_1">  VODIR j.d.o.o. za proizvodnju i trgovinu, OIB 63872625039 zastupanog po punomoćniku Davorka Brkić</derivirana_varijabla>
  </DomainObject.Predmet.ProtustrankaFormatedOIB>
  <DomainObject.Predmet.ProtustrankaFormatedWithAdress>
    <izvorni_sadrzaj> VODIR j.d.o.o. za proizvodnju i trgovinu, Eugena Kvaternika 44 , 35000 Slavonski Brod zastupanog po punomoćniku Davorka Brkić</izvorni_sadrzaj>
    <derivirana_varijabla naziv="DomainObject.Predmet.ProtustrankaFormatedWithAdress_1"> VODIR j.d.o.o. za proizvodnju i trgovinu, Eugena Kvaternika 44 , 35000 Slavonski Brod zastupanog po punomoćniku Davorka Brkić</derivirana_varijabla>
  </DomainObject.Predmet.ProtustrankaFormatedWithAdress>
  <DomainObject.Predmet.ProtustrankaFormatedWithAdressOIB>
    <izvorni_sadrzaj> VODIR j.d.o.o. za proizvodnju i trgovinu, OIB 63872625039, Eugena Kvaternika 44 , 35000 Slavonski Brod zastupanog po punomoćniku Davorka Brkić</izvorni_sadrzaj>
    <derivirana_varijabla naziv="DomainObject.Predmet.ProtustrankaFormatedWithAdressOIB_1"> VODIR j.d.o.o. za proizvodnju i trgovinu, OIB 63872625039, Eugena Kvaternika 44 , 35000 Slavonski Brod zastupanog po punomoćniku Davorka Brkić</derivirana_varijabla>
  </DomainObject.Predmet.ProtustrankaFormatedWithAdressOIB>
  <DomainObject.Predmet.ProtustrankaWithAdress>
    <izvorni_sadrzaj>VODIR j.d.o.o. za proizvodnju i trgovinu Eugena Kvaternika 44 , 35000 Slavonski Brod</izvorni_sadrzaj>
    <derivirana_varijabla naziv="DomainObject.Predmet.ProtustrankaWithAdress_1">VODIR j.d.o.o. za proizvodnju i trgovinu Eugena Kvaternika 44 , 35000 Slavonski Brod</derivirana_varijabla>
  </DomainObject.Predmet.ProtustrankaWithAdress>
  <DomainObject.Predmet.ProtustrankaWithAdressOIB>
    <izvorni_sadrzaj>VODIR j.d.o.o. za proizvodnju i trgovinu, OIB 63872625039, Eugena Kvaternika 44 , 35000 Slavonski Brod</izvorni_sadrzaj>
    <derivirana_varijabla naziv="DomainObject.Predmet.ProtustrankaWithAdressOIB_1">VODIR j.d.o.o. za proizvodnju i trgovinu, OIB 63872625039, Eugena Kvaternika 44 , 35000 Slavonski Brod</derivirana_varijabla>
  </DomainObject.Predmet.ProtustrankaWithAdressOIB>
  <DomainObject.Predmet.ProtustrankaNazivFormated>
    <izvorni_sadrzaj>VODIR j.d.o.o. za proizvodnju i trgovinu</izvorni_sadrzaj>
    <derivirana_varijabla naziv="DomainObject.Predmet.ProtustrankaNazivFormated_1">VODIR j.d.o.o. za proizvodnju i trgovinu</derivirana_varijabla>
  </DomainObject.Predmet.ProtustrankaNazivFormated>
  <DomainObject.Predmet.ProtustrankaNazivFormatedOIB>
    <izvorni_sadrzaj>VODIR j.d.o.o. za proizvodnju i trgovinu, OIB 63872625039</izvorni_sadrzaj>
    <derivirana_varijabla naziv="DomainObject.Predmet.ProtustrankaNazivFormatedOIB_1">VODIR j.d.o.o. za proizvodnju i trgovinu, OIB 63872625039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VODIR j.d.o.o. za proizvodnju i trgovinu zastupanog po punomoćniku Davorka Brkić</item>
    </izvorni_sadrzaj>
    <derivirana_varijabla naziv="DomainObject.Predmet.ProtuStrankaListFormated_1">
      <item>VODIR j.d.o.o. za proizvodnju i trgovinu zastupanog po punomoćniku Davorka Brkić</item>
    </derivirana_varijabla>
  </DomainObject.Predmet.ProtuStrankaListFormated>
  <DomainObject.Predmet.ProtuStrankaListFormatedOIB>
    <izvorni_sadrzaj>
      <item>VODIR j.d.o.o. za proizvodnju i trgovinu, OIB 63872625039 zastupanog po punomoćniku Davorka Brkić</item>
    </izvorni_sadrzaj>
    <derivirana_varijabla naziv="DomainObject.Predmet.ProtuStrankaListFormatedOIB_1">
      <item>VODIR j.d.o.o. za proizvodnju i trgovinu, OIB 63872625039 zastupanog po punomoćniku Davorka Brkić</item>
    </derivirana_varijabla>
  </DomainObject.Predmet.ProtuStrankaListFormatedOIB>
  <DomainObject.Predmet.ProtuStrankaListFormatedWithAdress>
    <izvorni_sadrzaj>
      <item>VODIR j.d.o.o. za proizvodnju i trgovinu, Eugena Kvaternika 44 , 35000 Slavonski Brod zastupanog po punomoćniku Davorka Brkić</item>
    </izvorni_sadrzaj>
    <derivirana_varijabla naziv="DomainObject.Predmet.ProtuStrankaListFormatedWithAdress_1">
      <item>VODIR j.d.o.o. za proizvodnju i trgovinu, Eugena Kvaternika 44 , 35000 Slavonski Brod zastupanog po punomoćniku Davorka Brkić</item>
    </derivirana_varijabla>
  </DomainObject.Predmet.ProtuStrankaListFormatedWithAdress>
  <DomainObject.Predmet.ProtuStrankaListFormatedWithAdressOIB>
    <izvorni_sadrzaj>
      <item>VODIR j.d.o.o. za proizvodnju i trgovinu, OIB 63872625039, Eugena Kvaternika 44 , 35000 Slavonski Brod zastupanog po punomoćniku Davorka Brkić</item>
    </izvorni_sadrzaj>
    <derivirana_varijabla naziv="DomainObject.Predmet.ProtuStrankaListFormatedWithAdressOIB_1">
      <item>VODIR j.d.o.o. za proizvodnju i trgovinu, OIB 63872625039, Eugena Kvaternika 44 , 35000 Slavonski Brod zastupanog po punomoćniku Davorka Brkić</item>
    </derivirana_varijabla>
  </DomainObject.Predmet.ProtuStrankaListFormatedWithAdressOIB>
  <DomainObject.Predmet.ProtuStrankaListNazivFormated>
    <izvorni_sadrzaj>
      <item>VODIR j.d.o.o. za proizvodnju i trgovinu</item>
    </izvorni_sadrzaj>
    <derivirana_varijabla naziv="DomainObject.Predmet.ProtuStrankaListNazivFormated_1">
      <item>VODIR j.d.o.o. za proizvodnju i trgovinu</item>
    </derivirana_varijabla>
  </DomainObject.Predmet.ProtuStrankaListNazivFormated>
  <DomainObject.Predmet.ProtuStrankaListNazivFormatedOIB>
    <izvorni_sadrzaj>
      <item>VODIR j.d.o.o. za proizvodnju i trgovinu, OIB 63872625039</item>
    </izvorni_sadrzaj>
    <derivirana_varijabla naziv="DomainObject.Predmet.ProtuStrankaListNazivFormatedOIB_1">
      <item>VODIR j.d.o.o. za proizvodnju i trgovinu, OIB 63872625039</item>
    </derivirana_varijabla>
  </DomainObject.Predmet.ProtuStrankaListNazivFormatedOIB>
  <DomainObject.Predmet.OstaliListFormated>
    <izvorni_sadrzaj>
      <item>Davorka Brkić punomoćnik sudionika u postupku VODIR j.d.o.o. za proizvodnju i trgovinu</item>
    </izvorni_sadrzaj>
    <derivirana_varijabla naziv="DomainObject.Predmet.OstaliListFormated_1">
      <item>Davorka Brkić punomoćnik sudionika u postupku VODIR j.d.o.o. za proizvodnju i trgovinu</item>
    </derivirana_varijabla>
  </DomainObject.Predmet.OstaliListFormated>
  <DomainObject.Predmet.OstaliListFormatedOIB>
    <izvorni_sadrzaj>
      <item>Davorka Brkić, OIB 41386873283 punomoćnik sudionika u postupku VODIR j.d.o.o. za proizvodnju i trgovinu</item>
    </izvorni_sadrzaj>
    <derivirana_varijabla naziv="DomainObject.Predmet.OstaliListFormatedOIB_1">
      <item>Davorka Brkić, OIB 41386873283 punomoćnik sudionika u postupku VODIR j.d.o.o. za proizvodnju i trgovinu</item>
    </derivirana_varijabla>
  </DomainObject.Predmet.OstaliListFormatedOIB>
  <DomainObject.Predmet.OstaliListFormatedWithAdress>
    <izvorni_sadrzaj>
      <item>Davorka Brkić, Eugena Kvaternika 44, 35000 Slavonski Brod punomoćnik sudionika u postupku VODIR j.d.o.o. za proizvodnju i trgovinu</item>
    </izvorni_sadrzaj>
    <derivirana_varijabla naziv="DomainObject.Predmet.OstaliListFormatedWithAdress_1">
      <item>Davorka Brkić, Eugena Kvaternika 44, 35000 Slavonski Brod punomoćnik sudionika u postupku VODIR j.d.o.o. za proizvodnju i trgovinu</item>
    </derivirana_varijabla>
  </DomainObject.Predmet.OstaliListFormatedWithAdress>
  <DomainObject.Predmet.OstaliListFormatedWithAdressOIB>
    <izvorni_sadrzaj>
      <item>Davorka Brkić, OIB 41386873283, Eugena Kvaternika 44, 35000 Slavonski Brod punomoćnik sudionika u postupku VODIR j.d.o.o. za proizvodnju i trgovinu</item>
    </izvorni_sadrzaj>
    <derivirana_varijabla naziv="DomainObject.Predmet.OstaliListFormatedWithAdressOIB_1">
      <item>Davorka Brkić, OIB 41386873283, Eugena Kvaternika 44, 35000 Slavonski Brod punomoćnik sudionika u postupku VODIR j.d.o.o. za proizvodnju i trgovinu</item>
    </derivirana_varijabla>
  </DomainObject.Predmet.OstaliListFormatedWithAdressOIB>
  <DomainObject.Predmet.OstaliListNazivFormated>
    <izvorni_sadrzaj>
      <item>Davorka Brkić</item>
    </izvorni_sadrzaj>
    <derivirana_varijabla naziv="DomainObject.Predmet.OstaliListNazivFormated_1">
      <item>Davorka Brkić</item>
    </derivirana_varijabla>
  </DomainObject.Predmet.OstaliListNazivFormated>
  <DomainObject.Predmet.OstaliListNazivFormatedOIB>
    <izvorni_sadrzaj>
      <item>Davorka Brkić, OIB 41386873283</item>
    </izvorni_sadrzaj>
    <derivirana_varijabla naziv="DomainObject.Predmet.OstaliListNazivFormatedOIB_1">
      <item>Davorka Brkić, OIB 41386873283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VODIR j.d.o.o. za proizvodnju i trgovinu</izvorni_sadrzaj>
    <derivirana_varijabla naziv="DomainObject.Predmet.ProtustrankaIDrugi_1">VODIR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VODIR j.d.o.o. za proizvodnju i trgovinu, OIB 63872625039, Eugena Kvaternika 44 , 35000 Slavonski Brod</izvorni_sadrzaj>
    <derivirana_varijabla naziv="DomainObject.Predmet.ProtustrankaIDrugiAdressOIB_1">VODIR j.d.o.o. za proizvodnju i trgovinu, OIB 63872625039, Eugena Kvaternika 44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VODIR j.d.o.o. za proizvodnju i trgovinu</item>
      <item>Davorka Brkić</item>
    </izvorni_sadrzaj>
    <derivirana_varijabla naziv="DomainObject.Predmet.SudioniciListNaziv_1">
      <item>Financijska agencija</item>
      <item>VODIR j.d.o.o. za proizvodnju i trgovinu</item>
      <item>Davorka Brkić</item>
    </derivirana_varijabla>
  </DomainObject.Predmet.SudioniciListNaziv>
  <DomainObject.Predmet.SudioniciListAdressOIB>
    <izvorni_sadrzaj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izvorni_sadrzaj>
    <derivirana_varijabla naziv="DomainObject.Predmet.SudioniciListAdressOIB_1"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63872625039</item>
      <item>, OIB 41386873283</item>
    </izvorni_sadrzaj>
    <derivirana_varijabla naziv="DomainObject.Predmet.SudioniciListNazivOIB_1">
      <item>, OIB 85821130368</item>
      <item>, OIB 63872625039</item>
      <item>, OIB 41386873283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38094-6578-412D-86E8-8CDEF8ECC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2340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2016-10-14T12:28:00Z</dcterms:created>
  <dc:creator>zbiondic</dc:creator>
  <cp:lastModifiedBy>wsadmin</cp:lastModifiedBy>
  <cp:lastPrinted>2016-09-09T07:53:00Z</cp:lastPrinted>
  <dcterms:modified xmlns:xsi="http://www.w3.org/2001/XMLSchema-instance" xsi:type="dcterms:W3CDTF">2016-10-17T05:56:00Z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