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5cda4" w14:paraId="a35cda4" w:rsidRDefault="00AE649C" w:rsidP="00FA5B5E" w:rsidR="00AE649C" w:rsidRPr="00B76F3C">
      <w:pPr>
        <w:pStyle w:val="Naslov3"/>
        <w15:collapsed w:val="false"/>
      </w:pPr>
      <w:bookmarkStart w:name="_GoBack" w:id="0"/>
      <w:bookmarkEnd w:id="0"/>
    </w:p>
    <w:p w:rsidRDefault="007549F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549FC" w:rsidP="007549FC" w:rsidR="007549FC">
      <w:pPr>
        <w:pStyle w:val="Bezproreda"/>
        <w:ind w:firstLine="708" w:left="5664"/>
      </w:pPr>
      <w:r>
        <w:t>1 St-269/2016-7</w:t>
      </w:r>
    </w:p>
    <w:p w:rsidRDefault="007549FC" w:rsidP="007549FC" w:rsidR="007549FC">
      <w:pPr>
        <w:pStyle w:val="Bezproreda"/>
      </w:pPr>
    </w:p>
    <w:p w:rsidRDefault="007549FC" w:rsidP="007549FC" w:rsidR="007549FC">
      <w:pPr>
        <w:pStyle w:val="Bezproreda"/>
        <w:jc w:val="center"/>
      </w:pPr>
      <w:r>
        <w:t>U    I M E    R E P U B L I K E      H R V A T S K E</w:t>
      </w:r>
    </w:p>
    <w:p w:rsidRDefault="007549FC" w:rsidP="007549FC" w:rsidR="007549FC">
      <w:pPr>
        <w:pStyle w:val="Bezproreda"/>
        <w:jc w:val="center"/>
      </w:pPr>
    </w:p>
    <w:p w:rsidRDefault="007549FC" w:rsidP="007549FC" w:rsidR="007549FC">
      <w:pPr>
        <w:pStyle w:val="Bezproreda"/>
        <w:jc w:val="center"/>
      </w:pPr>
      <w:r>
        <w:t>R J E Š E N J E</w:t>
      </w:r>
    </w:p>
    <w:p w:rsidRDefault="007549FC" w:rsidP="007549FC" w:rsidR="007549FC">
      <w:pPr>
        <w:pStyle w:val="Bezproreda"/>
      </w:pPr>
    </w:p>
    <w:p w:rsidRDefault="007549FC" w:rsidP="007549FC" w:rsidR="007549FC">
      <w:pPr>
        <w:pStyle w:val="Bezproreda"/>
      </w:pPr>
      <w:r>
        <w:t>TRGOVAČKI SUD U BJELOVARU, po   sucu Branki Pleskalt,  u stečajnom predmetu nad trgovačkim društvom FIL TOURS d.o.o. za trgovinu i usluge MUNIJE kbr. 29, Grubišno Polje, OIB: 58871175949, dana  1.  lipnja  2016. godine</w:t>
      </w:r>
    </w:p>
    <w:p w:rsidRDefault="007549FC" w:rsidP="007549FC" w:rsidR="007549FC">
      <w:pPr>
        <w:pStyle w:val="Bezproreda"/>
      </w:pPr>
    </w:p>
    <w:p w:rsidRDefault="007549FC" w:rsidP="007549FC" w:rsidR="007549FC">
      <w:pPr>
        <w:pStyle w:val="Bezproreda"/>
        <w:jc w:val="center"/>
      </w:pPr>
      <w:r>
        <w:t>r i j e š i o     j e</w:t>
      </w:r>
    </w:p>
    <w:p w:rsidRDefault="007549FC" w:rsidP="007549FC" w:rsidR="007549FC">
      <w:pPr>
        <w:pStyle w:val="Bezproreda"/>
      </w:pPr>
    </w:p>
    <w:p w:rsidRDefault="007549FC" w:rsidP="007549FC" w:rsidR="007549FC">
      <w:pPr>
        <w:pStyle w:val="Bezproreda"/>
      </w:pPr>
      <w:r>
        <w:t>I  Otvara se  stečajni postupak nad trgovačkim društvom FIL TOURS d.o.o. za trgovinu i usluge MUNIJE kbr. 29, Grubišno Polje, OIB: 58871175949.</w:t>
      </w:r>
    </w:p>
    <w:p w:rsidRDefault="007549FC" w:rsidP="007549FC" w:rsidR="007549FC">
      <w:pPr>
        <w:pStyle w:val="Bezproreda"/>
      </w:pPr>
    </w:p>
    <w:p w:rsidRDefault="007549FC" w:rsidP="007549FC" w:rsidR="007549FC">
      <w:pPr>
        <w:pStyle w:val="Bezproreda"/>
      </w:pPr>
      <w:r>
        <w:t>II Za stečajnog upravitelja imenuje se  Krešimir Panjaković iz Osijeka, OIB: 39814088271.</w:t>
      </w:r>
    </w:p>
    <w:p w:rsidRDefault="007549FC" w:rsidP="007549FC" w:rsidR="007549FC">
      <w:pPr>
        <w:pStyle w:val="Bezproreda"/>
      </w:pPr>
    </w:p>
    <w:p w:rsidRDefault="007549FC" w:rsidP="007549FC" w:rsidR="007549FC">
      <w:pPr>
        <w:pStyle w:val="Bezproreda"/>
      </w:pPr>
      <w:r>
        <w:t>III Zaključuje se stečajni postupak nad trgovačkim društvom  FIL TOURS d.o.o. za trgovinu i usluge MUNIJE kbr. 29, Grubišno Polje, OIB: 58871175949.</w:t>
      </w:r>
    </w:p>
    <w:p w:rsidRDefault="007549FC" w:rsidP="007549FC" w:rsidR="007549FC">
      <w:pPr>
        <w:pStyle w:val="Bezproreda"/>
      </w:pPr>
      <w:r>
        <w:t xml:space="preserve"> </w:t>
      </w:r>
    </w:p>
    <w:p w:rsidRDefault="007549FC" w:rsidP="007549FC" w:rsidR="007549FC">
      <w:pPr>
        <w:pStyle w:val="Bezproreda"/>
      </w:pPr>
      <w:r>
        <w:t>IV Ovo rješenje objaviti će se na e-oglasnoj ploči suda i dostaviti će se nakon pravomoćnosti sudskom registru ovog suda radi brisanja dužnika iz sudskog registra.</w:t>
      </w:r>
    </w:p>
    <w:p w:rsidRDefault="007549FC" w:rsidP="007549FC" w:rsidR="007549FC">
      <w:pPr>
        <w:pStyle w:val="Bezproreda"/>
      </w:pPr>
    </w:p>
    <w:p w:rsidRDefault="007549FC" w:rsidP="007549FC" w:rsidR="007549FC">
      <w:pPr>
        <w:pStyle w:val="Bezproreda"/>
        <w:jc w:val="center"/>
      </w:pPr>
      <w:r>
        <w:t>Obrazloženje</w:t>
      </w:r>
    </w:p>
    <w:p w:rsidRDefault="007549FC" w:rsidP="007549FC" w:rsidR="007549FC">
      <w:pPr>
        <w:pStyle w:val="Bezproreda"/>
      </w:pPr>
      <w:r>
        <w:t>Predlagatelj FINA,Regionalni centar Zagreb podnijela  je ovome sudu dana  5. travnja 2016. godine prijedlog za otvaranje stečajnog postupka nad dužnikom FIL TOURS d.o.o. za trgovinu i usluge MUNIJE kbr. 29, Grubišno Polje, OIB: 58871175949.</w:t>
      </w:r>
    </w:p>
    <w:p w:rsidRDefault="007549FC" w:rsidP="007549FC" w:rsidR="007549FC">
      <w:pPr>
        <w:pStyle w:val="Bezproreda"/>
      </w:pPr>
    </w:p>
    <w:p w:rsidRDefault="007549FC" w:rsidP="007549FC" w:rsidR="007549FC">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109. stavak 2.  i temeljem članka 6.  Stečajnog zakona (NN br. 44/96, 29/99, 129/99, 123/03, 82/06, 116/10, 25/12, 133/12, 45/13 i 71/15, dalje: SZ), sud  je donio rješenje  o pokretanju prethodnog postupka  radi utvrđivanja uvjeta za otvaranje stečajnog postupka.</w:t>
      </w:r>
    </w:p>
    <w:p w:rsidRDefault="007549FC" w:rsidP="007549FC" w:rsidR="007549FC">
      <w:pPr>
        <w:pStyle w:val="Bezproreda"/>
      </w:pPr>
    </w:p>
    <w:p w:rsidRDefault="007549FC" w:rsidP="007549FC" w:rsidR="007549FC">
      <w:pPr>
        <w:pStyle w:val="Bezproreda"/>
      </w:pPr>
      <w:r>
        <w:t>U svom prijedlogu  od 5. travnja 2016. godine FINA Podružnica Bjelovar navodi da ostaje i nadalje kod prijedloga radi otvaranja stečajnog postupka nad dužnikom  FIL TOURS d.o.o. za trgovinu i usluge MUNIJE kbr. 29, Grubišno Polje, OIB: 58871175949,  jer je žiro-račun dužnika u neprekidnoj blokadi u  razdoblju od 2132 dana u ukupnom iznosu od  174.864,31 kuna te da nema imovine.</w:t>
      </w:r>
    </w:p>
    <w:p w:rsidRDefault="007549FC" w:rsidP="007549FC" w:rsidR="007549FC">
      <w:pPr>
        <w:pStyle w:val="Bezproreda"/>
      </w:pPr>
    </w:p>
    <w:p w:rsidRDefault="007549FC" w:rsidP="007549FC" w:rsidR="007549FC">
      <w:pPr>
        <w:pStyle w:val="Bezproreda"/>
      </w:pPr>
      <w:r>
        <w:t xml:space="preserve">Sudac je izvršio  uvid u dokumentaciju priloženu uz prijedlog FINE od 5. travnja 2016. godine (list 2-3 spisa). </w:t>
      </w:r>
    </w:p>
    <w:p w:rsidRDefault="007549FC" w:rsidP="007549FC" w:rsidR="007549FC">
      <w:pPr>
        <w:pStyle w:val="Bezproreda"/>
      </w:pPr>
    </w:p>
    <w:p w:rsidRDefault="007549FC" w:rsidP="007549FC" w:rsidR="007549FC">
      <w:pPr>
        <w:pStyle w:val="Bezproreda"/>
        <w:rPr>
          <w:rFonts w:eastAsia="Calibri"/>
        </w:rPr>
      </w:pPr>
      <w:r>
        <w:rPr>
          <w:rFonts w:eastAsia="Calibri"/>
        </w:rPr>
        <w:lastRenderedPageBreak/>
        <w:t>Tijekom prethodnog postupka utvrđeno je da se imovinom dužnika ne mogu pokriti troškovi postupka, pa je na ročištu održanom dana 29. travnja 2016. godine određeno da će se pozvati osobe koje imaju pravni interes za provedbom stečajnog postupka da u roku od 15 dana uplate predujam za namirenje prethodnog i otvaranje stečajnog postupka.</w:t>
      </w:r>
    </w:p>
    <w:p w:rsidRDefault="007549FC" w:rsidP="007549FC" w:rsidR="007549FC">
      <w:pPr>
        <w:pStyle w:val="Bezproreda"/>
        <w:rPr>
          <w:rFonts w:eastAsiaTheme="minorHAnsi"/>
        </w:rPr>
      </w:pPr>
    </w:p>
    <w:p w:rsidRDefault="007549FC" w:rsidP="007549FC" w:rsidR="007549FC">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7549FC" w:rsidP="007549FC" w:rsidR="007549FC">
      <w:pPr>
        <w:pStyle w:val="Bezproreda"/>
      </w:pPr>
    </w:p>
    <w:p w:rsidRDefault="007549FC" w:rsidP="007549FC" w:rsidR="007549FC">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7549FC" w:rsidP="007549FC" w:rsidR="007549FC">
      <w:pPr>
        <w:pStyle w:val="Bezproreda"/>
      </w:pPr>
    </w:p>
    <w:p w:rsidRDefault="007549FC" w:rsidP="007549FC" w:rsidR="007549FC">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7549FC" w:rsidP="007549FC" w:rsidR="007549FC">
      <w:pPr>
        <w:pStyle w:val="Bezproreda"/>
      </w:pPr>
    </w:p>
    <w:p w:rsidRDefault="007549FC" w:rsidP="007549FC" w:rsidR="007549FC">
      <w:pPr>
        <w:pStyle w:val="Bezproreda"/>
      </w:pPr>
      <w:r>
        <w:tab/>
        <w:t>Temeljem svega navedenoga, riješeno je kao u izreci.</w:t>
      </w:r>
    </w:p>
    <w:p w:rsidRDefault="007549FC" w:rsidP="007549FC" w:rsidR="007549FC">
      <w:pPr>
        <w:pStyle w:val="Bezproreda"/>
      </w:pPr>
    </w:p>
    <w:p w:rsidRDefault="007549FC" w:rsidP="007549FC" w:rsidR="007549FC">
      <w:pPr>
        <w:pStyle w:val="Bezproreda"/>
      </w:pPr>
      <w:r>
        <w:t xml:space="preserve">U Bjelovaru, 1. lipnja 2016.                                                                                                   </w:t>
      </w:r>
      <w:r>
        <w:tab/>
      </w:r>
      <w:r>
        <w:tab/>
      </w:r>
      <w:r>
        <w:tab/>
      </w:r>
      <w:r>
        <w:tab/>
      </w:r>
      <w:r>
        <w:tab/>
      </w:r>
      <w:r>
        <w:tab/>
      </w:r>
      <w:r>
        <w:tab/>
        <w:t xml:space="preserve">                      S U D A C</w:t>
      </w:r>
    </w:p>
    <w:p w:rsidRDefault="007549FC" w:rsidP="007549FC" w:rsidR="007549FC">
      <w:pPr>
        <w:pStyle w:val="Bezproreda"/>
      </w:pPr>
      <w:r>
        <w:t xml:space="preserve">           </w:t>
      </w:r>
      <w:r>
        <w:tab/>
      </w:r>
      <w:r>
        <w:tab/>
      </w:r>
      <w:r>
        <w:tab/>
      </w:r>
      <w:r>
        <w:tab/>
        <w:t xml:space="preserve">                            </w:t>
      </w:r>
      <w:r>
        <w:t xml:space="preserve">                   </w:t>
      </w:r>
      <w:r>
        <w:t xml:space="preserve">  BRANKA PLESKALT  </w:t>
      </w:r>
    </w:p>
    <w:p w:rsidRDefault="007549FC" w:rsidP="007549FC" w:rsidR="007549FC">
      <w:pPr>
        <w:pStyle w:val="Bezproreda"/>
      </w:pPr>
    </w:p>
    <w:p w:rsidRDefault="007549FC" w:rsidP="007549FC" w:rsidR="007549FC">
      <w:pPr>
        <w:pStyle w:val="Bezproreda"/>
      </w:pPr>
      <w:r>
        <w:t xml:space="preserve">                                                                                       </w:t>
      </w:r>
    </w:p>
    <w:p w:rsidRDefault="007549FC" w:rsidP="007549FC" w:rsidR="007549FC">
      <w:pPr>
        <w:pStyle w:val="Bezproreda"/>
      </w:pPr>
      <w:r>
        <w:t>UPUTA O PRAVNOM LIJEKU:</w:t>
      </w:r>
    </w:p>
    <w:p w:rsidRDefault="007549FC" w:rsidP="007549FC" w:rsidR="007549FC">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7549FC" w:rsidP="007549FC" w:rsidR="007549FC">
      <w:pPr>
        <w:pStyle w:val="Bezproreda"/>
      </w:pPr>
      <w:r>
        <w:tab/>
        <w:t>Protiv točke I. ovoga rješenja žalbu može podnijeti osoba koja je bila zastupnik po zakonu dužnika pravne osobe do dana nastupanja pravnih posljedica otvaranja stečajnog postupka (čl. 128. st. 8. SZ-a).</w:t>
      </w:r>
    </w:p>
    <w:p w:rsidRDefault="007549FC" w:rsidP="007549FC" w:rsidR="007549FC">
      <w:pPr>
        <w:pStyle w:val="Bezproreda"/>
      </w:pPr>
    </w:p>
    <w:p w:rsidRDefault="007549FC" w:rsidP="007549FC" w:rsidR="007549FC">
      <w:pPr>
        <w:pStyle w:val="Bezproreda"/>
      </w:pPr>
      <w:r>
        <w:t>Rj.</w:t>
      </w:r>
    </w:p>
    <w:p w:rsidRDefault="007549FC" w:rsidP="007549FC" w:rsidR="007549FC">
      <w:pPr>
        <w:pStyle w:val="Bezproreda"/>
      </w:pPr>
      <w:r>
        <w:t>Dna:</w:t>
      </w:r>
    </w:p>
    <w:p w:rsidRDefault="007549FC" w:rsidP="007549FC" w:rsidR="007549FC">
      <w:pPr>
        <w:pStyle w:val="Bezproreda"/>
      </w:pPr>
      <w:r>
        <w:t>Financijska agencija- putem e-oglasne ploče suda</w:t>
      </w:r>
    </w:p>
    <w:p w:rsidRDefault="007549FC" w:rsidP="007549FC" w:rsidR="007549FC">
      <w:pPr>
        <w:pStyle w:val="Bezproreda"/>
      </w:pPr>
      <w:r>
        <w:t>Fil Tours  d.o.o. – putem e-oglasne ploče suda</w:t>
      </w:r>
    </w:p>
    <w:p w:rsidRDefault="007549FC" w:rsidP="007549FC" w:rsidR="007549FC">
      <w:pPr>
        <w:pStyle w:val="Bezproreda"/>
      </w:pPr>
      <w:r>
        <w:t>z.z. dužnika – putem e-oglasne ploče suda i putem pošte</w:t>
      </w:r>
    </w:p>
    <w:p w:rsidRDefault="007549FC" w:rsidP="007549FC" w:rsidR="007549FC">
      <w:pPr>
        <w:pStyle w:val="Bezproreda"/>
      </w:pPr>
      <w:r>
        <w:t xml:space="preserve">Stečajnom upravitelju – putem e-oglasne ploče i putem pošte </w:t>
      </w:r>
    </w:p>
    <w:p w:rsidRDefault="007549FC" w:rsidP="007549FC" w:rsidR="007549FC">
      <w:pPr>
        <w:pStyle w:val="Bezproreda"/>
      </w:pPr>
      <w:r>
        <w:t>Porezna uprava Područni ured Sjeverna Hrvatska, - putem e-oglasne ploče suda</w:t>
      </w:r>
    </w:p>
    <w:p w:rsidRDefault="007549FC" w:rsidP="007549FC" w:rsidR="007549FC">
      <w:pPr>
        <w:pStyle w:val="Bezproreda"/>
      </w:pPr>
      <w:r>
        <w:t>Županijsko državno odvjetništvo u Bjelovaru – putem e-oglasne ploče suda</w:t>
      </w:r>
    </w:p>
    <w:p w:rsidRDefault="007549FC" w:rsidP="007549FC" w:rsidR="007549FC">
      <w:pPr>
        <w:pStyle w:val="Bezproreda"/>
      </w:pPr>
      <w:r>
        <w:t>Sudski registar- nakon pravomoćnosti</w:t>
      </w:r>
    </w:p>
    <w:p w:rsidRDefault="007549FC" w:rsidP="007549FC" w:rsidR="007549FC">
      <w:pPr>
        <w:pStyle w:val="Bezproreda"/>
      </w:pPr>
      <w:r>
        <w:t>Kal. pravomoćnost</w:t>
      </w:r>
    </w:p>
    <w:p w:rsidRDefault="007549FC" w:rsidP="007549FC" w:rsidR="00DA0242">
      <w:pPr>
        <w:pStyle w:val="Bezproreda"/>
      </w:pPr>
      <w:r>
        <w:t>Bjelovar, 1.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49FC"/>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02785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St-269/2016-7</izvorni_sadrzaj>
    <derivirana_varijabla naziv="DomainObject.Oznaka_1">St-269/2016-7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St-269/2016</izvorni_sadrzaj>
    <derivirana_varijabla naziv="DomainObject.Predmet.OznakaBroj_1">St-269/2016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 TOURS društvo s ograničenom odgovornošću za trgovinu i usluge, Munije</izvorni_sadrzaj>
    <derivirana_varijabla naziv="DomainObject.Predmet.ProtustrankaFormated_1">  FIL TOURS društvo s ograničenom odgovornošću za trgovinu i usluge, Munije</derivirana_varijabla>
  </DomainObject.Predmet.ProtustrankaFormated>
  <DomainObject.Predmet.ProtustrankaFormatedOIB>
    <izvorni_sadrzaj>  FIL TOURS društvo s ograničenom odgovornošću za trgovinu i usluge, Munije, OIB 58871175949</izvorni_sadrzaj>
    <derivirana_varijabla naziv="DomainObject.Predmet.ProtustrankaFormatedOIB_1">  FIL TOURS društvo s ograničenom odgovornošću za trgovinu i usluge, Munije, OIB 58871175949</derivirana_varijabla>
  </DomainObject.Predmet.ProtustrankaFormatedOIB>
  <DomainObject.Predmet.ProtustrankaFormatedWithAdress>
    <izvorni_sadrzaj> FIL TOURS društvo s ograničenom odgovornošću za trgovinu i usluge, Munije, Munije 29, 43290 Munije</izvorni_sadrzaj>
    <derivirana_varijabla naziv="DomainObject.Predmet.ProtustrankaFormatedWithAdress_1"> FIL TOURS društvo s ograničenom odgovornošću za trgovinu i usluge, Munije, Munije 29, 43290 Munije</derivirana_varijabla>
  </DomainObject.Predmet.ProtustrankaFormatedWithAdress>
  <DomainObject.Predmet.ProtustrankaFormatedWithAdressOIB>
    <izvorni_sadrzaj> FIL TOURS društvo s ograničenom odgovornošću za trgovinu i usluge, Munije, OIB 58871175949, Munije 29, 43290 Munije</izvorni_sadrzaj>
    <derivirana_varijabla naziv="DomainObject.Predmet.ProtustrankaFormatedWithAdressOIB_1"> FIL TOURS društvo s ograničenom odgovornošću za trgovinu i usluge, Munije, OIB 58871175949, Munije 29, 43290 Munije</derivirana_varijabla>
  </DomainObject.Predmet.ProtustrankaFormatedWithAdressOIB>
  <DomainObject.Predmet.ProtustrankaWithAdress>
    <izvorni_sadrzaj>FIL TOURS društvo s ograničenom odgovornošću za trgovinu i usluge, Munije Munije 29, 43290 Munije</izvorni_sadrzaj>
    <derivirana_varijabla naziv="DomainObject.Predmet.ProtustrankaWithAdress_1">FIL TOURS društvo s ograničenom odgovornošću za trgovinu i usluge, Munije Munije 29, 43290 Munije</derivirana_varijabla>
  </DomainObject.Predmet.ProtustrankaWithAdress>
  <DomainObject.Predmet.ProtustrankaWithAdressOIB>
    <izvorni_sadrzaj>FIL TOURS društvo s ograničenom odgovornošću za trgovinu i usluge, Munije, OIB 58871175949, Munije 29, 43290 Munije</izvorni_sadrzaj>
    <derivirana_varijabla naziv="DomainObject.Predmet.ProtustrankaWithAdressOIB_1">FIL TOURS društvo s ograničenom odgovornošću za trgovinu i usluge, Munije, OIB 58871175949, Munije 29, 43290 Munije</derivirana_varijabla>
  </DomainObject.Predmet.ProtustrankaWithAdressOIB>
  <DomainObject.Predmet.ProtustrankaNazivFormated>
    <izvorni_sadrzaj>FIL TOURS društvo s ograničenom odgovornošću za trgovinu i usluge, Munije</izvorni_sadrzaj>
    <derivirana_varijabla naziv="DomainObject.Predmet.ProtustrankaNazivFormated_1">FIL TOURS društvo s ograničenom odgovornošću za trgovinu i usluge, Munije</derivirana_varijabla>
  </DomainObject.Predmet.ProtustrankaNazivFormated>
  <DomainObject.Predmet.ProtustrankaNazivFormatedOIB>
    <izvorni_sadrzaj>FIL TOURS društvo s ograničenom odgovornošću za trgovinu i usluge, Munije, OIB 58871175949</izvorni_sadrzaj>
    <derivirana_varijabla naziv="DomainObject.Predmet.ProtustrankaNazivFormatedOIB_1">FIL TOURS društvo s ograničenom odgovornošću za trgovinu i usluge, Munije, OIB 58871175949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FIL TOURS društvo s ograničenom odgovornošću za trgovinu i usluge, Munije</item>
    </izvorni_sadrzaj>
    <derivirana_varijabla naziv="DomainObject.Predmet.ProtuStrankaListFormated_1">
      <item>FIL TOURS društvo s ograničenom odgovornošću za trgovinu i usluge, Munije</item>
    </derivirana_varijabla>
  </DomainObject.Predmet.ProtuStrankaListFormated>
  <DomainObject.Predmet.ProtuStrankaListFormatedOIB>
    <izvorni_sadrzaj>
      <item>FIL TOURS društvo s ograničenom odgovornošću za trgovinu i usluge, Munije, OIB 58871175949</item>
    </izvorni_sadrzaj>
    <derivirana_varijabla naziv="DomainObject.Predmet.ProtuStrankaListFormatedOIB_1">
      <item>FIL TOURS društvo s ograničenom odgovornošću za trgovinu i usluge, Munije, OIB 58871175949</item>
    </derivirana_varijabla>
  </DomainObject.Predmet.ProtuStrankaListFormatedOIB>
  <DomainObject.Predmet.ProtuStrankaListFormatedWithAdress>
    <izvorni_sadrzaj>
      <item>FIL TOURS društvo s ograničenom odgovornošću za trgovinu i usluge, Munije, Munije 29, 43290 Munije</item>
    </izvorni_sadrzaj>
    <derivirana_varijabla naziv="DomainObject.Predmet.ProtuStrankaListFormatedWithAdress_1">
      <item>FIL TOURS društvo s ograničenom odgovornošću za trgovinu i usluge, Munije, Munije 29, 43290 Munije</item>
    </derivirana_varijabla>
  </DomainObject.Predmet.ProtuStrankaListFormatedWithAdress>
  <DomainObject.Predmet.ProtuStrankaListFormatedWithAdressOIB>
    <izvorni_sadrzaj>
      <item>FIL TOURS društvo s ograničenom odgovornošću za trgovinu i usluge, Munije, OIB 58871175949, Munije 29, 43290 Munije</item>
    </izvorni_sadrzaj>
    <derivirana_varijabla naziv="DomainObject.Predmet.ProtuStrankaListFormatedWithAdressOIB_1">
      <item>FIL TOURS društvo s ograničenom odgovornošću za trgovinu i usluge, Munije, OIB 58871175949, Munije 29, 43290 Munije</item>
    </derivirana_varijabla>
  </DomainObject.Predmet.ProtuStrankaListFormatedWithAdressOIB>
  <DomainObject.Predmet.ProtuStrankaListNazivFormated>
    <izvorni_sadrzaj>
      <item>FIL TOURS društvo s ograničenom odgovornošću za trgovinu i usluge, Munije</item>
    </izvorni_sadrzaj>
    <derivirana_varijabla naziv="DomainObject.Predmet.ProtuStrankaListNazivFormated_1">
      <item>FIL TOURS društvo s ograničenom odgovornošću za trgovinu i usluge, Munije</item>
    </derivirana_varijabla>
  </DomainObject.Predmet.ProtuStrankaListNazivFormated>
  <DomainObject.Predmet.ProtuStrankaListNazivFormatedOIB>
    <izvorni_sadrzaj>
      <item>FIL TOURS društvo s ograničenom odgovornošću za trgovinu i usluge, Munije, OIB 58871175949</item>
    </izvorni_sadrzaj>
    <derivirana_varijabla naziv="DomainObject.Predmet.ProtuStrankaListNazivFormatedOIB_1">
      <item>FIL TOURS društvo s ograničenom odgovornošću za trgovinu i usluge, Munije, OIB 58871175949</item>
    </derivirana_varijabla>
  </DomainObject.Predmet.ProtuStrankaListNazivFormatedOIB>
  <DomainObject.Predmet.OstaliListFormated>
    <izvorni_sadrzaj>
      <item>Filip Grgić</item>
    </izvorni_sadrzaj>
    <derivirana_varijabla naziv="DomainObject.Predmet.OstaliListFormated_1">
      <item>Filip Grgić</item>
    </derivirana_varijabla>
  </DomainObject.Predmet.OstaliListFormated>
  <DomainObject.Predmet.OstaliListFormatedOIB>
    <izvorni_sadrzaj>
      <item>Filip Grgić, OIB 33161851497</item>
    </izvorni_sadrzaj>
    <derivirana_varijabla naziv="DomainObject.Predmet.OstaliListFormatedOIB_1">
      <item>Filip Grgić, OIB 33161851497</item>
    </derivirana_varijabla>
  </DomainObject.Predmet.OstaliListFormatedOIB>
  <DomainObject.Predmet.OstaliListFormatedWithAdress>
    <izvorni_sadrzaj>
      <item>Filip Grgić, Munije 29., 43290 Munije</item>
    </izvorni_sadrzaj>
    <derivirana_varijabla naziv="DomainObject.Predmet.OstaliListFormatedWithAdress_1">
      <item>Filip Grgić, Munije 29., 43290 Munije</item>
    </derivirana_varijabla>
  </DomainObject.Predmet.OstaliListFormatedWithAdress>
  <DomainObject.Predmet.OstaliListFormatedWithAdressOIB>
    <izvorni_sadrzaj>
      <item>Filip Grgić, OIB 33161851497, Munije 29., 43290 Munije</item>
    </izvorni_sadrzaj>
    <derivirana_varijabla naziv="DomainObject.Predmet.OstaliListFormatedWithAdressOIB_1">
      <item>Filip Grgić, OIB 33161851497, Munije 29., 43290 Munije</item>
    </derivirana_varijabla>
  </DomainObject.Predmet.OstaliListFormatedWithAdressOIB>
  <DomainObject.Predmet.OstaliListNazivFormated>
    <izvorni_sadrzaj>
      <item>Filip Grgić</item>
    </izvorni_sadrzaj>
    <derivirana_varijabla naziv="DomainObject.Predmet.OstaliListNazivFormated_1">
      <item>Filip Grgić</item>
    </derivirana_varijabla>
  </DomainObject.Predmet.OstaliListNazivFormated>
  <DomainObject.Predmet.OstaliListNazivFormatedOIB>
    <izvorni_sadrzaj>
      <item>Filip Grgić, OIB 33161851497</item>
    </izvorni_sadrzaj>
    <derivirana_varijabla naziv="DomainObject.Predmet.OstaliListNazivFormatedOIB_1">
      <item>Filip Grgić, OIB 33161851497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St-269/2016-7</izvorni_sadrzaj>
    <derivirana_varijabla naziv="DomainObject.PoslovniBrojDokumenta_1">St-269/2016-7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FIL TOURS društvo s ograničenom odgovornošću za trgovinu i usluge, Munije</izvorni_sadrzaj>
    <derivirana_varijabla naziv="DomainObject.Predmet.ProtustrankaIDrugi_1">FIL TOURS društvo s ograničenom odgovornošću za trgovinu i usluge, Munije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FIL TOURS društvo s ograničenom odgovornošću za trgovinu i usluge, Munije, OIB 58871175949, Munije 29, 43290 Munije</izvorni_sadrzaj>
    <derivirana_varijabla naziv="DomainObject.Predmet.ProtustrankaIDrugiAdressOIB_1">FIL TOURS društvo s ograničenom odgovornošću za trgovinu i usluge, Munije, OIB 58871175949, Munije 29, 43290 Munije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FIL TOURS društvo s ograničenom odgovornošću za trgovinu i usluge, Munije</item>
      <item>Filip Grgić</item>
    </izvorni_sadrzaj>
    <derivirana_varijabla naziv="DomainObject.Predmet.SudioniciListNaziv_1">
      <item>FINA, RC ZAGREB, Podružnica Bjelovar</item>
      <item>FIL TOURS društvo s ograničenom odgovornošću za trgovinu i usluge, Munije</item>
      <item>Filip Grgić</item>
    </derivirana_varijabla>
  </DomainObject.Predmet.SudioniciListNaziv>
  <DomainObject.Predmet.SudioniciListAdressOIB>
    <izvorni_sadrzaj>
      <item>FINA, RC ZAGREB, Podružnica Bjelovar, OIB 85821130368, F. Supila 4,43000 Bjelovar</item>
      <item>FIL TOURS društvo s ograničenom odgovornošću za trgovinu i usluge, Munije, OIB 58871175949, Munije 29,43290 Munije</item>
      <item>Filip Grgić, OIB 33161851497, Munije 29.,43290 Munije</item>
    </izvorni_sadrzaj>
    <derivirana_varijabla naziv="DomainObject.Predmet.SudioniciListAdressOIB_1">
      <item>FINA, RC ZAGREB, Podružnica Bjelovar, OIB 85821130368, F. Supila 4,43000 Bjelovar</item>
      <item>FIL TOURS društvo s ograničenom odgovornošću za trgovinu i usluge, Munije, OIB 58871175949, Munije 29,43290 Munije</item>
      <item>Filip Grgić, OIB 33161851497, Munije 29.,43290 Munije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31E3AC-7713-4FC0-B093-7BCE0EB553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3780</properties:Characters>
  <properties:Lines>94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2016-06-01T12:20:00Z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St-269/2016-7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