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db23" w14:paraId="7f8db23" w:rsidRDefault="002F7D80" w:rsidP="002F7D80" w:rsidR="002F7D8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D80" w:rsidP="002F7D80" w:rsidR="002F7D8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F7D80" w:rsidP="002F7D80" w:rsidR="002F7D8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F7D80" w:rsidP="002F7D80" w:rsidR="002F7D8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F7D80" w:rsidP="002F7D80" w:rsidR="002F7D80"/>
    <w:p w:rsidRDefault="002F7D80" w:rsidP="002F7D80" w:rsidR="002F7D8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F7D80" w:rsidP="002F7D80" w:rsidR="002F7D8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F7D80" w:rsidP="002F7D80" w:rsidR="002F7D8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F7D80" w:rsidP="002F7D80" w:rsidR="002F7D8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7D80" w:rsidP="002F7D80" w:rsidR="002F7D8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9924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KAŠTELIR poljoprivredna zadruga, Kaštelir, Kaštelir bb, OIB 92103500001, MBS 040083975,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F7D80" w:rsidP="002F7D80" w:rsidR="002F7D8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7D80" w:rsidP="002F7D80" w:rsidR="002F7D8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F7D80" w:rsidP="002F7D80" w:rsidR="002F7D8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7D80" w:rsidP="002F7D80" w:rsidR="002F7D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KAŠTELIR poljoprivredna zadruga, Kaštelir, Kaštelir bb, OIB 92103500001, MBS 04008397.</w:t>
      </w:r>
    </w:p>
    <w:p w:rsidRDefault="002F7D80" w:rsidP="002F7D80" w:rsidR="002F7D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7D80" w:rsidP="002F7D80" w:rsidR="002F7D8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F7D80" w:rsidP="002F7D80" w:rsidR="002F7D8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7D80" w:rsidP="002F7D80" w:rsidR="002F7D8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KAŠTELIR poljoprivredna zadruga, Kaštelir.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6111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17.245,53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F7D80" w:rsidP="002F7D80" w:rsidR="002F7D8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F7D80" w:rsidP="002F7D80" w:rsidR="002F7D8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F7D80" w:rsidP="002F7D80" w:rsidR="002F7D8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7D80" w:rsidP="002F7D80" w:rsidR="002F7D8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F7D80" w:rsidP="002F7D80" w:rsidR="002F7D8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F7D80" w:rsidP="002F7D80" w:rsidR="002F7D8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C4745">
        <w:rPr>
          <w:rFonts w:cs="Times New Roman" w:eastAsia="Times New Roman"/>
          <w:szCs w:val="24"/>
          <w:lang w:eastAsia="hr-HR"/>
        </w:rPr>
        <w:t>, v. r.</w:t>
      </w:r>
    </w:p>
    <w:p w:rsidRDefault="002F7D80" w:rsidP="002F7D80" w:rsidR="002F7D8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F7D80" w:rsidP="002F7D80" w:rsidR="002F7D8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F7D80" w:rsidP="002F7D80" w:rsidR="002F7D8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F7D80" w:rsidP="002F7D80" w:rsidR="002F7D8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F7D80" w:rsidP="002F7D80" w:rsidR="002F7D8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>
      <w:pPr>
        <w:tabs>
          <w:tab w:pos="4116" w:val="left"/>
        </w:tabs>
      </w:pPr>
    </w:p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 w:rsidRPr="00D05CA9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2F7D80" w:rsidP="002F7D80" w:rsidR="002F7D80"/>
    <w:p w:rsidRDefault="00A020C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DD" w:rsidP="002F7D80" w:rsidR="002108DD">
      <w:r>
        <w:separator/>
      </w:r>
    </w:p>
  </w:endnote>
  <w:endnote w:id="0" w:type="continuationSeparator">
    <w:p w:rsidRDefault="002108DD" w:rsidP="002F7D80" w:rsidR="00210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DD" w:rsidP="002F7D80" w:rsidR="002108DD">
      <w:r>
        <w:separator/>
      </w:r>
    </w:p>
  </w:footnote>
  <w:footnote w:id="0" w:type="continuationSeparator">
    <w:p w:rsidRDefault="002108DD" w:rsidP="002F7D80" w:rsidR="00210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8DD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020C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2F7D80">
      <w:t>383/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D80" w:rsidP="0021081C" w:rsidR="00A81E97">
    <w:pPr>
      <w:pStyle w:val="Zaglavlje"/>
      <w:jc w:val="right"/>
    </w:pPr>
    <w:r>
      <w:t>11 St-383</w:t>
    </w:r>
    <w:r w:rsidR="002108DD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383"/>
    <w:rsid w:val="002108DD"/>
    <w:rsid w:val="002F7D80"/>
    <w:rsid w:val="009A6044"/>
    <w:rsid w:val="00A020C3"/>
    <w:rsid w:val="00AC4745"/>
    <w:rsid w:val="00BF033F"/>
    <w:rsid w:val="00C5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D8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7D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D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7D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D8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7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D8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2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0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0C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0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0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D8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7D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D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7D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D8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7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D8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2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0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0C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0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0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KAŠTELIR, poljoprivredna zadruga, KAŠTELIR</izvorni_sadrzaj>
    <derivirana_varijabla naziv="DomainObject.Predmet.ProtustrankaFormated_1">  KAŠTELIR, poljoprivredna zadruga, KAŠTELIR</derivirana_varijabla>
  </DomainObject.Predmet.ProtustrankaFormated>
  <DomainObject.Predmet.ProtustrankaFormatedOIB>
    <izvorni_sadrzaj>  KAŠTELIR, poljoprivredna zadruga, KAŠTELIR, OIB 92103500001</izvorni_sadrzaj>
    <derivirana_varijabla naziv="DomainObject.Predmet.ProtustrankaFormatedOIB_1">  KAŠTELIR, poljoprivredna zadruga, KAŠTELIR, OIB 92103500001</derivirana_varijabla>
  </DomainObject.Predmet.ProtustrankaFormatedOIB>
  <DomainObject.Predmet.ProtustrankaFormatedWithAdress>
    <izvorni_sadrzaj> KAŠTELIR, poljoprivredna zadruga, KAŠTELIR, Kaštelir bb, 52464 Kaštelir</izvorni_sadrzaj>
    <derivirana_varijabla naziv="DomainObject.Predmet.ProtustrankaFormatedWithAdress_1"> KAŠTELIR, poljoprivredna zadruga, KAŠTELIR, Kaštelir bb, 52464 Kaštelir</derivirana_varijabla>
  </DomainObject.Predmet.ProtustrankaFormatedWithAdress>
  <DomainObject.Predmet.ProtustrankaFormatedWithAdressOIB>
    <izvorni_sadrzaj> KAŠTELIR, poljoprivredna zadruga, KAŠTELIR, OIB 92103500001, Kaštelir bb, 52464 Kaštelir</izvorni_sadrzaj>
    <derivirana_varijabla naziv="DomainObject.Predmet.ProtustrankaFormatedWithAdressOIB_1"> KAŠTELIR, poljoprivredna zadruga, KAŠTELIR, OIB 92103500001, Kaštelir bb, 52464 Kaštelir</derivirana_varijabla>
  </DomainObject.Predmet.ProtustrankaFormatedWithAdressOIB>
  <DomainObject.Predmet.ProtustrankaWithAdress>
    <izvorni_sadrzaj>KAŠTELIR, poljoprivredna zadruga, KAŠTELIR Kaštelir bb, 52464 Kaštelir</izvorni_sadrzaj>
    <derivirana_varijabla naziv="DomainObject.Predmet.ProtustrankaWithAdress_1">KAŠTELIR, poljoprivredna zadruga, KAŠTELIR Kaštelir bb, 52464 Kaštelir</derivirana_varijabla>
  </DomainObject.Predmet.ProtustrankaWithAdress>
  <DomainObject.Predmet.ProtustrankaWithAdressOIB>
    <izvorni_sadrzaj>KAŠTELIR, poljoprivredna zadruga, KAŠTELIR, OIB 92103500001, Kaštelir bb, 52464 Kaštelir</izvorni_sadrzaj>
    <derivirana_varijabla naziv="DomainObject.Predmet.ProtustrankaWithAdressOIB_1">KAŠTELIR, poljoprivredna zadruga, KAŠTELIR, OIB 92103500001, Kaštelir bb, 52464 Kaštelir</derivirana_varijabla>
  </DomainObject.Predmet.ProtustrankaWithAdressOIB>
  <DomainObject.Predmet.ProtustrankaNazivFormated>
    <izvorni_sadrzaj>KAŠTELIR, poljoprivredna zadruga, KAŠTELIR</izvorni_sadrzaj>
    <derivirana_varijabla naziv="DomainObject.Predmet.ProtustrankaNazivFormated_1">KAŠTELIR, poljoprivredna zadruga, KAŠTELIR</derivirana_varijabla>
  </DomainObject.Predmet.ProtustrankaNazivFormated>
  <DomainObject.Predmet.ProtustrankaNazivFormatedOIB>
    <izvorni_sadrzaj>KAŠTELIR, poljoprivredna zadruga, KAŠTELIR, OIB 92103500001</izvorni_sadrzaj>
    <derivirana_varijabla naziv="DomainObject.Predmet.ProtustrankaNazivFormatedOIB_1">KAŠTELIR, poljoprivredna zadruga, KAŠTELIR, OIB 92103500001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17245.53</izvorni_sadrzaj>
    <derivirana_varijabla naziv="DomainObject.Predmet.TrenutnaVrijednost_1">17245.53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KAŠTELIR, poljoprivredna zadruga, KAŠTELIR</item>
    </izvorni_sadrzaj>
    <derivirana_varijabla naziv="DomainObject.Predmet.ProtuStrankaListFormated_1">
      <item>KAŠTELIR, poljoprivredna zadruga, KAŠTELIR</item>
    </derivirana_varijabla>
  </DomainObject.Predmet.ProtuStrankaListFormated>
  <DomainObject.Predmet.ProtuStrankaListFormatedOIB>
    <izvorni_sadrzaj>
      <item>KAŠTELIR, poljoprivredna zadruga, KAŠTELIR, OIB 92103500001</item>
    </izvorni_sadrzaj>
    <derivirana_varijabla naziv="DomainObject.Predmet.ProtuStrankaListFormatedOIB_1">
      <item>KAŠTELIR, poljoprivredna zadruga, KAŠTELIR, OIB 92103500001</item>
    </derivirana_varijabla>
  </DomainObject.Predmet.ProtuStrankaListFormatedOIB>
  <DomainObject.Predmet.ProtuStrankaListFormatedWithAdress>
    <izvorni_sadrzaj>
      <item>KAŠTELIR, poljoprivredna zadruga, KAŠTELIR, Kaštelir bb, 52464 Kaštelir</item>
    </izvorni_sadrzaj>
    <derivirana_varijabla naziv="DomainObject.Predmet.ProtuStrankaListFormatedWithAdress_1">
      <item>KAŠTELIR, poljoprivredna zadruga, KAŠTELIR, Kaštelir bb, 52464 Kaštelir</item>
    </derivirana_varijabla>
  </DomainObject.Predmet.ProtuStrankaListFormatedWithAdress>
  <DomainObject.Predmet.ProtuStrankaListFormatedWithAdressOIB>
    <izvorni_sadrzaj>
      <item>KAŠTELIR, poljoprivredna zadruga, KAŠTELIR, OIB 92103500001, Kaštelir bb, 52464 Kaštelir</item>
    </izvorni_sadrzaj>
    <derivirana_varijabla naziv="DomainObject.Predmet.ProtuStrankaListFormatedWithAdressOIB_1">
      <item>KAŠTELIR, poljoprivredna zadruga, KAŠTELIR, OIB 92103500001, Kaštelir bb, 52464 Kaštelir</item>
    </derivirana_varijabla>
  </DomainObject.Predmet.ProtuStrankaListFormatedWithAdressOIB>
  <DomainObject.Predmet.ProtuStrankaListNazivFormated>
    <izvorni_sadrzaj>
      <item>KAŠTELIR, poljoprivredna zadruga, KAŠTELIR</item>
    </izvorni_sadrzaj>
    <derivirana_varijabla naziv="DomainObject.Predmet.ProtuStrankaListNazivFormated_1">
      <item>KAŠTELIR, poljoprivredna zadruga, KAŠTELIR</item>
    </derivirana_varijabla>
  </DomainObject.Predmet.ProtuStrankaListNazivFormated>
  <DomainObject.Predmet.ProtuStrankaListNazivFormatedOIB>
    <izvorni_sadrzaj>
      <item>KAŠTELIR, poljoprivredna zadruga, KAŠTELIR, OIB 92103500001</item>
    </izvorni_sadrzaj>
    <derivirana_varijabla naziv="DomainObject.Predmet.ProtuStrankaListNazivFormatedOIB_1">
      <item>KAŠTELIR, poljoprivredna zadruga, KAŠTELIR, OIB 92103500001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KAŠTELIR, poljoprivredna zadruga, KAŠTELIR</izvorni_sadrzaj>
    <derivirana_varijabla naziv="DomainObject.Predmet.ProtustrankaIDrugi_1">KAŠTELIR, poljoprivredna zadruga, KAŠTELIR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KAŠTELIR, poljoprivredna zadruga, KAŠTELIR, OIB 92103500001, Kaštelir bb, 52464 Kaštelir</izvorni_sadrzaj>
    <derivirana_varijabla naziv="DomainObject.Predmet.ProtustrankaIDrugiAdressOIB_1">KAŠTELIR, poljoprivredna zadruga, KAŠTELIR, OIB 92103500001, Kaštelir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KAŠTELIR, poljoprivredna zadruga, KAŠTELIR</item>
    </izvorni_sadrzaj>
    <derivirana_varijabla naziv="DomainObject.Predmet.SudioniciListNaziv_1">
      <item>FINANCIJSKA AGENCIJA, RC RIJEKA, PODRUŽNICA PULA, PULA</item>
      <item>KAŠTELIR, poljoprivredna zadruga, KAŠTELIR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KAŠTELIR, poljoprivredna zadruga, KAŠTELIR, OIB 92103500001, Kaštelir bb,52464 Kaštelir</item>
    </izvorni_sadrzaj>
    <derivirana_varijabla naziv="DomainObject.Predmet.SudioniciListAdressOIB_1">
      <item>FINANCIJSKA AGENCIJA, RC RIJEKA, PODRUŽNICA PULA, PULA, OIB 85821130368, Ulica grada Vukovara 70,Zagreb</item>
      <item>KAŠTELIR, poljoprivredna zadruga, KAŠTELIR, OIB 92103500001, Kaštelir 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92103500001</item>
    </izvorni_sadrzaj>
    <derivirana_varijabla naziv="DomainObject.Predmet.SudioniciListNazivOIB_1">
      <item>, OIB 85821130368</item>
      <item>, OIB 92103500001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366</properties:Words>
  <properties:Characters>2053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2015-11-26T14:44:00Z</dcterms:created>
  <dc:creator>Mihaela Kaligari</dc:creator>
  <dc:description/>
  <cp:keywords/>
  <cp:lastModifiedBy>Mihaela Kaligari</cp:lastModifiedBy>
  <cp:lastPrinted>2015-12-10T09:12:00Z</cp:lastPrinted>
  <dcterms:modified xmlns:xsi="http://www.w3.org/2001/XMLSchema-instance" xsi:type="dcterms:W3CDTF">2015-12-10T09:12:00Z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