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1d8a" w14:paraId="cf11d8a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FB4F6B">
        <w:t>44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FB4F6B">
        <w:rPr>
          <w:rFonts w:cs="Times New Roman" w:eastAsia="Times New Roman"/>
          <w:szCs w:val="24"/>
          <w:lang w:eastAsia="hr-HR"/>
        </w:rPr>
        <w:t>GELLA STEEL d.o.o. Grožnjan, Pašudija 56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FB4F6B" w:rsidRPr="00FB4F6B">
        <w:rPr>
          <w:rFonts w:cs="Times New Roman" w:eastAsia="Times New Roman"/>
          <w:szCs w:val="24"/>
          <w:lang w:eastAsia="hr-HR"/>
        </w:rPr>
        <w:t>17236409702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FB4F6B" w:rsidRPr="00FB4F6B">
        <w:rPr>
          <w:rFonts w:cs="Times New Roman" w:eastAsia="Times New Roman"/>
          <w:szCs w:val="24"/>
          <w:lang w:eastAsia="hr-HR"/>
        </w:rPr>
        <w:t>130067775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FB4F6B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B4F6B">
        <w:rPr>
          <w:rFonts w:cs="Times New Roman" w:eastAsia="Times New Roman"/>
          <w:szCs w:val="24"/>
          <w:lang w:eastAsia="hr-HR"/>
        </w:rPr>
        <w:t xml:space="preserve">GELLA STEEL d.o.o. Grožnjan, Pašudija 56, OIB </w:t>
      </w:r>
      <w:r w:rsidR="00FB4F6B" w:rsidRPr="00FB4F6B">
        <w:rPr>
          <w:rFonts w:cs="Times New Roman" w:eastAsia="Times New Roman"/>
          <w:szCs w:val="24"/>
          <w:lang w:eastAsia="hr-HR"/>
        </w:rPr>
        <w:t>17236409702</w:t>
      </w:r>
      <w:r w:rsidR="00FB4F6B">
        <w:rPr>
          <w:rFonts w:cs="Times New Roman" w:eastAsia="Times New Roman"/>
          <w:szCs w:val="24"/>
          <w:lang w:eastAsia="hr-HR"/>
        </w:rPr>
        <w:t xml:space="preserve">, MBS </w:t>
      </w:r>
      <w:r w:rsidR="00FB4F6B" w:rsidRPr="00FB4F6B">
        <w:rPr>
          <w:rFonts w:cs="Times New Roman" w:eastAsia="Times New Roman"/>
          <w:szCs w:val="24"/>
          <w:lang w:eastAsia="hr-HR"/>
        </w:rPr>
        <w:t>130067775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FB4F6B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6119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B4F6B">
        <w:rPr>
          <w:rFonts w:cs="Times New Roman" w:eastAsia="Times New Roman"/>
          <w:szCs w:val="24"/>
          <w:lang w:eastAsia="hr-HR"/>
        </w:rPr>
        <w:t>28</w:t>
      </w:r>
      <w:r w:rsidR="006B6119"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 xml:space="preserve">. iznosio </w:t>
      </w:r>
      <w:r w:rsidR="00FB4F6B">
        <w:rPr>
          <w:szCs w:val="24"/>
        </w:rPr>
        <w:t>194.711,14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B4F6B">
        <w:rPr>
          <w:rFonts w:cs="Times New Roman" w:eastAsia="Times New Roman"/>
          <w:szCs w:val="24"/>
          <w:lang w:eastAsia="hr-HR"/>
        </w:rPr>
        <w:t>44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B4F6B">
        <w:rPr>
          <w:rFonts w:cs="Times New Roman" w:eastAsia="Times New Roman"/>
          <w:szCs w:val="24"/>
          <w:lang w:eastAsia="hr-HR"/>
        </w:rPr>
        <w:t>44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B4F6B">
        <w:rPr>
          <w:szCs w:val="24"/>
        </w:rPr>
        <w:t>5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D300E9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0E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FB4F6B">
          <w:t>44</w:t>
        </w:r>
        <w:r>
          <w:t>/2019-3</w:t>
        </w:r>
      </w:p>
      <w:p w:rsidRDefault="00D300E9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872A3"/>
    <w:rsid w:val="005E6542"/>
    <w:rsid w:val="006B6119"/>
    <w:rsid w:val="00947BF3"/>
    <w:rsid w:val="00D300E9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0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0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0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0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0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0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0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0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0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0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St-44/2019</izvorni_sadrzaj>
    <derivirana_varijabla naziv="DomainObject.Predmet.OznakaBroj_1">St-44/2019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GELLA STEEL d.o.o. GROŽNJAN</izvorni_sadrzaj>
    <derivirana_varijabla naziv="DomainObject.Predmet.ProtustrankaFormated_1">  GELLA STEEL d.o.o. GROŽNJAN</derivirana_varijabla>
  </DomainObject.Predmet.ProtustrankaFormated>
  <DomainObject.Predmet.ProtustrankaFormatedOIB>
    <izvorni_sadrzaj>  GELLA STEEL d.o.o. GROŽNJAN, OIB 17236409702</izvorni_sadrzaj>
    <derivirana_varijabla naziv="DomainObject.Predmet.ProtustrankaFormatedOIB_1">  GELLA STEEL d.o.o. GROŽNJAN, OIB 17236409702</derivirana_varijabla>
  </DomainObject.Predmet.ProtustrankaFormatedOIB>
  <DomainObject.Predmet.ProtustrankaFormatedWithAdress>
    <izvorni_sadrzaj> GELLA STEEL d.o.o. GROŽNJAN, Pašudija 56, 52429 Grožnjan</izvorni_sadrzaj>
    <derivirana_varijabla naziv="DomainObject.Predmet.ProtustrankaFormatedWithAdress_1"> GELLA STEEL d.o.o. GROŽNJAN, Pašudija 56, 52429 Grožnjan</derivirana_varijabla>
  </DomainObject.Predmet.ProtustrankaFormatedWithAdress>
  <DomainObject.Predmet.ProtustrankaFormatedWithAdressOIB>
    <izvorni_sadrzaj> GELLA STEEL d.o.o. GROŽNJAN, OIB 17236409702, Pašudija 56, 52429 Grožnjan</izvorni_sadrzaj>
    <derivirana_varijabla naziv="DomainObject.Predmet.ProtustrankaFormatedWithAdressOIB_1"> GELLA STEEL d.o.o. GROŽNJAN, OIB 17236409702, Pašudija 56, 52429 Grožnjan</derivirana_varijabla>
  </DomainObject.Predmet.ProtustrankaFormatedWithAdressOIB>
  <DomainObject.Predmet.ProtustrankaWithAdress>
    <izvorni_sadrzaj>GELLA STEEL d.o.o. GROŽNJAN Pašudija 56, 52429 Grožnjan</izvorni_sadrzaj>
    <derivirana_varijabla naziv="DomainObject.Predmet.ProtustrankaWithAdress_1">GELLA STEEL d.o.o. GROŽNJAN Pašudija 56, 52429 Grožnjan</derivirana_varijabla>
  </DomainObject.Predmet.ProtustrankaWithAdress>
  <DomainObject.Predmet.ProtustrankaWithAdressOIB>
    <izvorni_sadrzaj>GELLA STEEL d.o.o. GROŽNJAN, OIB 17236409702, Pašudija 56, 52429 Grožnjan</izvorni_sadrzaj>
    <derivirana_varijabla naziv="DomainObject.Predmet.ProtustrankaWithAdressOIB_1">GELLA STEEL d.o.o. GROŽNJAN, OIB 17236409702, Pašudija 56, 52429 Grožnjan</derivirana_varijabla>
  </DomainObject.Predmet.ProtustrankaWithAdressOIB>
  <DomainObject.Predmet.ProtustrankaNazivFormated>
    <izvorni_sadrzaj>GELLA STEEL d.o.o. GROŽNJAN</izvorni_sadrzaj>
    <derivirana_varijabla naziv="DomainObject.Predmet.ProtustrankaNazivFormated_1">GELLA STEEL d.o.o. GROŽNJAN</derivirana_varijabla>
  </DomainObject.Predmet.ProtustrankaNazivFormated>
  <DomainObject.Predmet.ProtustrankaNazivFormatedOIB>
    <izvorni_sadrzaj>GELLA STEEL d.o.o. GROŽNJAN, OIB 17236409702</izvorni_sadrzaj>
    <derivirana_varijabla naziv="DomainObject.Predmet.ProtustrankaNazivFormatedOIB_1">GELLA STEEL d.o.o. GROŽNJAN, OIB 17236409702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194711.14</izvorni_sadrzaj>
    <derivirana_varijabla naziv="DomainObject.Predmet.TrenutnaVrijednost_1">194711.14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GELLA STEEL d.o.o. GROŽNJAN</item>
    </izvorni_sadrzaj>
    <derivirana_varijabla naziv="DomainObject.Predmet.ProtuStrankaListFormated_1">
      <item>GELLA STEEL d.o.o. GROŽNJAN</item>
    </derivirana_varijabla>
  </DomainObject.Predmet.ProtuStrankaListFormated>
  <DomainObject.Predmet.ProtuStrankaListFormatedOIB>
    <izvorni_sadrzaj>
      <item>GELLA STEEL d.o.o. GROŽNJAN, OIB 17236409702</item>
    </izvorni_sadrzaj>
    <derivirana_varijabla naziv="DomainObject.Predmet.ProtuStrankaListFormatedOIB_1">
      <item>GELLA STEEL d.o.o. GROŽNJAN, OIB 17236409702</item>
    </derivirana_varijabla>
  </DomainObject.Predmet.ProtuStrankaListFormatedOIB>
  <DomainObject.Predmet.ProtuStrankaListFormatedWithAdress>
    <izvorni_sadrzaj>
      <item>GELLA STEEL d.o.o. GROŽNJAN, Pašudija 56, 52429 Grožnjan</item>
    </izvorni_sadrzaj>
    <derivirana_varijabla naziv="DomainObject.Predmet.ProtuStrankaListFormatedWithAdress_1">
      <item>GELLA STEEL d.o.o. GROŽNJAN, Pašudija 56, 52429 Grožnjan</item>
    </derivirana_varijabla>
  </DomainObject.Predmet.ProtuStrankaListFormatedWithAdress>
  <DomainObject.Predmet.ProtuStrankaListFormatedWithAdressOIB>
    <izvorni_sadrzaj>
      <item>GELLA STEEL d.o.o. GROŽNJAN, OIB 17236409702, Pašudija 56, 52429 Grožnjan</item>
    </izvorni_sadrzaj>
    <derivirana_varijabla naziv="DomainObject.Predmet.ProtuStrankaListFormatedWithAdressOIB_1">
      <item>GELLA STEEL d.o.o. GROŽNJAN, OIB 17236409702, Pašudija 56, 52429 Grožnjan</item>
    </derivirana_varijabla>
  </DomainObject.Predmet.ProtuStrankaListFormatedWithAdressOIB>
  <DomainObject.Predmet.ProtuStrankaListNazivFormated>
    <izvorni_sadrzaj>
      <item>GELLA STEEL d.o.o. GROŽNJAN</item>
    </izvorni_sadrzaj>
    <derivirana_varijabla naziv="DomainObject.Predmet.ProtuStrankaListNazivFormated_1">
      <item>GELLA STEEL d.o.o. GROŽNJAN</item>
    </derivirana_varijabla>
  </DomainObject.Predmet.ProtuStrankaListNazivFormated>
  <DomainObject.Predmet.ProtuStrankaListNazivFormatedOIB>
    <izvorni_sadrzaj>
      <item>GELLA STEEL d.o.o. GROŽNJAN, OIB 17236409702</item>
    </izvorni_sadrzaj>
    <derivirana_varijabla naziv="DomainObject.Predmet.ProtuStrankaListNazivFormatedOIB_1">
      <item>GELLA STEEL d.o.o. GROŽNJAN, OIB 17236409702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GELLA STEEL d.o.o. GROŽNJAN</izvorni_sadrzaj>
    <derivirana_varijabla naziv="DomainObject.Predmet.ProtustrankaIDrugi_1">GELLA STEEL d.o.o. GROŽNJAN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GELLA STEEL d.o.o. GROŽNJAN, OIB 17236409702, Pašudija 56, 52429 Grožnjan</izvorni_sadrzaj>
    <derivirana_varijabla naziv="DomainObject.Predmet.ProtustrankaIDrugiAdressOIB_1">GELLA STEEL d.o.o. GROŽNJAN, OIB 17236409702, Pašudija 56,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GELLA STEEL d.o.o. GROŽNJAN</item>
    </izvorni_sadrzaj>
    <derivirana_varijabla naziv="DomainObject.Predmet.SudioniciListNaziv_1">
      <item>FINANCIJSKA AGENCIJA, RC RIJEKA, PODRUŽNICA PULA, PULA</item>
      <item>GELLA STEEL d.o.o. GROŽNJAN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GELLA STEEL d.o.o. GROŽNJAN, OIB 17236409702, Pašudija 56,52429 Grožnjan</item>
    </izvorni_sadrzaj>
    <derivirana_varijabla naziv="DomainObject.Predmet.SudioniciListAdressOIB_1">
      <item>FINANCIJSKA AGENCIJA, RC RIJEKA, PODRUŽNICA PULA, PULA, OIB 85821130368, F. Kurelca 8,51000 Rijeka</item>
      <item>GELLA STEEL d.o.o. GROŽNJAN, OIB 17236409702, Pašudija 56,52429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17236409702</item>
    </izvorni_sadrzaj>
    <derivirana_varijabla naziv="DomainObject.Predmet.SudioniciListNazivOIB_1">
      <item>, OIB 85821130368</item>
      <item>, OIB 17236409702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2692</properties:Characters>
  <properties:Lines>62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2019-02-05T12:55:00Z</cp:lastPrinted>
  <dcterms:modified xmlns:xsi="http://www.w3.org/2001/XMLSchema-instance" xsi:type="dcterms:W3CDTF">2019-02-06T08:39:00Z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(St-44-19 GELLA STEEL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