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631e" w14:paraId="bc4631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E71BE">
        <w:t>9327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94D2E" w:rsidRPr="00C94D2E">
        <w:t>03. lipnja</w:t>
      </w:r>
      <w:r w:rsidR="00BE567D" w:rsidRPr="00C94D2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E71BE" w:rsidRPr="005E71BE">
        <w:t xml:space="preserve">A.G.V. d.o.o., Zagreb, </w:t>
      </w:r>
      <w:proofErr w:type="spellStart"/>
      <w:r w:rsidR="005E71BE" w:rsidRPr="005E71BE">
        <w:t>Vajdin</w:t>
      </w:r>
      <w:proofErr w:type="spellEnd"/>
      <w:r w:rsidR="005E71BE" w:rsidRPr="005E71BE">
        <w:t xml:space="preserve"> vijenac 10, OIB: 96136089649, </w:t>
      </w:r>
      <w:r w:rsidR="005E71BE" w:rsidRPr="005E71BE">
        <w:rPr>
          <w:lang w:val="en-GB"/>
        </w:rPr>
        <w:t>MBS: 080362529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E71BE">
        <w:t>110.330,74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94D2E" w:rsidRPr="00C94D2E">
        <w:t>03. lipnja</w:t>
      </w:r>
      <w:r w:rsidR="00C35C3A" w:rsidRPr="00C94D2E">
        <w:t xml:space="preserve">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331A55">
        <w:t>, v.r.</w:t>
      </w:r>
      <w:r w:rsidR="00572798" w:rsidRPr="00807F1E">
        <w:t xml:space="preserve"> </w:t>
      </w:r>
    </w:p>
    <w:p w:rsidRDefault="00331A55" w:rsidP="00572798" w:rsidR="00331A55" w:rsidRPr="00807F1E">
      <w:pPr>
        <w:jc w:val="right"/>
      </w:pPr>
    </w:p>
    <w:p w:rsidRDefault="00331A55" w:rsidP="001745C1" w:rsidR="00331A5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331A55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D2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E71BE">
      <w:t>t-9327</w:t>
    </w:r>
    <w:r w:rsidR="00BE567D" w:rsidRPr="00774CCB">
      <w:t>/15</w:t>
    </w:r>
    <w:r w:rsidR="00331A55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31A55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71BE"/>
    <w:rsid w:val="005F0073"/>
    <w:rsid w:val="005F4627"/>
    <w:rsid w:val="00620E35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4D2E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9327</izvorni_sadrzaj>
    <derivirana_varijabla naziv="DomainObject.Predmet.Broj_1">9327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St-9327/2015</izvorni_sadrzaj>
    <derivirana_varijabla naziv="DomainObject.Predmet.OznakaBroj_1">St-9327/2015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G. V.  d.o.o.</izvorni_sadrzaj>
    <derivirana_varijabla naziv="DomainObject.Predmet.ProtustrankaFormated_1">  A. G. V.  d.o.o.</derivirana_varijabla>
  </DomainObject.Predmet.ProtustrankaFormated>
  <DomainObject.Predmet.ProtustrankaFormatedOIB>
    <izvorni_sadrzaj>  A. G. V.  d.o.o., OIB 96136089649</izvorni_sadrzaj>
    <derivirana_varijabla naziv="DomainObject.Predmet.ProtustrankaFormatedOIB_1">  A. G. V.  d.o.o., OIB 96136089649</derivirana_varijabla>
  </DomainObject.Predmet.ProtustrankaFormatedOIB>
  <DomainObject.Predmet.ProtustrankaFormatedWithAdress>
    <izvorni_sadrzaj> A. G. V.  d.o.o., Vajdin vijenac 10, 10000 Zagreb</izvorni_sadrzaj>
    <derivirana_varijabla naziv="DomainObject.Predmet.ProtustrankaFormatedWithAdress_1"> A. G. V.  d.o.o., Vajdin vijenac 10, 10000 Zagreb</derivirana_varijabla>
  </DomainObject.Predmet.ProtustrankaFormatedWithAdress>
  <DomainObject.Predmet.ProtustrankaFormatedWithAdressOIB>
    <izvorni_sadrzaj> A. G. V.  d.o.o., OIB 96136089649, Vajdin vijenac 10, 10000 Zagreb</izvorni_sadrzaj>
    <derivirana_varijabla naziv="DomainObject.Predmet.ProtustrankaFormatedWithAdressOIB_1"> A. G. V.  d.o.o., OIB 96136089649, Vajdin vijenac 10, 10000 Zagreb</derivirana_varijabla>
  </DomainObject.Predmet.ProtustrankaFormatedWithAdressOIB>
  <DomainObject.Predmet.ProtustrankaWithAdress>
    <izvorni_sadrzaj>A. G. V.  d.o.o. Vajdin vijenac 10, 10000 Zagreb</izvorni_sadrzaj>
    <derivirana_varijabla naziv="DomainObject.Predmet.ProtustrankaWithAdress_1">A. G. V.  d.o.o. Vajdin vijenac 10, 10000 Zagreb</derivirana_varijabla>
  </DomainObject.Predmet.ProtustrankaWithAdress>
  <DomainObject.Predmet.ProtustrankaWithAdressOIB>
    <izvorni_sadrzaj>A. G. V.  d.o.o., OIB 96136089649, Vajdin vijenac 10, 10000 Zagreb</izvorni_sadrzaj>
    <derivirana_varijabla naziv="DomainObject.Predmet.ProtustrankaWithAdressOIB_1">A. G. V.  d.o.o., OIB 96136089649, Vajdin vijenac 10, 10000 Zagreb</derivirana_varijabla>
  </DomainObject.Predmet.ProtustrankaWithAdressOIB>
  <DomainObject.Predmet.ProtustrankaNazivFormated>
    <izvorni_sadrzaj>A. G. V.  d.o.o.</izvorni_sadrzaj>
    <derivirana_varijabla naziv="DomainObject.Predmet.ProtustrankaNazivFormated_1">A. G. V.  d.o.o.</derivirana_varijabla>
  </DomainObject.Predmet.ProtustrankaNazivFormated>
  <DomainObject.Predmet.ProtustrankaNazivFormatedOIB>
    <izvorni_sadrzaj>A. G. V.  d.o.o., OIB 96136089649</izvorni_sadrzaj>
    <derivirana_varijabla naziv="DomainObject.Predmet.ProtustrankaNazivFormatedOIB_1">A. G. V.  d.o.o., OIB 96136089649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 G. V.  d.o.o.</item>
    </izvorni_sadrzaj>
    <derivirana_varijabla naziv="DomainObject.Predmet.ProtuStrankaListFormated_1">
      <item>A. G. V.  d.o.o.</item>
    </derivirana_varijabla>
  </DomainObject.Predmet.ProtuStrankaListFormated>
  <DomainObject.Predmet.ProtuStrankaListFormatedOIB>
    <izvorni_sadrzaj>
      <item>A. G. V.  d.o.o., OIB 96136089649</item>
    </izvorni_sadrzaj>
    <derivirana_varijabla naziv="DomainObject.Predmet.ProtuStrankaListFormatedOIB_1">
      <item>A. G. V.  d.o.o., OIB 96136089649</item>
    </derivirana_varijabla>
  </DomainObject.Predmet.ProtuStrankaListFormatedOIB>
  <DomainObject.Predmet.ProtuStrankaListFormatedWithAdress>
    <izvorni_sadrzaj>
      <item>A. G. V.  d.o.o., Vajdin vijenac 10, 10000 Zagreb</item>
    </izvorni_sadrzaj>
    <derivirana_varijabla naziv="DomainObject.Predmet.ProtuStrankaListFormatedWithAdress_1">
      <item>A. G. V.  d.o.o., Vajdin vijenac 10, 10000 Zagreb</item>
    </derivirana_varijabla>
  </DomainObject.Predmet.ProtuStrankaListFormatedWithAdress>
  <DomainObject.Predmet.ProtuStrankaListFormatedWithAdressOIB>
    <izvorni_sadrzaj>
      <item>A. G. V.  d.o.o., OIB 96136089649, Vajdin vijenac 10, 10000 Zagreb</item>
    </izvorni_sadrzaj>
    <derivirana_varijabla naziv="DomainObject.Predmet.ProtuStrankaListFormatedWithAdressOIB_1">
      <item>A. G. V.  d.o.o., OIB 96136089649, Vajdin vijenac 10, 10000 Zagreb</item>
    </derivirana_varijabla>
  </DomainObject.Predmet.ProtuStrankaListFormatedWithAdressOIB>
  <DomainObject.Predmet.ProtuStrankaListNazivFormated>
    <izvorni_sadrzaj>
      <item>A. G. V.  d.o.o.</item>
    </izvorni_sadrzaj>
    <derivirana_varijabla naziv="DomainObject.Predmet.ProtuStrankaListNazivFormated_1">
      <item>A. G. V.  d.o.o.</item>
    </derivirana_varijabla>
  </DomainObject.Predmet.ProtuStrankaListNazivFormated>
  <DomainObject.Predmet.ProtuStrankaListNazivFormatedOIB>
    <izvorni_sadrzaj>
      <item>A. G. V.  d.o.o., OIB 96136089649</item>
    </izvorni_sadrzaj>
    <derivirana_varijabla naziv="DomainObject.Predmet.ProtuStrankaListNazivFormatedOIB_1">
      <item>A. G. V.  d.o.o., OIB 96136089649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 G. V.  d.o.o.</izvorni_sadrzaj>
    <derivirana_varijabla naziv="DomainObject.Predmet.ProtustrankaIDrugi_1">A. G. V.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 G. V.  d.o.o., OIB 96136089649, Vajdin vijenac 10, 10000 Zagreb</izvorni_sadrzaj>
    <derivirana_varijabla naziv="DomainObject.Predmet.ProtustrankaIDrugiAdressOIB_1">A. G. V.  d.o.o., OIB 96136089649, Vajdin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G. V.  d.o.o.</item>
      <item>FINA Regionalni centar Zagreb</item>
    </izvorni_sadrzaj>
    <derivirana_varijabla naziv="DomainObject.Predmet.SudioniciListNaziv_1">
      <item>A. G. V.  d.o.o.</item>
      <item>FINA Regionalni centar Zagreb</item>
    </derivirana_varijabla>
  </DomainObject.Predmet.SudioniciListNaziv>
  <DomainObject.Predmet.SudioniciListAdressOIB>
    <izvorni_sadrzaj>
      <item>A. G. V.  d.o.o., OIB 96136089649, Vajdin vijenac 10,10000 Zagreb</item>
      <item>FINA Regionalni centar Zagreb, OIB 85821130368, Trg svibanjskih žrtava 1995. br. 1,10000 Zagreb</item>
    </izvorni_sadrzaj>
    <derivirana_varijabla naziv="DomainObject.Predmet.SudioniciListAdressOIB_1">
      <item>A. G. V.  d.o.o., OIB 96136089649, Vajdin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96136089649</item>
      <item>, OIB 85821130368</item>
    </izvorni_sadrzaj>
    <derivirana_varijabla naziv="DomainObject.Predmet.SudioniciListNazivOIB_1">
      <item>, OIB 96136089649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5B08E-FE2A-45DB-B59E-391D70BDF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2016-05-31T09:05:00Z</dcterms:created>
  <dc:creator>ilukac</dc:creator>
  <cp:lastModifiedBy>Ivana Rogić</cp:lastModifiedBy>
  <cp:lastPrinted>2016-06-03T07:13:00Z</cp:lastPrinted>
  <dcterms:modified xmlns:xsi="http://www.w3.org/2001/XMLSchema-instance" xsi:type="dcterms:W3CDTF">2016-06-03T07:13:00Z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