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113e" w14:paraId="36e113e" w:rsidRDefault="00A539A7" w:rsidP="001940FB" w:rsidR="00A539A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3018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539A7" w:rsidP="00AA6BCF" w:rsidR="00A539A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539A7" w:rsidR="00A539A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539A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539A7" w:rsidP="00A539A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539A7" w:rsidP="00AA6BCF" w:rsidR="00A539A7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539A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539A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D01F4">
        <w:rPr>
          <w:rFonts w:cs="Calibri" w:eastAsia="Arial Unicode MS" w:hAnsi="Calibri" w:ascii="Calibri"/>
          <w:kern w:val="1"/>
          <w:lang w:eastAsia="ar-SA" w:val="hr-HR"/>
        </w:rPr>
        <w:t>IGOR JUKIĆ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539A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D01F4">
        <w:rPr>
          <w:rFonts w:cs="Calibri" w:eastAsia="Arial Unicode MS" w:hAnsi="Calibri" w:ascii="Calibri"/>
          <w:kern w:val="1"/>
          <w:lang w:eastAsia="ar-SA" w:val="hr-HR"/>
        </w:rPr>
        <w:t>1.564.371,96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D01F4">
        <w:rPr>
          <w:rFonts w:cs="Calibri" w:eastAsia="Arial Unicode MS" w:hAnsi="Calibri" w:ascii="Calibri"/>
          <w:kern w:val="1"/>
          <w:lang w:eastAsia="ar-SA" w:val="hr-HR"/>
        </w:rPr>
        <w:t>1.428.271,96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D01F4">
        <w:rPr>
          <w:rFonts w:cs="Calibri" w:eastAsia="Arial Unicode MS" w:hAnsi="Calibri" w:ascii="Calibri"/>
          <w:kern w:val="1"/>
          <w:lang w:eastAsia="ar-SA" w:val="hr-HR"/>
        </w:rPr>
        <w:t>136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D01F4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539A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539A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539A7" w:rsidRPr="00A539A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539A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01F4" w:rsidP="003D01F4" w:rsidR="00AA6BCF" w:rsidRPr="003C5AF8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IGOR JUKIĆ</w:t>
            </w:r>
            <w:r w:rsidR="00F20B3B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>Ivana Rendića 24</w:t>
            </w:r>
            <w:r w:rsidR="0057539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Split,</w:t>
            </w:r>
            <w:r w:rsidR="003C5AF8">
              <w:rPr>
                <w:rFonts w:cs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>
              <w:rPr>
                <w:rFonts w:cs="Calibri" w:hAnsi="Calibri" w:ascii="Calibri"/>
              </w:rPr>
              <w:t>79303784391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01F4" w:rsidP="003D01F4" w:rsidR="003D01F4" w:rsidRPr="003D01F4">
            <w:pPr>
              <w:rPr>
                <w:rFonts w:cs="Calibri" w:hAnsi="Calibri" w:ascii="Calibri"/>
              </w:rPr>
            </w:pPr>
            <w:r w:rsidRPr="003D01F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D01F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1.564.371,96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D01F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1.428.271,96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D01F4" w:rsidP="003D01F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136.1</w:t>
            </w:r>
            <w:r w:rsidR="00575392">
              <w:rPr>
                <w:rFonts w:cs="Calibri" w:hAnsi="Calibri" w:ascii="Calibri"/>
              </w:rPr>
              <w:t>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395D68" w:rsidP="00395D68" w:rsidR="00395D6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95D68" w:rsidP="00395D68" w:rsidR="00395D6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72158" w:rsidP="00395D68" w:rsidR="00395D6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5D68" w:rsidP="00395D68" w:rsidR="00395D6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95D68" w:rsidP="00395D68" w:rsidR="00395D6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95D68" w:rsidP="00395D68" w:rsidR="00395D6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95D68" w:rsidP="00395D68" w:rsidR="00395D6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95D68" w:rsidP="00395D68" w:rsidR="00395D6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03F" w:rsidR="00DA003F">
      <w:pPr>
        <w:spacing w:after="0"/>
      </w:pPr>
      <w:r>
        <w:separator/>
      </w:r>
    </w:p>
  </w:endnote>
  <w:endnote w:id="0" w:type="continuationSeparator">
    <w:p w:rsidRDefault="00DA003F" w:rsidR="00DA00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5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03F" w:rsidR="00DA003F">
      <w:pPr>
        <w:spacing w:after="0"/>
      </w:pPr>
      <w:r>
        <w:separator/>
      </w:r>
    </w:p>
  </w:footnote>
  <w:footnote w:id="0" w:type="continuationSeparator">
    <w:p w:rsidRDefault="00DA003F" w:rsidR="00DA003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7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2598F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26D4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D68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57E"/>
    <w:rsid w:val="003C5AF8"/>
    <w:rsid w:val="003C5F98"/>
    <w:rsid w:val="003D01F4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18D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158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184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2DF2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77C6B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3F6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4A92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39A7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61F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B94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003F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0C7F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C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57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57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57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57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C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57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57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57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57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D8598-5690-4413-A02C-C3ADDA3D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1446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St-651/2017-154 / Podnesak - Podnesak (-154.docx)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