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3c79" w14:paraId="6183c7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143F6">
        <w:rPr>
          <w:rFonts w:hAnsi="Times New Roman" w:ascii="Times New Roman"/>
          <w:szCs w:val="24"/>
          <w:lang w:val="hr-HR"/>
        </w:rPr>
        <w:t>OTVORENI MARKETING d.o.o., Rim 78,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8143F6">
        <w:rPr>
          <w:rFonts w:hAnsi="Times New Roman" w:ascii="Times New Roman"/>
          <w:szCs w:val="24"/>
          <w:lang w:val="hr-HR"/>
        </w:rPr>
        <w:t>93379229289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9713A">
        <w:rPr>
          <w:rFonts w:hAnsi="Times New Roman" w:ascii="Times New Roman"/>
          <w:szCs w:val="24"/>
          <w:lang w:val="hr-HR"/>
        </w:rPr>
        <w:t>04.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8143F6">
        <w:rPr>
          <w:rFonts w:hAnsi="Times New Roman" w:ascii="Times New Roman"/>
          <w:szCs w:val="24"/>
          <w:lang w:val="hr-HR"/>
        </w:rPr>
        <w:t>OTVORENI MARKETING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8143F6">
        <w:rPr>
          <w:rFonts w:hAnsi="Times New Roman" w:ascii="Times New Roman"/>
          <w:szCs w:val="24"/>
          <w:lang w:val="hr-HR"/>
        </w:rPr>
        <w:t>OTVORENI MARKETING d.o.o.</w:t>
      </w:r>
      <w:r w:rsidR="000117EE">
        <w:rPr>
          <w:rFonts w:hAnsi="Times New Roman" w:ascii="Times New Roman"/>
          <w:szCs w:val="24"/>
          <w:lang w:val="hr-HR"/>
        </w:rPr>
        <w:t xml:space="preserve">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8143F6">
        <w:rPr>
          <w:rFonts w:hAnsi="Times New Roman" w:ascii="Times New Roman"/>
          <w:szCs w:val="24"/>
          <w:lang w:val="hr-HR"/>
        </w:rPr>
        <w:t>93379229289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8143F6">
        <w:rPr>
          <w:rFonts w:hAnsi="Times New Roman" w:ascii="Times New Roman"/>
          <w:szCs w:val="24"/>
          <w:lang w:val="hr-HR"/>
        </w:rPr>
        <w:t>107.474,03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8143F6">
        <w:rPr>
          <w:rFonts w:hAnsi="Times New Roman" w:ascii="Times New Roman"/>
          <w:lang w:val="hr-HR"/>
        </w:rPr>
        <w:t>2098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19713A">
        <w:rPr>
          <w:rFonts w:hAnsi="Times New Roman" w:ascii="Times New Roman"/>
          <w:lang w:val="hr-HR"/>
        </w:rPr>
        <w:t>04.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145" w:rsidP="00DB4528" w:rsidR="00072145">
      <w:r>
        <w:separator/>
      </w:r>
    </w:p>
  </w:endnote>
  <w:endnote w:id="0" w:type="continuationSeparator">
    <w:p w:rsidRDefault="00072145" w:rsidP="00DB4528" w:rsidR="00072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145" w:rsidP="00DB4528" w:rsidR="00072145">
      <w:r>
        <w:separator/>
      </w:r>
    </w:p>
  </w:footnote>
  <w:footnote w:id="0" w:type="continuationSeparator">
    <w:p w:rsidRDefault="00072145" w:rsidP="00DB4528" w:rsidR="00072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51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8143F6">
      <w:rPr>
        <w:rFonts w:hAnsi="Times New Roman" w:ascii="Times New Roman"/>
        <w:lang w:val="hr-HR"/>
      </w:rPr>
      <w:t>2098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8143F6">
      <w:rPr>
        <w:rFonts w:hAnsi="Times New Roman" w:ascii="Times New Roman"/>
        <w:lang w:val="hr-HR"/>
      </w:rPr>
      <w:t>2098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72145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42162E"/>
    <w:rsid w:val="004A3DDA"/>
    <w:rsid w:val="004E5A23"/>
    <w:rsid w:val="00532B71"/>
    <w:rsid w:val="0055099E"/>
    <w:rsid w:val="00586826"/>
    <w:rsid w:val="005940E9"/>
    <w:rsid w:val="00604095"/>
    <w:rsid w:val="00633994"/>
    <w:rsid w:val="006356C5"/>
    <w:rsid w:val="007151E1"/>
    <w:rsid w:val="007A29F9"/>
    <w:rsid w:val="008143F6"/>
    <w:rsid w:val="008301F7"/>
    <w:rsid w:val="00840E3D"/>
    <w:rsid w:val="00893F34"/>
    <w:rsid w:val="00932D82"/>
    <w:rsid w:val="00934C9E"/>
    <w:rsid w:val="00997BA9"/>
    <w:rsid w:val="00A06D9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1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1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1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1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1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1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1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1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St-2098/2015</izvorni_sadrzaj>
    <derivirana_varijabla naziv="DomainObject.Predmet.OznakaBroj_1">St-2098/2015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OTVORENI MARKETING, d.o.o.</izvorni_sadrzaj>
    <derivirana_varijabla naziv="DomainObject.Predmet.ProtustrankaFormated_1">  OTVORENI MARKETING, d.o.o.</derivirana_varijabla>
  </DomainObject.Predmet.ProtustrankaFormated>
  <DomainObject.Predmet.ProtustrankaFormatedOIB>
    <izvorni_sadrzaj>  OTVORENI MARKETING, d.o.o., OIB 93379229289</izvorni_sadrzaj>
    <derivirana_varijabla naziv="DomainObject.Predmet.ProtustrankaFormatedOIB_1">  OTVORENI MARKETING, d.o.o., OIB 93379229289</derivirana_varijabla>
  </DomainObject.Predmet.ProtustrankaFormatedOIB>
  <DomainObject.Predmet.ProtustrankaFormatedWithAdress>
    <izvorni_sadrzaj> OTVORENI MARKETING, d.o.o., Rim 78, 10000 Zagreb</izvorni_sadrzaj>
    <derivirana_varijabla naziv="DomainObject.Predmet.ProtustrankaFormatedWithAdress_1"> OTVORENI MARKETING, d.o.o., Rim 78, 10000 Zagreb</derivirana_varijabla>
  </DomainObject.Predmet.ProtustrankaFormatedWithAdress>
  <DomainObject.Predmet.ProtustrankaFormatedWithAdressOIB>
    <izvorni_sadrzaj> OTVORENI MARKETING, d.o.o., OIB 93379229289, Rim 78, 10000 Zagreb</izvorni_sadrzaj>
    <derivirana_varijabla naziv="DomainObject.Predmet.ProtustrankaFormatedWithAdressOIB_1"> OTVORENI MARKETING, d.o.o., OIB 93379229289, Rim 78, 10000 Zagreb</derivirana_varijabla>
  </DomainObject.Predmet.ProtustrankaFormatedWithAdressOIB>
  <DomainObject.Predmet.ProtustrankaWithAdress>
    <izvorni_sadrzaj>OTVORENI MARKETING, d.o.o. Rim 78, 10000 Zagreb</izvorni_sadrzaj>
    <derivirana_varijabla naziv="DomainObject.Predmet.ProtustrankaWithAdress_1">OTVORENI MARKETING, d.o.o. Rim 78, 10000 Zagreb</derivirana_varijabla>
  </DomainObject.Predmet.ProtustrankaWithAdress>
  <DomainObject.Predmet.ProtustrankaWithAdressOIB>
    <izvorni_sadrzaj>OTVORENI MARKETING, d.o.o., OIB 93379229289, Rim 78, 10000 Zagreb</izvorni_sadrzaj>
    <derivirana_varijabla naziv="DomainObject.Predmet.ProtustrankaWithAdressOIB_1">OTVORENI MARKETING, d.o.o., OIB 93379229289, Rim 78, 10000 Zagreb</derivirana_varijabla>
  </DomainObject.Predmet.ProtustrankaWithAdressOIB>
  <DomainObject.Predmet.ProtustrankaNazivFormated>
    <izvorni_sadrzaj>OTVORENI MARKETING, d.o.o.</izvorni_sadrzaj>
    <derivirana_varijabla naziv="DomainObject.Predmet.ProtustrankaNazivFormated_1">OTVORENI MARKETING, d.o.o.</derivirana_varijabla>
  </DomainObject.Predmet.ProtustrankaNazivFormated>
  <DomainObject.Predmet.ProtustrankaNazivFormatedOIB>
    <izvorni_sadrzaj>OTVORENI MARKETING, d.o.o., OIB 93379229289</izvorni_sadrzaj>
    <derivirana_varijabla naziv="DomainObject.Predmet.ProtustrankaNazivFormatedOIB_1">OTVORENI MARKETING, d.o.o., OIB 93379229289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OTVORENI MARKETING, d.o.o.</item>
    </izvorni_sadrzaj>
    <derivirana_varijabla naziv="DomainObject.Predmet.ProtuStrankaListFormated_1">
      <item>OTVORENI MARKETING, d.o.o.</item>
    </derivirana_varijabla>
  </DomainObject.Predmet.ProtuStrankaListFormated>
  <DomainObject.Predmet.ProtuStrankaListFormatedOIB>
    <izvorni_sadrzaj>
      <item>OTVORENI MARKETING, d.o.o., OIB 93379229289</item>
    </izvorni_sadrzaj>
    <derivirana_varijabla naziv="DomainObject.Predmet.ProtuStrankaListFormatedOIB_1">
      <item>OTVORENI MARKETING, d.o.o., OIB 93379229289</item>
    </derivirana_varijabla>
  </DomainObject.Predmet.ProtuStrankaListFormatedOIB>
  <DomainObject.Predmet.ProtuStrankaListFormatedWithAdress>
    <izvorni_sadrzaj>
      <item>OTVORENI MARKETING, d.o.o., Rim 78, 10000 Zagreb</item>
    </izvorni_sadrzaj>
    <derivirana_varijabla naziv="DomainObject.Predmet.ProtuStrankaListFormatedWithAdress_1">
      <item>OTVORENI MARKETING, d.o.o., Rim 78, 10000 Zagreb</item>
    </derivirana_varijabla>
  </DomainObject.Predmet.ProtuStrankaListFormatedWithAdress>
  <DomainObject.Predmet.ProtuStrankaListFormatedWithAdressOIB>
    <izvorni_sadrzaj>
      <item>OTVORENI MARKETING, d.o.o., OIB 93379229289, Rim 78, 10000 Zagreb</item>
    </izvorni_sadrzaj>
    <derivirana_varijabla naziv="DomainObject.Predmet.ProtuStrankaListFormatedWithAdressOIB_1">
      <item>OTVORENI MARKETING, d.o.o., OIB 93379229289, Rim 78, 10000 Zagreb</item>
    </derivirana_varijabla>
  </DomainObject.Predmet.ProtuStrankaListFormatedWithAdressOIB>
  <DomainObject.Predmet.ProtuStrankaListNazivFormated>
    <izvorni_sadrzaj>
      <item>OTVORENI MARKETING, d.o.o.</item>
    </izvorni_sadrzaj>
    <derivirana_varijabla naziv="DomainObject.Predmet.ProtuStrankaListNazivFormated_1">
      <item>OTVORENI MARKETING, d.o.o.</item>
    </derivirana_varijabla>
  </DomainObject.Predmet.ProtuStrankaListNazivFormated>
  <DomainObject.Predmet.ProtuStrankaListNazivFormatedOIB>
    <izvorni_sadrzaj>
      <item>OTVORENI MARKETING, d.o.o., OIB 93379229289</item>
    </izvorni_sadrzaj>
    <derivirana_varijabla naziv="DomainObject.Predmet.ProtuStrankaListNazivFormatedOIB_1">
      <item>OTVORENI MARKETING, d.o.o., OIB 93379229289</item>
    </derivirana_varijabla>
  </DomainObject.Predmet.ProtuStrankaListNazivFormatedOIB>
  <DomainObject.Predmet.OstaliListFormated>
    <izvorni_sadrzaj>
      <item>Vedran Dragović</item>
    </izvorni_sadrzaj>
    <derivirana_varijabla naziv="DomainObject.Predmet.OstaliListFormated_1">
      <item>Vedran Dragović</item>
    </derivirana_varijabla>
  </DomainObject.Predmet.OstaliListFormated>
  <DomainObject.Predmet.OstaliListFormatedOIB>
    <izvorni_sadrzaj>
      <item>Vedran Dragović, OIB 90694219503</item>
    </izvorni_sadrzaj>
    <derivirana_varijabla naziv="DomainObject.Predmet.OstaliListFormatedOIB_1">
      <item>Vedran Dragović, OIB 90694219503</item>
    </derivirana_varijabla>
  </DomainObject.Predmet.OstaliListFormatedOIB>
  <DomainObject.Predmet.OstaliListFormatedWithAdress>
    <izvorni_sadrzaj>
      <item>Vedran Dragović, Jordanovac 119, 10000 Zagreb</item>
    </izvorni_sadrzaj>
    <derivirana_varijabla naziv="DomainObject.Predmet.OstaliListFormatedWithAdress_1">
      <item>Vedran Dragović, Jordanovac 119, 10000 Zagreb</item>
    </derivirana_varijabla>
  </DomainObject.Predmet.OstaliListFormatedWithAdress>
  <DomainObject.Predmet.OstaliListFormatedWithAdressOIB>
    <izvorni_sadrzaj>
      <item>Vedran Dragović, OIB 90694219503, Jordanovac 119, 10000 Zagreb</item>
    </izvorni_sadrzaj>
    <derivirana_varijabla naziv="DomainObject.Predmet.OstaliListFormatedWithAdressOIB_1">
      <item>Vedran Dragović, OIB 90694219503, Jordanovac 119, 10000 Zagreb</item>
    </derivirana_varijabla>
  </DomainObject.Predmet.OstaliListFormatedWithAdressOIB>
  <DomainObject.Predmet.OstaliListNazivFormated>
    <izvorni_sadrzaj>
      <item>Vedran Dragović</item>
    </izvorni_sadrzaj>
    <derivirana_varijabla naziv="DomainObject.Predmet.OstaliListNazivFormated_1">
      <item>Vedran Dragović</item>
    </derivirana_varijabla>
  </DomainObject.Predmet.OstaliListNazivFormated>
  <DomainObject.Predmet.OstaliListNazivFormatedOIB>
    <izvorni_sadrzaj>
      <item>Vedran Dragović, OIB 90694219503</item>
    </izvorni_sadrzaj>
    <derivirana_varijabla naziv="DomainObject.Predmet.OstaliListNazivFormatedOIB_1">
      <item>Vedran Dragović, OIB 90694219503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OTVORENI MARKETING, d.o.o.</izvorni_sadrzaj>
    <derivirana_varijabla naziv="DomainObject.Predmet.ProtustrankaIDrugi_1">OTVORENI MARKETING,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OTVORENI MARKETING, d.o.o., OIB 93379229289, Rim 78, 10000 Zagreb</izvorni_sadrzaj>
    <derivirana_varijabla naziv="DomainObject.Predmet.ProtustrankaIDrugiAdressOIB_1">OTVORENI MARKETING, d.o.o., OIB 93379229289, Rim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OTVORENI MARKETING, d.o.o.</item>
      <item>FINA Regionalni centar Zagreb</item>
      <item>Vedran Dragović</item>
    </izvorni_sadrzaj>
    <derivirana_varijabla naziv="DomainObject.Predmet.SudioniciListNaziv_1">
      <item>OTVORENI MARKETING, d.o.o.</item>
      <item>FINA Regionalni centar Zagreb</item>
      <item>Vedran Dragović</item>
    </derivirana_varijabla>
  </DomainObject.Predmet.SudioniciListNaziv>
  <DomainObject.Predmet.SudioniciListAdressOIB>
    <izvorni_sadrzaj>
      <item>OTVORENI MARKETING, d.o.o., OIB 93379229289, Rim 78,10000 Zagreb</item>
      <item>FINA Regionalni centar Zagreb, OIB 85821130368, Trg Svibanjskih žrtava 1995. br. 1,10000 Zagreb</item>
      <item>Vedran Dragović, OIB 90694219503, Jordanovac 119,10000 Zagreb</item>
    </izvorni_sadrzaj>
    <derivirana_varijabla naziv="DomainObject.Predmet.SudioniciListAdressOIB_1">
      <item>OTVORENI MARKETING, d.o.o., OIB 93379229289, Rim 78,10000 Zagreb</item>
      <item>FINA Regionalni centar Zagreb, OIB 85821130368, Trg Svibanjskih žrtava 1995. br. 1,10000 Zagreb</item>
      <item>Vedran Dragović, OIB 90694219503, Jordanovac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93379229289</item>
      <item>, OIB 85821130368</item>
      <item>, OIB 90694219503</item>
    </izvorni_sadrzaj>
    <derivirana_varijabla naziv="DomainObject.Predmet.SudioniciListNazivOIB_1">
      <item>, OIB 93379229289</item>
      <item>, OIB 85821130368</item>
      <item>, OIB 90694219503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2258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2016-02-04T12:41:00Z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2016-02-12T14:10:00Z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