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c5f0" w14:paraId="30dc5f0" w:rsidRDefault="00B95305" w:rsidP="00B95305" w:rsidR="00B9530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305" w:rsidP="00B95305" w:rsidR="00B9530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95305" w:rsidP="00B95305" w:rsidR="00B953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95305" w:rsidP="00B95305" w:rsidR="00B953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95305" w:rsidP="00B95305" w:rsidR="00B9530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95305" w:rsidP="00B95305" w:rsidR="00B9530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95305" w:rsidP="00B95305" w:rsidR="00B95305" w:rsidRPr="005D578C">
      <w:pPr>
        <w:jc w:val="center"/>
        <w:rPr>
          <w:rFonts w:cs="Times New Roman" w:eastAsia="Times New Roman"/>
          <w:szCs w:val="24"/>
        </w:rPr>
      </w:pPr>
    </w:p>
    <w:p w:rsidRDefault="00B95305" w:rsidP="00B95305" w:rsidR="00B953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95305" w:rsidP="00B95305" w:rsidR="00B95305" w:rsidRPr="005D578C">
      <w:pPr>
        <w:rPr>
          <w:rFonts w:cs="Times New Roman" w:eastAsia="Times New Roman"/>
          <w:szCs w:val="24"/>
        </w:rPr>
      </w:pPr>
    </w:p>
    <w:p w:rsidRDefault="00B95305" w:rsidP="00B95305" w:rsidR="00B9530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HUBBLE YACHTING j. d. o. o. Poreč, Pulska 31, OIB </w:t>
      </w:r>
      <w:r w:rsidRPr="00B95305">
        <w:rPr>
          <w:rFonts w:cs="Times New Roman" w:eastAsia="Times New Roman"/>
        </w:rPr>
        <w:t>24437645027</w:t>
      </w:r>
      <w:r>
        <w:rPr>
          <w:rFonts w:cs="Times New Roman" w:eastAsia="Times New Roman"/>
        </w:rPr>
        <w:t xml:space="preserve">, MBS </w:t>
      </w:r>
      <w:r w:rsidRPr="00B95305">
        <w:rPr>
          <w:rFonts w:cs="Times New Roman" w:eastAsia="Times New Roman"/>
        </w:rPr>
        <w:t>040340253</w:t>
      </w:r>
      <w:r>
        <w:rPr>
          <w:rFonts w:cs="Times New Roman" w:eastAsia="Times New Roman"/>
          <w:szCs w:val="24"/>
        </w:rPr>
        <w:t>, 30. listopada 2017.</w:t>
      </w:r>
    </w:p>
    <w:p w:rsidRDefault="00B95305" w:rsidP="00B95305" w:rsidR="00B95305" w:rsidRPr="005D578C">
      <w:pPr>
        <w:rPr>
          <w:rFonts w:cs="Times New Roman" w:eastAsia="Times New Roman"/>
          <w:szCs w:val="24"/>
        </w:rPr>
      </w:pPr>
    </w:p>
    <w:p w:rsidRDefault="00B95305" w:rsidP="00B95305" w:rsidR="00B953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95305" w:rsidP="00B95305" w:rsidR="00B95305" w:rsidRPr="005D578C">
      <w:pPr>
        <w:rPr>
          <w:rFonts w:cs="Times New Roman" w:eastAsia="Times New Roman"/>
          <w:szCs w:val="24"/>
        </w:rPr>
      </w:pPr>
    </w:p>
    <w:p w:rsidRDefault="00B95305" w:rsidP="00B95305" w:rsidR="00B9530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HUBBLE YACHTING j. d. o. o. Poreč, Pulska 31, OIB </w:t>
      </w:r>
      <w:r w:rsidRPr="00B95305">
        <w:rPr>
          <w:rFonts w:cs="Times New Roman" w:eastAsia="Times New Roman"/>
        </w:rPr>
        <w:t>24437645027</w:t>
      </w:r>
      <w:r>
        <w:rPr>
          <w:rFonts w:cs="Times New Roman" w:eastAsia="Times New Roman"/>
        </w:rPr>
        <w:t xml:space="preserve">, MBS </w:t>
      </w:r>
      <w:r w:rsidRPr="00B95305">
        <w:rPr>
          <w:rFonts w:cs="Times New Roman" w:eastAsia="Times New Roman"/>
        </w:rPr>
        <w:t>040340253</w:t>
      </w:r>
      <w:r>
        <w:rPr>
          <w:rFonts w:cs="Times New Roman" w:eastAsia="Times New Roman"/>
          <w:szCs w:val="24"/>
        </w:rPr>
        <w:t>.</w:t>
      </w:r>
    </w:p>
    <w:p w:rsidRDefault="00B95305" w:rsidP="00B95305" w:rsidR="00B95305" w:rsidRPr="005D578C">
      <w:pPr>
        <w:rPr>
          <w:rFonts w:cs="Times New Roman" w:eastAsia="Times New Roman"/>
          <w:szCs w:val="24"/>
        </w:rPr>
      </w:pPr>
    </w:p>
    <w:p w:rsidRDefault="00B95305" w:rsidP="00B95305" w:rsidR="00B95305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B95305" w:rsidP="00B95305" w:rsidR="00B95305">
      <w:pPr>
        <w:rPr>
          <w:rFonts w:cs="Times New Roman" w:eastAsia="Times New Roman"/>
          <w:szCs w:val="20"/>
        </w:rPr>
      </w:pPr>
    </w:p>
    <w:p w:rsidRDefault="00B95305" w:rsidP="00B95305" w:rsidR="00B95305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HUBBLE YACHTING j. d. o. o. Poreč, Pulska 31, OIB </w:t>
      </w:r>
      <w:r w:rsidRPr="00B95305">
        <w:rPr>
          <w:rFonts w:cs="Times New Roman" w:eastAsia="Times New Roman"/>
        </w:rPr>
        <w:t>24437645027</w:t>
      </w:r>
      <w:r>
        <w:rPr>
          <w:rFonts w:cs="Times New Roman" w:eastAsia="Times New Roman"/>
        </w:rPr>
        <w:t xml:space="preserve">, MBS </w:t>
      </w:r>
      <w:r w:rsidRPr="00B95305">
        <w:rPr>
          <w:rFonts w:cs="Times New Roman" w:eastAsia="Times New Roman"/>
        </w:rPr>
        <w:t>040340253</w:t>
      </w:r>
      <w:r>
        <w:rPr>
          <w:rFonts w:cs="Times New Roman" w:eastAsia="Times New Roman"/>
        </w:rPr>
        <w:t>.</w:t>
      </w:r>
    </w:p>
    <w:p w:rsidRDefault="00B95305" w:rsidP="00B95305" w:rsidR="00B95305">
      <w:pPr>
        <w:ind w:firstLine="709"/>
        <w:rPr>
          <w:rFonts w:cs="Times New Roman" w:eastAsia="Times New Roman"/>
          <w:szCs w:val="24"/>
        </w:rPr>
      </w:pPr>
    </w:p>
    <w:p w:rsidRDefault="00B95305" w:rsidP="00B95305" w:rsidR="00B95305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HUBBLE YACHTING j. d. o. o. Poreč, Pulska 31, OIB </w:t>
      </w:r>
      <w:r w:rsidRPr="00B95305">
        <w:rPr>
          <w:rFonts w:cs="Times New Roman" w:eastAsia="Times New Roman"/>
        </w:rPr>
        <w:t>24437645027</w:t>
      </w:r>
      <w:r>
        <w:rPr>
          <w:rFonts w:cs="Times New Roman" w:eastAsia="Times New Roman"/>
        </w:rPr>
        <w:t xml:space="preserve">, MBS </w:t>
      </w:r>
      <w:r w:rsidRPr="00B95305">
        <w:rPr>
          <w:rFonts w:cs="Times New Roman" w:eastAsia="Times New Roman"/>
        </w:rPr>
        <w:t>040340253</w:t>
      </w:r>
      <w:r>
        <w:rPr>
          <w:rFonts w:cs="Times New Roman" w:eastAsia="Times New Roman"/>
        </w:rPr>
        <w:t>.</w:t>
      </w:r>
    </w:p>
    <w:p w:rsidRDefault="00B95305" w:rsidP="00B95305" w:rsidR="00B95305" w:rsidRPr="005D578C">
      <w:pPr>
        <w:ind w:firstLine="709"/>
        <w:rPr>
          <w:rFonts w:cs="Times New Roman" w:eastAsia="Times New Roman"/>
          <w:szCs w:val="24"/>
        </w:rPr>
      </w:pPr>
    </w:p>
    <w:p w:rsidRDefault="00B95305" w:rsidP="00B95305" w:rsidR="00B9530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95305" w:rsidP="00B95305" w:rsidR="00B95305">
      <w:pPr>
        <w:ind w:firstLine="708"/>
        <w:rPr>
          <w:rFonts w:cs="Times New Roman" w:eastAsia="Times New Roman"/>
          <w:szCs w:val="24"/>
        </w:rPr>
      </w:pPr>
    </w:p>
    <w:p w:rsidRDefault="00B95305" w:rsidP="00B95305" w:rsidR="00B9530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152378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152378">
        <w:rPr>
          <w:rFonts w:cs="Times New Roman" w:eastAsia="Times New Roman"/>
        </w:rPr>
        <w:t>HUBBLE YACHTING j. d. o. o. Poreč</w:t>
      </w:r>
      <w:r>
        <w:rPr>
          <w:rFonts w:cs="Times New Roman" w:eastAsia="Times New Roman"/>
          <w:szCs w:val="24"/>
        </w:rPr>
        <w:t>.</w:t>
      </w:r>
    </w:p>
    <w:p w:rsidRDefault="00B95305" w:rsidP="00B95305" w:rsidR="00B9530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152378">
        <w:t>9</w:t>
      </w:r>
      <w:r>
        <w:t xml:space="preserve">. </w:t>
      </w:r>
      <w:r w:rsidR="00152378">
        <w:t>kolovoza</w:t>
      </w:r>
      <w:r>
        <w:t xml:space="preserve"> 2017. imao neizvršene osnove za plaćanje u neprekinutom razdoblju od 120 dana u ukupnom iznosu </w:t>
      </w:r>
      <w:r w:rsidR="00152378">
        <w:t>7</w:t>
      </w:r>
      <w:r>
        <w:t>.</w:t>
      </w:r>
      <w:r w:rsidR="00152378">
        <w:t>796</w:t>
      </w:r>
      <w:r>
        <w:t>,</w:t>
      </w:r>
      <w:r w:rsidR="00152378">
        <w:t>53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</w:t>
      </w:r>
      <w:r w:rsidR="00152378">
        <w:t>2</w:t>
      </w:r>
      <w:r>
        <w:t xml:space="preserve"> spisa)</w:t>
      </w:r>
      <w:r>
        <w:rPr>
          <w:rFonts w:eastAsiaTheme="minorHAnsi"/>
          <w:lang w:eastAsia="en-US"/>
        </w:rPr>
        <w:t>, sud je, sukladno čl. 430. SZ-a, 18.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 w:rsidR="00152378">
        <w:rPr>
          <w:rFonts w:cs="Times New Roman" w:eastAsia="Times New Roman"/>
          <w:szCs w:val="24"/>
        </w:rPr>
        <w:t>467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95305" w:rsidP="00B95305" w:rsidR="00B9530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95305" w:rsidP="00B95305" w:rsidR="00B9530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95305" w:rsidP="00B95305" w:rsidR="00B95305" w:rsidRPr="005D578C">
      <w:pPr>
        <w:rPr>
          <w:rFonts w:cs="Times New Roman" w:eastAsia="Times New Roman"/>
          <w:szCs w:val="24"/>
        </w:rPr>
      </w:pPr>
    </w:p>
    <w:p w:rsidRDefault="00B95305" w:rsidP="00B95305" w:rsidR="00B953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30.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95305" w:rsidP="00B95305" w:rsidR="00B95305">
      <w:pPr>
        <w:rPr>
          <w:rFonts w:cs="Times New Roman" w:eastAsia="Times New Roman"/>
          <w:szCs w:val="24"/>
        </w:rPr>
      </w:pPr>
    </w:p>
    <w:p w:rsidRDefault="00B95305" w:rsidP="00B95305" w:rsidR="00B953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95305" w:rsidP="00B95305" w:rsidR="00B953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5584A">
        <w:rPr>
          <w:rFonts w:cs="Times New Roman" w:eastAsia="Times New Roman"/>
          <w:szCs w:val="24"/>
        </w:rPr>
        <w:t xml:space="preserve">, v. r. </w:t>
      </w:r>
    </w:p>
    <w:p w:rsidRDefault="00B95305" w:rsidP="00B95305" w:rsidR="00B95305">
      <w:pPr>
        <w:jc w:val="left"/>
        <w:rPr>
          <w:rFonts w:cs="Times New Roman" w:eastAsia="Times New Roman"/>
          <w:szCs w:val="24"/>
        </w:rPr>
      </w:pPr>
    </w:p>
    <w:p w:rsidRDefault="00B95305" w:rsidP="00B95305" w:rsidR="00B95305" w:rsidRPr="005D578C">
      <w:pPr>
        <w:jc w:val="left"/>
        <w:rPr>
          <w:rFonts w:cs="Times New Roman" w:eastAsia="Times New Roman"/>
          <w:szCs w:val="24"/>
        </w:rPr>
      </w:pPr>
    </w:p>
    <w:p w:rsidRDefault="00B95305" w:rsidP="00B95305" w:rsidR="00B9530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95305" w:rsidP="00B95305" w:rsidR="00B9530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95305" w:rsidP="00B95305" w:rsidR="00B953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95305" w:rsidP="00B95305" w:rsidR="00B95305">
      <w:pPr>
        <w:rPr>
          <w:rFonts w:cs="Times New Roman" w:eastAsia="Times New Roman"/>
          <w:szCs w:val="24"/>
        </w:rPr>
      </w:pPr>
    </w:p>
    <w:p w:rsidRDefault="00B95305" w:rsidP="00B95305" w:rsidR="00B95305" w:rsidRPr="005D578C">
      <w:pPr>
        <w:rPr>
          <w:rFonts w:cs="Times New Roman" w:eastAsia="Times New Roman"/>
          <w:szCs w:val="24"/>
        </w:rPr>
      </w:pPr>
    </w:p>
    <w:p w:rsidRDefault="00B95305" w:rsidP="00B95305" w:rsidR="00B9530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95305" w:rsidP="00B95305" w:rsidR="00B953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95305" w:rsidP="00B95305" w:rsidR="00B953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52378">
        <w:rPr>
          <w:rFonts w:cs="Times New Roman" w:eastAsia="Times New Roman"/>
        </w:rPr>
        <w:t>HUBBLE YACHTING j. d. o. o. Poreč, Pulska 31</w:t>
      </w:r>
      <w:r>
        <w:rPr>
          <w:rFonts w:cs="Times New Roman" w:eastAsia="Times New Roman"/>
        </w:rPr>
        <w:t>,</w:t>
      </w:r>
    </w:p>
    <w:p w:rsidRDefault="00B95305" w:rsidP="00B95305" w:rsidR="00B9530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95305" w:rsidP="00B95305" w:rsidR="00B953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95305" w:rsidP="00B95305" w:rsidR="00B95305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152378">
        <w:rPr>
          <w:rFonts w:cs="Times New Roman" w:eastAsia="Times New Roman"/>
          <w:szCs w:val="20"/>
        </w:rPr>
        <w:t>Igor Lukačić, Zagreb, VII. Požarinje 2 A</w:t>
      </w:r>
      <w:r>
        <w:rPr>
          <w:rFonts w:cs="Times New Roman" w:eastAsia="Times New Roman"/>
          <w:szCs w:val="20"/>
        </w:rPr>
        <w:t xml:space="preserve">, </w:t>
      </w:r>
    </w:p>
    <w:p w:rsidRDefault="00B95305" w:rsidP="00B95305" w:rsidR="00B9530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95305" w:rsidP="00B95305" w:rsidR="00B953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95305" w:rsidP="00B95305" w:rsidR="00B953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95305" w:rsidP="00B95305" w:rsidR="00B95305"/>
    <w:p w:rsidRDefault="00B95305" w:rsidP="00B95305" w:rsidR="00B95305"/>
    <w:p w:rsidRDefault="00B95305" w:rsidP="00B95305" w:rsidR="00B95305"/>
    <w:p w:rsidRDefault="00B95305" w:rsidP="00B95305" w:rsidR="00B95305"/>
    <w:p w:rsidRDefault="00D4088D" w:rsidR="00D4088D"/>
    <w:sectPr w:rsidSect="00C011A6" w:rsidR="00D4088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305" w:rsidP="00B95305" w:rsidR="00B95305">
      <w:r>
        <w:separator/>
      </w:r>
    </w:p>
  </w:endnote>
  <w:endnote w:id="0" w:type="continuationSeparator">
    <w:p w:rsidRDefault="00B95305" w:rsidP="00B95305" w:rsidR="00B95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305" w:rsidP="00B95305" w:rsidR="00B95305">
      <w:r>
        <w:separator/>
      </w:r>
    </w:p>
  </w:footnote>
  <w:footnote w:id="0" w:type="continuationSeparator">
    <w:p w:rsidRDefault="00B95305" w:rsidP="00B95305" w:rsidR="00B95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378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5584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B95305">
      <w:rPr>
        <w:szCs w:val="24"/>
      </w:rPr>
      <w:t>467</w:t>
    </w:r>
    <w:r>
      <w:rPr>
        <w:szCs w:val="24"/>
      </w:rPr>
      <w:t>/2017-4</w:t>
    </w:r>
  </w:p>
  <w:p w:rsidRDefault="0095584A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378" w:rsidP="00C011A6" w:rsidR="00C011A6" w:rsidRPr="00970AE0">
    <w:pPr>
      <w:pStyle w:val="Zaglavlje"/>
      <w:jc w:val="right"/>
    </w:pPr>
    <w:r>
      <w:rPr>
        <w:szCs w:val="24"/>
      </w:rPr>
      <w:t>11 St-</w:t>
    </w:r>
    <w:r w:rsidR="00B95305">
      <w:rPr>
        <w:szCs w:val="24"/>
      </w:rPr>
      <w:t>467</w:t>
    </w:r>
    <w:r>
      <w:rPr>
        <w:szCs w:val="24"/>
      </w:rP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329"/>
    <w:rsid w:val="00036329"/>
    <w:rsid w:val="00152378"/>
    <w:rsid w:val="0095584A"/>
    <w:rsid w:val="00B95305"/>
    <w:rsid w:val="00D4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530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3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9530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530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53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530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84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584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58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58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530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3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9530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530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53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530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84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584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58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58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HUBBLE YACHTING j.d.o.o. POREČ</izvorni_sadrzaj>
    <derivirana_varijabla naziv="DomainObject.Predmet.ProtustrankaFormated_1">  HUBBLE YACHTING j.d.o.o. POREČ</derivirana_varijabla>
  </DomainObject.Predmet.ProtustrankaFormated>
  <DomainObject.Predmet.ProtustrankaFormatedOIB>
    <izvorni_sadrzaj>  HUBBLE YACHTING j.d.o.o. POREČ, OIB 24437645027</izvorni_sadrzaj>
    <derivirana_varijabla naziv="DomainObject.Predmet.ProtustrankaFormatedOIB_1">  HUBBLE YACHTING j.d.o.o. POREČ, OIB 24437645027</derivirana_varijabla>
  </DomainObject.Predmet.ProtustrankaFormatedOIB>
  <DomainObject.Predmet.ProtustrankaFormatedWithAdress>
    <izvorni_sadrzaj> HUBBLE YACHTING j.d.o.o. POREČ, Pulska 31, 52440 Poreč</izvorni_sadrzaj>
    <derivirana_varijabla naziv="DomainObject.Predmet.ProtustrankaFormatedWithAdress_1"> HUBBLE YACHTING j.d.o.o. POREČ, Pulska 31, 52440 Poreč</derivirana_varijabla>
  </DomainObject.Predmet.ProtustrankaFormatedWithAdress>
  <DomainObject.Predmet.ProtustrankaFormatedWithAdressOIB>
    <izvorni_sadrzaj> HUBBLE YACHTING j.d.o.o. POREČ, OIB 24437645027, Pulska 31, 52440 Poreč</izvorni_sadrzaj>
    <derivirana_varijabla naziv="DomainObject.Predmet.ProtustrankaFormatedWithAdressOIB_1"> HUBBLE YACHTING j.d.o.o. POREČ, OIB 24437645027, Pulska 31, 52440 Poreč</derivirana_varijabla>
  </DomainObject.Predmet.ProtustrankaFormatedWithAdressOIB>
  <DomainObject.Predmet.ProtustrankaWithAdress>
    <izvorni_sadrzaj>HUBBLE YACHTING j.d.o.o. POREČ Pulska 31, 52440 Poreč</izvorni_sadrzaj>
    <derivirana_varijabla naziv="DomainObject.Predmet.ProtustrankaWithAdress_1">HUBBLE YACHTING j.d.o.o. POREČ Pulska 31, 52440 Poreč</derivirana_varijabla>
  </DomainObject.Predmet.ProtustrankaWithAdress>
  <DomainObject.Predmet.ProtustrankaWithAdressOIB>
    <izvorni_sadrzaj>HUBBLE YACHTING j.d.o.o. POREČ, OIB 24437645027, Pulska 31, 52440 Poreč</izvorni_sadrzaj>
    <derivirana_varijabla naziv="DomainObject.Predmet.ProtustrankaWithAdressOIB_1">HUBBLE YACHTING j.d.o.o. POREČ, OIB 24437645027, Pulska 31, 52440 Poreč</derivirana_varijabla>
  </DomainObject.Predmet.ProtustrankaWithAdressOIB>
  <DomainObject.Predmet.ProtustrankaNazivFormated>
    <izvorni_sadrzaj>HUBBLE YACHTING j.d.o.o. POREČ</izvorni_sadrzaj>
    <derivirana_varijabla naziv="DomainObject.Predmet.ProtustrankaNazivFormated_1">HUBBLE YACHTING j.d.o.o. POREČ</derivirana_varijabla>
  </DomainObject.Predmet.ProtustrankaNazivFormated>
  <DomainObject.Predmet.ProtustrankaNazivFormatedOIB>
    <izvorni_sadrzaj>HUBBLE YACHTING j.d.o.o. POREČ, OIB 24437645027</izvorni_sadrzaj>
    <derivirana_varijabla naziv="DomainObject.Predmet.ProtustrankaNazivFormatedOIB_1">HUBBLE YACHTING j.d.o.o. POREČ, OIB 24437645027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7796.53</izvorni_sadrzaj>
    <derivirana_varijabla naziv="DomainObject.Predmet.TrenutnaVrijednost_1">7796.53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HUBBLE YACHTING j.d.o.o. POREČ</item>
    </izvorni_sadrzaj>
    <derivirana_varijabla naziv="DomainObject.Predmet.ProtuStrankaListFormated_1">
      <item>HUBBLE YACHTING j.d.o.o. POREČ</item>
    </derivirana_varijabla>
  </DomainObject.Predmet.ProtuStrankaListFormated>
  <DomainObject.Predmet.ProtuStrankaListFormatedOIB>
    <izvorni_sadrzaj>
      <item>HUBBLE YACHTING j.d.o.o. POREČ, OIB 24437645027</item>
    </izvorni_sadrzaj>
    <derivirana_varijabla naziv="DomainObject.Predmet.ProtuStrankaListFormatedOIB_1">
      <item>HUBBLE YACHTING j.d.o.o. POREČ, OIB 24437645027</item>
    </derivirana_varijabla>
  </DomainObject.Predmet.ProtuStrankaListFormatedOIB>
  <DomainObject.Predmet.ProtuStrankaListFormatedWithAdress>
    <izvorni_sadrzaj>
      <item>HUBBLE YACHTING j.d.o.o. POREČ, Pulska 31, 52440 Poreč</item>
    </izvorni_sadrzaj>
    <derivirana_varijabla naziv="DomainObject.Predmet.ProtuStrankaListFormatedWithAdress_1">
      <item>HUBBLE YACHTING j.d.o.o. POREČ, Pulska 31, 52440 Poreč</item>
    </derivirana_varijabla>
  </DomainObject.Predmet.ProtuStrankaListFormatedWithAdress>
  <DomainObject.Predmet.ProtuStrankaListFormatedWithAdressOIB>
    <izvorni_sadrzaj>
      <item>HUBBLE YACHTING j.d.o.o. POREČ, OIB 24437645027, Pulska 31, 52440 Poreč</item>
    </izvorni_sadrzaj>
    <derivirana_varijabla naziv="DomainObject.Predmet.ProtuStrankaListFormatedWithAdressOIB_1">
      <item>HUBBLE YACHTING j.d.o.o. POREČ, OIB 24437645027, Pulska 31, 52440 Poreč</item>
    </derivirana_varijabla>
  </DomainObject.Predmet.ProtuStrankaListFormatedWithAdressOIB>
  <DomainObject.Predmet.ProtuStrankaListNazivFormated>
    <izvorni_sadrzaj>
      <item>HUBBLE YACHTING j.d.o.o. POREČ</item>
    </izvorni_sadrzaj>
    <derivirana_varijabla naziv="DomainObject.Predmet.ProtuStrankaListNazivFormated_1">
      <item>HUBBLE YACHTING j.d.o.o. POREČ</item>
    </derivirana_varijabla>
  </DomainObject.Predmet.ProtuStrankaListNazivFormated>
  <DomainObject.Predmet.ProtuStrankaListNazivFormatedOIB>
    <izvorni_sadrzaj>
      <item>HUBBLE YACHTING j.d.o.o. POREČ, OIB 24437645027</item>
    </izvorni_sadrzaj>
    <derivirana_varijabla naziv="DomainObject.Predmet.ProtuStrankaListNazivFormatedOIB_1">
      <item>HUBBLE YACHTING j.d.o.o. POREČ, OIB 24437645027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HUBBLE YACHTING j.d.o.o. POREČ</izvorni_sadrzaj>
    <derivirana_varijabla naziv="DomainObject.Predmet.ProtustrankaIDrugi_1">HUBBLE YACHTING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HUBBLE YACHTING j.d.o.o. POREČ, OIB 24437645027, Pulska 31, 52440 Poreč</izvorni_sadrzaj>
    <derivirana_varijabla naziv="DomainObject.Predmet.ProtustrankaIDrugiAdressOIB_1">HUBBLE YACHTING j.d.o.o. POREČ, OIB 24437645027, Pulska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HUBBLE YACHTING j.d.o.o. POREČ</item>
    </izvorni_sadrzaj>
    <derivirana_varijabla naziv="DomainObject.Predmet.SudioniciListNaziv_1">
      <item>FINANCIJSKA AGENCIJA, RC RIJEKA, PODRUŽNICA PULA, PULA</item>
      <item>HUBBLE YACHTING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HUBBLE YACHTING j.d.o.o. POREČ, OIB 24437645027, Pulska 31,52440 Poreč</item>
    </izvorni_sadrzaj>
    <derivirana_varijabla naziv="DomainObject.Predmet.SudioniciListAdressOIB_1">
      <item>FINANCIJSKA AGENCIJA, RC RIJEKA, PODRUŽNICA PULA, PULA, OIB 85821130368, Ulica grada Vukovara 70,10000 Zagreb</item>
      <item>HUBBLE YACHTING j.d.o.o. POREČ, OIB 24437645027, Pulska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24437645027</item>
    </izvorni_sadrzaj>
    <derivirana_varijabla naziv="DomainObject.Predmet.SudioniciListNazivOIB_1">
      <item>, OIB 85821130368</item>
      <item>, OIB 24437645027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3650</properties:Characters>
  <properties:Lines>89</properties:Lines>
  <properties:Paragraphs>31</properties:Paragraphs>
  <properties:TotalTime>3</properties:TotalTime>
  <properties:ScaleCrop>false</properties:ScaleCrop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2017-10-26T08:57:00Z</dcterms:created>
  <dc:creator>Morena Brajuha</dc:creator>
  <dc:description/>
  <cp:keywords/>
  <cp:lastModifiedBy>Morena Brajuha</cp:lastModifiedBy>
  <cp:lastPrinted>2017-10-30T08:32:00Z</cp:lastPrinted>
  <dcterms:modified xmlns:xsi="http://www.w3.org/2001/XMLSchema-instance" xsi:type="dcterms:W3CDTF">2017-10-30T08:32:00Z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