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f681" w14:paraId="e0df681" w:rsidRDefault="00B67626" w:rsidP="008E5A22" w:rsidR="00B67626">
      <w:pPr>
        <w:jc w:val="right"/>
        <w15:collapsed w:val="false"/>
      </w:pPr>
      <w:bookmarkStart w:name="_GoBack" w:id="0"/>
      <w:bookmarkEnd w:id="0"/>
    </w:p>
    <w:p w:rsidRDefault="004F64EB" w:rsidP="00B67626" w:rsidR="004F64EB"/>
    <w:p w:rsidRDefault="00B74897" w:rsidP="00B67626" w:rsidR="00B6762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626" w:rsidP="00B67626" w:rsidR="00B67626" w:rsidRPr="00D21A2C"/>
    <w:p w:rsidRDefault="00B67626" w:rsidP="00B67626" w:rsidR="00B6762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67626" w:rsidP="00B67626" w:rsidR="00B6762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B67626" w:rsidP="00D651D3" w:rsidR="009F0DB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651D3" w:rsidP="00D651D3" w:rsidR="00D651D3" w:rsidRPr="00D651D3">
      <w:pPr>
        <w:ind w:hanging="720" w:left="360"/>
        <w:rPr>
          <w:sz w:val="22"/>
          <w:szCs w:val="22"/>
        </w:rPr>
      </w:pPr>
    </w:p>
    <w:p w:rsidRDefault="003679E2" w:rsidP="009F0DBF" w:rsidR="003679E2"/>
    <w:p w:rsidRDefault="009F0DBF" w:rsidP="009F0DBF" w:rsidR="009F0DBF">
      <w:pPr>
        <w:jc w:val="center"/>
      </w:pPr>
      <w:r>
        <w:t>R</w:t>
      </w:r>
      <w:r w:rsidR="000E1D76">
        <w:t xml:space="preserve"> </w:t>
      </w:r>
      <w:r>
        <w:t>E</w:t>
      </w:r>
      <w:r w:rsidR="000E1D76">
        <w:t xml:space="preserve"> </w:t>
      </w:r>
      <w:r>
        <w:t>P</w:t>
      </w:r>
      <w:r w:rsidR="000E1D76">
        <w:t xml:space="preserve"> </w:t>
      </w:r>
      <w:r>
        <w:t>U</w:t>
      </w:r>
      <w:r w:rsidR="000E1D76">
        <w:t xml:space="preserve"> </w:t>
      </w:r>
      <w:r>
        <w:t>B</w:t>
      </w:r>
      <w:r w:rsidR="000E1D76">
        <w:t xml:space="preserve"> </w:t>
      </w:r>
      <w:r>
        <w:t>L</w:t>
      </w:r>
      <w:r w:rsidR="000E1D76">
        <w:t xml:space="preserve"> </w:t>
      </w:r>
      <w:r>
        <w:t>I</w:t>
      </w:r>
      <w:r w:rsidR="000E1D76">
        <w:t xml:space="preserve"> </w:t>
      </w:r>
      <w:r>
        <w:t>K</w:t>
      </w:r>
      <w:r w:rsidR="000E1D76">
        <w:t xml:space="preserve"> </w:t>
      </w:r>
      <w:r>
        <w:t>A</w:t>
      </w:r>
      <w:r w:rsidR="000E1D76">
        <w:t xml:space="preserve">  </w:t>
      </w:r>
      <w:r>
        <w:t xml:space="preserve"> H</w:t>
      </w:r>
      <w:r w:rsidR="000E1D76">
        <w:t xml:space="preserve"> </w:t>
      </w:r>
      <w:r>
        <w:t>R</w:t>
      </w:r>
      <w:r w:rsidR="000E1D76">
        <w:t xml:space="preserve"> </w:t>
      </w:r>
      <w:r>
        <w:t>V</w:t>
      </w:r>
      <w:r w:rsidR="000E1D76">
        <w:t xml:space="preserve"> </w:t>
      </w:r>
      <w:r>
        <w:t>A</w:t>
      </w:r>
      <w:r w:rsidR="000E1D76">
        <w:t xml:space="preserve"> </w:t>
      </w:r>
      <w:r>
        <w:t>T</w:t>
      </w:r>
      <w:r w:rsidR="000E1D76">
        <w:t xml:space="preserve"> </w:t>
      </w:r>
      <w:r>
        <w:t>S</w:t>
      </w:r>
      <w:r w:rsidR="000E1D76">
        <w:t xml:space="preserve"> </w:t>
      </w:r>
      <w:r>
        <w:t>K</w:t>
      </w:r>
      <w:r w:rsidR="000E1D76">
        <w:t xml:space="preserve"> </w:t>
      </w:r>
      <w:r>
        <w:t>A</w:t>
      </w:r>
    </w:p>
    <w:p w:rsidRDefault="009F0DBF" w:rsidP="009F0DBF" w:rsidR="009F0DBF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9F0DBF" w:rsidP="009F0DBF" w:rsidR="009F0DBF"/>
    <w:p w:rsidRDefault="009F0DBF" w:rsidP="009F0DBF" w:rsidR="009F0DBF">
      <w:pPr>
        <w:jc w:val="both"/>
      </w:pPr>
    </w:p>
    <w:p w:rsidRDefault="00053137" w:rsidP="00D651D3" w:rsidR="00601D8D">
      <w:pPr>
        <w:ind w:firstLine="708"/>
        <w:jc w:val="both"/>
      </w:pPr>
      <w:r>
        <w:t xml:space="preserve">Trgovački sud u Osijeku, po stečajnom sucu Jadranki Herman, u stečajnom postupku nad dužnikom I. B. </w:t>
      </w:r>
      <w:proofErr w:type="spellStart"/>
      <w:r>
        <w:t>TEKS</w:t>
      </w:r>
      <w:proofErr w:type="spellEnd"/>
      <w:r>
        <w:t xml:space="preserve"> d.o.o. u stečaju, Ilok, dr. Franje Tuđmana 4,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030100902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43198084193</w:t>
      </w:r>
      <w:proofErr w:type="spellEnd"/>
      <w:r>
        <w:t xml:space="preserve">, </w:t>
      </w:r>
      <w:r w:rsidR="000E1D76">
        <w:t xml:space="preserve">dana </w:t>
      </w:r>
      <w:proofErr w:type="spellStart"/>
      <w:r w:rsidR="000E1D76">
        <w:t>26</w:t>
      </w:r>
      <w:proofErr w:type="spellEnd"/>
      <w:r w:rsidR="00B67626">
        <w:t xml:space="preserve">. </w:t>
      </w:r>
      <w:r w:rsidR="003679E2">
        <w:t>l</w:t>
      </w:r>
      <w:r w:rsidR="000E1D76">
        <w:t xml:space="preserve">istopada </w:t>
      </w:r>
      <w:proofErr w:type="spellStart"/>
      <w:r w:rsidR="000E1D76">
        <w:t>2016</w:t>
      </w:r>
      <w:proofErr w:type="spellEnd"/>
      <w:r w:rsidR="00B67626">
        <w:t xml:space="preserve">.        </w:t>
      </w:r>
    </w:p>
    <w:p w:rsidRDefault="00601D8D" w:rsidP="008E5A22" w:rsidR="00601D8D">
      <w:pPr>
        <w:jc w:val="both"/>
      </w:pPr>
    </w:p>
    <w:p w:rsidRDefault="004F64EB" w:rsidP="008E5A22" w:rsidR="004F64EB">
      <w:pPr>
        <w:jc w:val="both"/>
      </w:pPr>
    </w:p>
    <w:p w:rsidRDefault="008E5A22" w:rsidP="00601D8D" w:rsidR="0040764B" w:rsidRPr="009F0DBF">
      <w:pPr>
        <w:jc w:val="center"/>
      </w:pPr>
      <w:r w:rsidRPr="009F0DBF">
        <w:t>r i j e š i o    j e</w:t>
      </w:r>
    </w:p>
    <w:p w:rsidRDefault="00601D8D" w:rsidP="00387739" w:rsidR="00601D8D"/>
    <w:p w:rsidRDefault="00601D8D" w:rsidP="00387739" w:rsidR="00601D8D" w:rsidRPr="00387739"/>
    <w:p w:rsidRDefault="00DD64F1" w:rsidP="00C83BB1" w:rsidR="003B3878">
      <w:pPr>
        <w:ind w:left="1065"/>
        <w:jc w:val="both"/>
      </w:pPr>
      <w:r>
        <w:t xml:space="preserve">Odbija se zahtjev stečajnog upravitelja  Krešimira </w:t>
      </w:r>
      <w:proofErr w:type="spellStart"/>
      <w:r>
        <w:t>Panjaković</w:t>
      </w:r>
      <w:proofErr w:type="spellEnd"/>
      <w:r>
        <w:t xml:space="preserve"> odvjetnika</w:t>
      </w:r>
      <w:r w:rsidR="00053137">
        <w:t xml:space="preserve"> iz Osijeka, Kapucinska </w:t>
      </w:r>
      <w:proofErr w:type="spellStart"/>
      <w:r w:rsidR="00053137">
        <w:t>27</w:t>
      </w:r>
      <w:proofErr w:type="spellEnd"/>
      <w:r w:rsidR="00053137">
        <w:t xml:space="preserve">/II, </w:t>
      </w:r>
      <w:proofErr w:type="spellStart"/>
      <w:r w:rsidR="00053137">
        <w:t>OIB</w:t>
      </w:r>
      <w:proofErr w:type="spellEnd"/>
      <w:r w:rsidR="00053137">
        <w:t xml:space="preserve"> </w:t>
      </w:r>
      <w:proofErr w:type="spellStart"/>
      <w:r w:rsidR="00053137">
        <w:t>39814088271</w:t>
      </w:r>
      <w:proofErr w:type="spellEnd"/>
      <w:r w:rsidR="00053137">
        <w:t>,</w:t>
      </w:r>
      <w:r w:rsidR="009F0DBF">
        <w:t xml:space="preserve"> </w:t>
      </w:r>
      <w:r>
        <w:t xml:space="preserve">za isplatu nagrade za rad u prethodnom postupku radi ispitivanja uvjeta za otvaranje stečajnog postupka nad dužnikom u iznosu od </w:t>
      </w:r>
      <w:proofErr w:type="spellStart"/>
      <w:r>
        <w:t>8.000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</w:t>
      </w:r>
    </w:p>
    <w:p w:rsidRDefault="00601D8D" w:rsidP="00AB7B2F" w:rsidR="00601D8D">
      <w:pPr>
        <w:jc w:val="both"/>
      </w:pPr>
    </w:p>
    <w:p w:rsidRDefault="004F64EB" w:rsidP="00AB7B2F" w:rsidR="004F64EB">
      <w:pPr>
        <w:jc w:val="both"/>
      </w:pPr>
    </w:p>
    <w:p w:rsidRDefault="00AB7B2F" w:rsidP="00AB7B2F" w:rsidR="00AB7B2F" w:rsidRPr="009F0DBF">
      <w:pPr>
        <w:jc w:val="center"/>
      </w:pPr>
      <w:r w:rsidRPr="009F0DBF">
        <w:t xml:space="preserve">Obrazloženje </w:t>
      </w:r>
    </w:p>
    <w:p w:rsidRDefault="00601D8D" w:rsidP="003679E2" w:rsidR="00601D8D">
      <w:pPr>
        <w:rPr>
          <w:b/>
        </w:rPr>
      </w:pPr>
    </w:p>
    <w:p w:rsidRDefault="004F64EB" w:rsidP="003679E2" w:rsidR="004F64EB">
      <w:pPr>
        <w:rPr>
          <w:b/>
        </w:rPr>
      </w:pPr>
    </w:p>
    <w:p w:rsidRDefault="00722532" w:rsidP="00AB7B2F" w:rsidR="00AB7B2F">
      <w:pPr>
        <w:jc w:val="both"/>
      </w:pPr>
      <w:r>
        <w:tab/>
      </w:r>
      <w:r w:rsidR="00D651D3">
        <w:t>Rješenjem ovog suda 5.</w:t>
      </w:r>
      <w:r w:rsidR="00C83BB1">
        <w:t xml:space="preserve"> St-</w:t>
      </w:r>
      <w:proofErr w:type="spellStart"/>
      <w:r w:rsidR="00C83BB1">
        <w:t>230</w:t>
      </w:r>
      <w:proofErr w:type="spellEnd"/>
      <w:r w:rsidR="00C83BB1">
        <w:t>/</w:t>
      </w:r>
      <w:proofErr w:type="spellStart"/>
      <w:r w:rsidR="00C83BB1">
        <w:t>12</w:t>
      </w:r>
      <w:proofErr w:type="spellEnd"/>
      <w:r w:rsidR="00C83BB1">
        <w:t xml:space="preserve">-2 od </w:t>
      </w:r>
      <w:proofErr w:type="spellStart"/>
      <w:r w:rsidR="00C83BB1">
        <w:t>15</w:t>
      </w:r>
      <w:proofErr w:type="spellEnd"/>
      <w:r w:rsidR="00C83BB1">
        <w:t xml:space="preserve">. lipnja </w:t>
      </w:r>
      <w:proofErr w:type="spellStart"/>
      <w:r w:rsidR="00C83BB1">
        <w:t>2012</w:t>
      </w:r>
      <w:proofErr w:type="spellEnd"/>
      <w:r w:rsidR="00C83BB1">
        <w:t>. godine pokrenut je prethodni postupak radi utvrđivanja uvjeta za otvaranje stečajnog postupka nad dužnikom I.</w:t>
      </w:r>
      <w:r w:rsidR="005C269C">
        <w:t xml:space="preserve"> B. </w:t>
      </w:r>
      <w:proofErr w:type="spellStart"/>
      <w:r w:rsidR="005C269C">
        <w:t>TEKS</w:t>
      </w:r>
      <w:proofErr w:type="spellEnd"/>
      <w:r w:rsidR="00C83BB1">
        <w:t xml:space="preserve"> d.o.o. u stečaju Ilok</w:t>
      </w:r>
      <w:r w:rsidR="00D651D3">
        <w:t>,</w:t>
      </w:r>
      <w:r w:rsidR="00C83BB1">
        <w:t xml:space="preserve"> a za privremenog stečajnog u</w:t>
      </w:r>
      <w:r w:rsidR="005C269C">
        <w:t>pr</w:t>
      </w:r>
      <w:r w:rsidR="00C83BB1">
        <w:t xml:space="preserve">avitelja imenovan je Krešimir </w:t>
      </w:r>
      <w:proofErr w:type="spellStart"/>
      <w:r w:rsidR="00C83BB1">
        <w:t>Panjaković</w:t>
      </w:r>
      <w:proofErr w:type="spellEnd"/>
      <w:r w:rsidR="00C83BB1">
        <w:t xml:space="preserve"> odvjetnik iz Osijeka. Ročište radi izjašnjenja o prijedlogu za otvaranje stečajnog postupka, na kojem ročištu je privremeni stečajni upravitelj podnio izvješće zakazano je za </w:t>
      </w:r>
      <w:proofErr w:type="spellStart"/>
      <w:r w:rsidR="00C83BB1">
        <w:t>22</w:t>
      </w:r>
      <w:proofErr w:type="spellEnd"/>
      <w:r w:rsidR="00C83BB1">
        <w:t>. sije</w:t>
      </w:r>
      <w:r w:rsidR="00D651D3">
        <w:t xml:space="preserve">čanj </w:t>
      </w:r>
      <w:proofErr w:type="spellStart"/>
      <w:r w:rsidR="00D651D3">
        <w:t>2013</w:t>
      </w:r>
      <w:proofErr w:type="spellEnd"/>
      <w:r w:rsidR="00D651D3">
        <w:t>. godine.   Rješenjem 5.</w:t>
      </w:r>
      <w:r w:rsidR="00C83BB1">
        <w:t xml:space="preserve"> St-</w:t>
      </w:r>
      <w:proofErr w:type="spellStart"/>
      <w:r w:rsidR="00C83BB1">
        <w:t>230</w:t>
      </w:r>
      <w:proofErr w:type="spellEnd"/>
      <w:r w:rsidR="00C83BB1">
        <w:t>/</w:t>
      </w:r>
      <w:proofErr w:type="spellStart"/>
      <w:r w:rsidR="00C83BB1">
        <w:t>12</w:t>
      </w:r>
      <w:proofErr w:type="spellEnd"/>
      <w:r w:rsidR="00C83BB1">
        <w:t xml:space="preserve">-9 od </w:t>
      </w:r>
      <w:proofErr w:type="spellStart"/>
      <w:r w:rsidR="00C83BB1">
        <w:t>23</w:t>
      </w:r>
      <w:proofErr w:type="spellEnd"/>
      <w:r w:rsidR="00C83BB1">
        <w:t xml:space="preserve">. siječnja </w:t>
      </w:r>
      <w:proofErr w:type="spellStart"/>
      <w:r w:rsidR="00C83BB1">
        <w:t>2013</w:t>
      </w:r>
      <w:proofErr w:type="spellEnd"/>
      <w:r w:rsidR="00C83BB1">
        <w:t>. godine otvoren je stečajni p</w:t>
      </w:r>
      <w:r w:rsidR="005C269C">
        <w:t xml:space="preserve">ostupak nad dužnikom I. B. </w:t>
      </w:r>
      <w:proofErr w:type="spellStart"/>
      <w:r w:rsidR="005C269C">
        <w:t>TEKS</w:t>
      </w:r>
      <w:proofErr w:type="spellEnd"/>
      <w:r w:rsidR="005E2511">
        <w:t xml:space="preserve"> d.o.o. u stečaju Ilok,</w:t>
      </w:r>
      <w:r w:rsidR="00C83BB1">
        <w:t xml:space="preserve"> a za stečajnog upravitelja imenovan je Krešimir </w:t>
      </w:r>
      <w:proofErr w:type="spellStart"/>
      <w:r w:rsidR="00C83BB1">
        <w:t>Panjaković</w:t>
      </w:r>
      <w:proofErr w:type="spellEnd"/>
      <w:r w:rsidR="00C83BB1">
        <w:t xml:space="preserve"> odvjetnik iz Osijeka. </w:t>
      </w:r>
    </w:p>
    <w:p w:rsidRDefault="00AB7B2F" w:rsidP="00AB7B2F" w:rsidR="00AB7B2F">
      <w:pPr>
        <w:jc w:val="both"/>
      </w:pPr>
    </w:p>
    <w:p w:rsidRDefault="00AB7B2F" w:rsidP="005E2511" w:rsidR="002C7128">
      <w:pPr>
        <w:jc w:val="both"/>
      </w:pPr>
      <w:r>
        <w:tab/>
      </w:r>
      <w:r w:rsidR="005E2511">
        <w:t xml:space="preserve">Stečajni predmet zaprimljen je na rad u referadu </w:t>
      </w:r>
      <w:proofErr w:type="spellStart"/>
      <w:r w:rsidR="005E2511">
        <w:t>13</w:t>
      </w:r>
      <w:proofErr w:type="spellEnd"/>
      <w:r w:rsidR="005E2511">
        <w:t xml:space="preserve">. dana </w:t>
      </w:r>
      <w:proofErr w:type="spellStart"/>
      <w:r w:rsidR="005E2511">
        <w:t>29</w:t>
      </w:r>
      <w:proofErr w:type="spellEnd"/>
      <w:r w:rsidR="005E2511">
        <w:t xml:space="preserve">. listopada </w:t>
      </w:r>
      <w:proofErr w:type="spellStart"/>
      <w:r w:rsidR="005E2511">
        <w:t>2014</w:t>
      </w:r>
      <w:proofErr w:type="spellEnd"/>
      <w:r w:rsidR="005E2511">
        <w:t xml:space="preserve">. godine, nakon odlaska do tada </w:t>
      </w:r>
      <w:proofErr w:type="spellStart"/>
      <w:r w:rsidR="005E2511">
        <w:t>uredujućeg</w:t>
      </w:r>
      <w:proofErr w:type="spellEnd"/>
      <w:r w:rsidR="005E2511">
        <w:t xml:space="preserve"> suca u mirovinu.</w:t>
      </w:r>
    </w:p>
    <w:p w:rsidRDefault="001B2E02" w:rsidP="005E2511" w:rsidR="001B2E02">
      <w:pPr>
        <w:jc w:val="both"/>
      </w:pPr>
    </w:p>
    <w:p w:rsidRDefault="001B2E02" w:rsidP="005E2511" w:rsidR="001B2E02">
      <w:pPr>
        <w:jc w:val="both"/>
      </w:pPr>
      <w:r>
        <w:tab/>
        <w:t xml:space="preserve">Stečajni upravitelj dužnika dana </w:t>
      </w:r>
      <w:proofErr w:type="spellStart"/>
      <w:r>
        <w:t>07</w:t>
      </w:r>
      <w:proofErr w:type="spellEnd"/>
      <w:r>
        <w:t xml:space="preserve">. kolovoza </w:t>
      </w:r>
      <w:proofErr w:type="spellStart"/>
      <w:r>
        <w:t>2015</w:t>
      </w:r>
      <w:proofErr w:type="spellEnd"/>
      <w:r>
        <w:t xml:space="preserve">. godine podnio je zahtjev za određivanje nagrade za rad u prethodnom postupku radi ispitivanja uvjeta za otvaranje stečajnog postupka u iznosu od </w:t>
      </w:r>
      <w:proofErr w:type="spellStart"/>
      <w:r>
        <w:t>8.000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 Dana </w:t>
      </w:r>
      <w:proofErr w:type="spellStart"/>
      <w:r>
        <w:t>13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>. godine stečajni upravitelj dužnika podnio je zahtjev za određivanje konačne nagrade za rad u stečajnom postupku nad dužnikom.</w:t>
      </w:r>
    </w:p>
    <w:p w:rsidRDefault="001B2E02" w:rsidP="005E2511" w:rsidR="001B2E02">
      <w:pPr>
        <w:jc w:val="both"/>
      </w:pPr>
    </w:p>
    <w:p w:rsidRDefault="004F64EB" w:rsidP="005E2511" w:rsidR="004F64EB">
      <w:pPr>
        <w:jc w:val="both"/>
      </w:pPr>
    </w:p>
    <w:p w:rsidRDefault="004F64EB" w:rsidP="004F64EB" w:rsidR="004F64EB">
      <w:pPr>
        <w:ind w:firstLine="708" w:left="3540"/>
        <w:jc w:val="center"/>
      </w:pPr>
      <w:r>
        <w:lastRenderedPageBreak/>
        <w:t>2</w:t>
      </w:r>
    </w:p>
    <w:p w:rsidRDefault="004F64EB" w:rsidP="005E2511" w:rsidR="004F64EB">
      <w:pPr>
        <w:jc w:val="both"/>
      </w:pPr>
    </w:p>
    <w:p w:rsidRDefault="004F64EB" w:rsidP="005E2511" w:rsidR="004F64EB">
      <w:pPr>
        <w:jc w:val="both"/>
      </w:pPr>
    </w:p>
    <w:p w:rsidRDefault="004F64EB" w:rsidP="005E2511" w:rsidR="004F64EB">
      <w:pPr>
        <w:jc w:val="both"/>
      </w:pPr>
    </w:p>
    <w:p w:rsidRDefault="001B2E02" w:rsidP="001B2E02" w:rsidR="001B2E02">
      <w:pPr>
        <w:ind w:firstLine="708"/>
        <w:jc w:val="both"/>
      </w:pPr>
      <w:r>
        <w:t xml:space="preserve">Rješenjem ovog suda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230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50</w:t>
      </w:r>
      <w:proofErr w:type="spellEnd"/>
      <w:r>
        <w:t xml:space="preserve"> od </w:t>
      </w:r>
      <w:proofErr w:type="spellStart"/>
      <w:r>
        <w:t>27</w:t>
      </w:r>
      <w:proofErr w:type="spellEnd"/>
      <w:r>
        <w:t xml:space="preserve">. listopada </w:t>
      </w:r>
      <w:proofErr w:type="spellStart"/>
      <w:r>
        <w:t>2015</w:t>
      </w:r>
      <w:proofErr w:type="spellEnd"/>
      <w:r>
        <w:t xml:space="preserve">. godine  određena je konačna nagrada stečajnom upravitelju Krešimiru </w:t>
      </w:r>
      <w:proofErr w:type="spellStart"/>
      <w:r>
        <w:t>Panjaković</w:t>
      </w:r>
      <w:proofErr w:type="spellEnd"/>
      <w:r>
        <w:t xml:space="preserve"> u iznosu od </w:t>
      </w:r>
      <w:proofErr w:type="spellStart"/>
      <w:r>
        <w:t>17.312</w:t>
      </w:r>
      <w:proofErr w:type="spellEnd"/>
      <w:r>
        <w:t>,</w:t>
      </w:r>
      <w:proofErr w:type="spellStart"/>
      <w:r>
        <w:t>00</w:t>
      </w:r>
      <w:proofErr w:type="spellEnd"/>
      <w:r>
        <w:t xml:space="preserve"> kn neto i naknada troškova u iznosu od </w:t>
      </w:r>
      <w:proofErr w:type="spellStart"/>
      <w:r>
        <w:t>2.844</w:t>
      </w:r>
      <w:proofErr w:type="spellEnd"/>
      <w:r>
        <w:t>,</w:t>
      </w:r>
      <w:proofErr w:type="spellStart"/>
      <w:r>
        <w:t>74</w:t>
      </w:r>
      <w:proofErr w:type="spellEnd"/>
      <w:r>
        <w:t xml:space="preserve"> kn. Navedeno rješenje postalo je pravomoćno dana </w:t>
      </w:r>
      <w:proofErr w:type="spellStart"/>
      <w:r w:rsidR="0042501C">
        <w:t>14</w:t>
      </w:r>
      <w:proofErr w:type="spellEnd"/>
      <w:r w:rsidR="0042501C">
        <w:t xml:space="preserve">. studenog </w:t>
      </w:r>
      <w:proofErr w:type="spellStart"/>
      <w:r w:rsidR="0042501C">
        <w:t>2015</w:t>
      </w:r>
      <w:proofErr w:type="spellEnd"/>
      <w:r w:rsidR="0042501C">
        <w:t>. godine.</w:t>
      </w:r>
    </w:p>
    <w:p w:rsidRDefault="0042501C" w:rsidP="001B2E02" w:rsidR="0042501C">
      <w:pPr>
        <w:ind w:firstLine="708"/>
        <w:jc w:val="both"/>
      </w:pPr>
    </w:p>
    <w:p w:rsidRDefault="0042501C" w:rsidP="001B2E02" w:rsidR="00AE63D9">
      <w:pPr>
        <w:ind w:firstLine="708"/>
        <w:jc w:val="both"/>
      </w:pPr>
      <w:r>
        <w:t xml:space="preserve">Rješenjem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230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59</w:t>
      </w:r>
      <w:proofErr w:type="spellEnd"/>
      <w:r>
        <w:t xml:space="preserve"> od </w:t>
      </w:r>
      <w:proofErr w:type="spellStart"/>
      <w:r>
        <w:t>03</w:t>
      </w:r>
      <w:proofErr w:type="spellEnd"/>
      <w:r>
        <w:t xml:space="preserve">. prosinca </w:t>
      </w:r>
      <w:proofErr w:type="spellStart"/>
      <w:r>
        <w:t>2015</w:t>
      </w:r>
      <w:proofErr w:type="spellEnd"/>
      <w:r>
        <w:t xml:space="preserve">. godine zaključen je stečajni postupak nad dužnikom a rješenjem </w:t>
      </w:r>
      <w:proofErr w:type="spellStart"/>
      <w:r>
        <w:t>Tt</w:t>
      </w:r>
      <w:proofErr w:type="spellEnd"/>
      <w:r>
        <w:t>-</w:t>
      </w:r>
      <w:proofErr w:type="spellStart"/>
      <w:r>
        <w:t>16</w:t>
      </w:r>
      <w:proofErr w:type="spellEnd"/>
      <w:r>
        <w:t>/</w:t>
      </w:r>
      <w:proofErr w:type="spellStart"/>
      <w:r>
        <w:t>1718</w:t>
      </w:r>
      <w:proofErr w:type="spellEnd"/>
      <w:r>
        <w:t xml:space="preserve">-2 od </w:t>
      </w:r>
      <w:proofErr w:type="spellStart"/>
      <w:r>
        <w:t>03</w:t>
      </w:r>
      <w:proofErr w:type="spellEnd"/>
      <w:r>
        <w:t xml:space="preserve">. ožujka </w:t>
      </w:r>
      <w:proofErr w:type="spellStart"/>
      <w:r>
        <w:t>2016</w:t>
      </w:r>
      <w:proofErr w:type="spellEnd"/>
      <w:r>
        <w:t>. godine dužnik je brisan iz sudskog registra.</w:t>
      </w:r>
      <w:r w:rsidR="00266AFA">
        <w:t xml:space="preserve"> Tijekom stečajnog postupka nisu vršene diobe vjerovnicima a prema završnom računu stečajnog upravitelja podmireni su troškovi stečajnog postupka u ukupnom iznosu od </w:t>
      </w:r>
      <w:proofErr w:type="spellStart"/>
      <w:r w:rsidR="00266AFA">
        <w:t>95.297</w:t>
      </w:r>
      <w:proofErr w:type="spellEnd"/>
      <w:r w:rsidR="00266AFA">
        <w:t>,</w:t>
      </w:r>
      <w:proofErr w:type="spellStart"/>
      <w:r w:rsidR="00266AFA">
        <w:t>27</w:t>
      </w:r>
      <w:proofErr w:type="spellEnd"/>
      <w:r w:rsidR="00266AFA">
        <w:t xml:space="preserve"> kn koji troškovi obuhvaćaju i konačnu nagradu stečajnog upravitelja. </w:t>
      </w:r>
      <w:r w:rsidR="0058724E">
        <w:t xml:space="preserve"> Na završnom ročištu održanom dana </w:t>
      </w:r>
      <w:proofErr w:type="spellStart"/>
      <w:r w:rsidR="0058724E">
        <w:t>03</w:t>
      </w:r>
      <w:proofErr w:type="spellEnd"/>
      <w:r w:rsidR="0058724E">
        <w:t xml:space="preserve">. prosinca </w:t>
      </w:r>
      <w:proofErr w:type="spellStart"/>
      <w:r w:rsidR="0058724E">
        <w:t>2015</w:t>
      </w:r>
      <w:proofErr w:type="spellEnd"/>
      <w:r w:rsidR="0058724E">
        <w:t>. godine stečajni upravitelj nije pred</w:t>
      </w:r>
      <w:r w:rsidR="00004377">
        <w:t>l</w:t>
      </w:r>
      <w:r w:rsidR="0058724E">
        <w:t>ožio rezerv</w:t>
      </w:r>
      <w:r w:rsidR="00004377">
        <w:t>a</w:t>
      </w:r>
      <w:r w:rsidR="0058724E">
        <w:t>ciju sredstava za podmirenje daljnjih troškova stečajnog postupka</w:t>
      </w:r>
      <w:r w:rsidR="00004377">
        <w:t>,</w:t>
      </w:r>
      <w:r w:rsidR="0058724E">
        <w:t xml:space="preserve"> pa tako ni rezervaciju sredstava za podmirenje troška nagrade za rad u prethodnom postupku, koja nagrada stečajnom upravitelju nije određena u vrijeme kada je isti trošak nastao, nakon okončanja prethodnog postupka. </w:t>
      </w:r>
    </w:p>
    <w:p w:rsidRDefault="00004377" w:rsidP="001B2E02" w:rsidR="00004377">
      <w:pPr>
        <w:ind w:firstLine="708"/>
        <w:jc w:val="both"/>
      </w:pPr>
    </w:p>
    <w:p w:rsidRDefault="00BF5A27" w:rsidP="00E26C37" w:rsidR="00601D8D">
      <w:pPr>
        <w:ind w:firstLine="708"/>
        <w:jc w:val="both"/>
      </w:pPr>
      <w:r>
        <w:t>Prema mišljenju suda</w:t>
      </w:r>
      <w:r w:rsidR="00AE63D9">
        <w:t>,</w:t>
      </w:r>
      <w:r>
        <w:t xml:space="preserve"> nakon</w:t>
      </w:r>
      <w:r w:rsidR="00D454BE">
        <w:t xml:space="preserve"> donošenja rješenja o konačnoj nagradi, kojim rješenjem je izvršen konačni obračun nagrade</w:t>
      </w:r>
      <w:r w:rsidR="00E26C37">
        <w:t xml:space="preserve"> za rad stečajnog upravitelja </w:t>
      </w:r>
      <w:r w:rsidR="00D454BE">
        <w:t xml:space="preserve"> i naknade troškova stečajnog upravitelja</w:t>
      </w:r>
      <w:r w:rsidR="00E26C37">
        <w:t>, te</w:t>
      </w:r>
      <w:r w:rsidR="00AE63D9">
        <w:t xml:space="preserve"> zaključenja stečajnog postupka</w:t>
      </w:r>
      <w:r w:rsidR="009048CE">
        <w:t xml:space="preserve"> i brisanja dužnika iz sudskog registra</w:t>
      </w:r>
      <w:r w:rsidR="00C70811">
        <w:t>,</w:t>
      </w:r>
      <w:r>
        <w:t xml:space="preserve"> ne postoji mogućnost za daljnje određivanje nagra</w:t>
      </w:r>
      <w:r w:rsidR="00AE63D9">
        <w:t xml:space="preserve">de za rad stečajnog upravitelja, </w:t>
      </w:r>
      <w:r w:rsidR="00C70811">
        <w:t>a posebno uzimajući u obzir okolnost da za to u stečajnom postupku ne postoje raspoloživa sredstva</w:t>
      </w:r>
      <w:r w:rsidR="00D651D3">
        <w:t>.</w:t>
      </w:r>
      <w:r w:rsidR="00C70811">
        <w:t xml:space="preserve"> </w:t>
      </w:r>
      <w:r w:rsidR="00004377">
        <w:t>Slijedom navedenog riješeno je</w:t>
      </w:r>
      <w:r w:rsidR="004F64EB">
        <w:t xml:space="preserve"> kao u izreci. </w:t>
      </w:r>
    </w:p>
    <w:p w:rsidRDefault="00601D8D" w:rsidP="00387739" w:rsidR="00601D8D">
      <w:pPr>
        <w:jc w:val="both"/>
      </w:pPr>
    </w:p>
    <w:p w:rsidRDefault="004F64EB" w:rsidP="008E5A22" w:rsidR="008E5A22">
      <w:pPr>
        <w:jc w:val="center"/>
      </w:pPr>
      <w:r>
        <w:t xml:space="preserve">U Osijeku </w:t>
      </w:r>
      <w:proofErr w:type="spellStart"/>
      <w:r>
        <w:t>26</w:t>
      </w:r>
      <w:proofErr w:type="spellEnd"/>
      <w:r w:rsidR="00CC07EF">
        <w:t xml:space="preserve">. </w:t>
      </w:r>
      <w:r w:rsidR="003679E2">
        <w:t>l</w:t>
      </w:r>
      <w:r>
        <w:t xml:space="preserve">istopad </w:t>
      </w:r>
      <w:proofErr w:type="spellStart"/>
      <w:r>
        <w:t>2016</w:t>
      </w:r>
      <w:proofErr w:type="spellEnd"/>
      <w:r>
        <w:t>.</w:t>
      </w:r>
      <w:r w:rsidR="00CC07EF">
        <w:t xml:space="preserve"> </w:t>
      </w:r>
    </w:p>
    <w:p w:rsidRDefault="00125143" w:rsidP="00E26C37" w:rsidR="00125143"/>
    <w:p w:rsidRDefault="00125143" w:rsidP="00125143" w:rsidR="00125143">
      <w:r>
        <w:t>Zapisničar</w:t>
      </w:r>
    </w:p>
    <w:p w:rsidRDefault="00125143" w:rsidP="00125143" w:rsidR="00125143">
      <w:r>
        <w:t xml:space="preserve">Maja Kocijan </w:t>
      </w:r>
    </w:p>
    <w:p w:rsidRDefault="008E5A22" w:rsidP="008E5A22" w:rsidR="008E5A22">
      <w:pPr>
        <w:jc w:val="center"/>
      </w:pPr>
    </w:p>
    <w:p w:rsidRDefault="008E5A22" w:rsidP="008E5A22" w:rsidR="008E5A22" w:rsidRPr="00E8001D">
      <w:pPr>
        <w:jc w:val="both"/>
      </w:pPr>
      <w:r>
        <w:t xml:space="preserve">                                                                                      </w:t>
      </w:r>
      <w:r w:rsidR="00387739">
        <w:tab/>
      </w:r>
      <w:r w:rsidR="00AB7B2F">
        <w:tab/>
      </w:r>
      <w:r w:rsidRPr="00E8001D">
        <w:t>STEČAJNI SUDAC</w:t>
      </w:r>
    </w:p>
    <w:p w:rsidRDefault="008E5A22" w:rsidP="008E5A22" w:rsidR="008E5A2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387739">
        <w:rPr>
          <w:sz w:val="28"/>
          <w:szCs w:val="28"/>
        </w:rPr>
        <w:tab/>
        <w:t xml:space="preserve">  </w:t>
      </w:r>
      <w:r w:rsidR="009F0DBF">
        <w:rPr>
          <w:sz w:val="28"/>
          <w:szCs w:val="28"/>
        </w:rPr>
        <w:tab/>
      </w:r>
      <w:r w:rsidR="00125143">
        <w:rPr>
          <w:sz w:val="28"/>
          <w:szCs w:val="28"/>
        </w:rPr>
        <w:t xml:space="preserve">   </w:t>
      </w:r>
      <w:r>
        <w:t>Jadranka Herman</w:t>
      </w:r>
    </w:p>
    <w:p w:rsidRDefault="00601D8D" w:rsidP="008E5A22" w:rsidR="00601D8D">
      <w:pPr>
        <w:jc w:val="both"/>
      </w:pPr>
    </w:p>
    <w:p w:rsidRDefault="00601D8D" w:rsidP="008E5A22" w:rsidR="00601D8D" w:rsidRPr="00601D8D">
      <w:pPr>
        <w:jc w:val="both"/>
      </w:pPr>
    </w:p>
    <w:p w:rsidRDefault="00E23B2F" w:rsidP="008E5A22" w:rsidR="00E23B2F" w:rsidRPr="00E23B2F">
      <w:pPr>
        <w:jc w:val="both"/>
      </w:pPr>
      <w:r>
        <w:t>POUKA O PRAVNOM LIJEKU:</w:t>
      </w:r>
    </w:p>
    <w:p w:rsidRDefault="00E23B2F" w:rsidP="008E5A22" w:rsidR="00E23B2F">
      <w:pPr>
        <w:jc w:val="both"/>
      </w:pPr>
      <w:r>
        <w:t xml:space="preserve">Protiv ovog rješenje pravo žalbe imaju stečajni </w:t>
      </w:r>
      <w:r w:rsidR="0040764B">
        <w:t>upravitelj i svaki stečajni vjerovnik</w:t>
      </w:r>
      <w:r w:rsidR="00AB7B2F">
        <w:t xml:space="preserve"> </w:t>
      </w:r>
      <w:r w:rsidR="003F6EBD">
        <w:t xml:space="preserve">(članak </w:t>
      </w:r>
      <w:proofErr w:type="spellStart"/>
      <w:r w:rsidR="0040764B">
        <w:t>29</w:t>
      </w:r>
      <w:proofErr w:type="spellEnd"/>
      <w:r w:rsidR="0040764B">
        <w:t>.</w:t>
      </w:r>
      <w:r w:rsidR="003F6EBD">
        <w:t xml:space="preserve"> </w:t>
      </w:r>
      <w:r>
        <w:t>st</w:t>
      </w:r>
      <w:r w:rsidR="003F6EBD">
        <w:t>av</w:t>
      </w:r>
      <w:r w:rsidR="00B74897">
        <w:t xml:space="preserve"> 5. Stečajnog zakona</w:t>
      </w:r>
      <w:r>
        <w:t>). Žalba  se  podnosi  ovom  sudu  u  roku od  8 dana od primitka, odnosno objave rješenja na oglasnoj ploči suda.</w:t>
      </w:r>
    </w:p>
    <w:p w:rsidRDefault="00E23B2F" w:rsidP="008E5A22" w:rsidR="00E23B2F">
      <w:pPr>
        <w:jc w:val="both"/>
      </w:pPr>
    </w:p>
    <w:p w:rsidRDefault="00601D8D" w:rsidP="008E5A22" w:rsidR="00601D8D" w:rsidRPr="00E23B2F">
      <w:pPr>
        <w:jc w:val="both"/>
      </w:pPr>
    </w:p>
    <w:p w:rsidRDefault="008E5A22" w:rsidP="00922639" w:rsidR="008E5A22">
      <w:r>
        <w:t>DNA</w:t>
      </w:r>
    </w:p>
    <w:p w:rsidRDefault="002C7128" w:rsidP="003F6EBD" w:rsidR="008E5A22" w:rsidRPr="00B74897">
      <w:pPr>
        <w:numPr>
          <w:ilvl w:val="0"/>
          <w:numId w:val="7"/>
        </w:numPr>
        <w:rPr>
          <w:bCs/>
        </w:rPr>
      </w:pPr>
      <w:r>
        <w:t xml:space="preserve">Stečajni upravitelj Krešimir </w:t>
      </w:r>
      <w:proofErr w:type="spellStart"/>
      <w:r>
        <w:t>Panjaković</w:t>
      </w:r>
      <w:proofErr w:type="spellEnd"/>
    </w:p>
    <w:p w:rsidRDefault="00B74897" w:rsidP="003F6EBD" w:rsidR="00B74897" w:rsidRPr="002C7128">
      <w:pPr>
        <w:numPr>
          <w:ilvl w:val="0"/>
          <w:numId w:val="7"/>
        </w:numPr>
        <w:rPr>
          <w:bCs/>
        </w:rPr>
      </w:pPr>
      <w:r>
        <w:t>e-oglasna ploča suda</w:t>
      </w:r>
    </w:p>
    <w:p w:rsidRDefault="002C7128" w:rsidP="002C7128" w:rsidR="002C7128" w:rsidRPr="002C7128">
      <w:pPr>
        <w:numPr>
          <w:ilvl w:val="0"/>
          <w:numId w:val="7"/>
        </w:numPr>
        <w:rPr>
          <w:bCs/>
        </w:rPr>
      </w:pPr>
      <w:r>
        <w:t>kal.</w:t>
      </w:r>
      <w:r w:rsidR="00B74897">
        <w:t xml:space="preserve"> </w:t>
      </w:r>
      <w:proofErr w:type="spellStart"/>
      <w:r w:rsidR="00B74897">
        <w:t>26</w:t>
      </w:r>
      <w:proofErr w:type="spellEnd"/>
      <w:r>
        <w:t>/</w:t>
      </w:r>
      <w:proofErr w:type="spellStart"/>
      <w:r>
        <w:t>11</w:t>
      </w:r>
      <w:proofErr w:type="spellEnd"/>
    </w:p>
    <w:p w:rsidRDefault="00EF3C63" w:rsidR="00EF3C63"/>
    <w:sectPr w:rsidSect="00B67626" w:rsidR="00EF3C63">
      <w:headerReference w:type="even" r:id="rId11"/>
      <w:headerReference w:type="default" r:id="rId12"/>
      <w:pgSz w:h="16838" w:w="11906"/>
      <w:pgMar w:gutter="0" w:footer="708" w:header="708" w:left="1417" w:bottom="125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B11" w:rsidR="00706B11">
      <w:r>
        <w:separator/>
      </w:r>
    </w:p>
  </w:endnote>
  <w:endnote w:id="0" w:type="continuationSeparator">
    <w:p w:rsidRDefault="00706B11" w:rsidR="00706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B11" w:rsidR="00706B11">
      <w:r>
        <w:separator/>
      </w:r>
    </w:p>
  </w:footnote>
  <w:footnote w:id="0" w:type="continuationSeparator">
    <w:p w:rsidRDefault="00706B11" w:rsidR="00706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F33" w:rsidP="00D716BD" w:rsidR="00AA1F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1F33" w:rsidR="00AA1F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F33" w:rsidP="00D716BD" w:rsidR="00AA1F33">
    <w:pPr>
      <w:pStyle w:val="Zaglavlje"/>
      <w:framePr w:y="1" w:xAlign="center" w:vAnchor="text" w:hAnchor="margin" w:wrap="around"/>
      <w:rPr>
        <w:rStyle w:val="Brojstranice"/>
      </w:rPr>
    </w:pPr>
  </w:p>
  <w:p w:rsidRDefault="00922639" w:rsidP="004F64EB" w:rsidR="00AA1F33">
    <w:pPr>
      <w:pStyle w:val="Zaglavlje"/>
      <w:jc w:val="right"/>
    </w:pPr>
    <w:r>
      <w:tab/>
    </w:r>
    <w:r w:rsidR="004F64EB">
      <w:tab/>
    </w:r>
    <w:proofErr w:type="spellStart"/>
    <w:r w:rsidR="004F64EB">
      <w:t>13</w:t>
    </w:r>
    <w:proofErr w:type="spellEnd"/>
    <w:r w:rsidR="004F64EB">
      <w:t xml:space="preserve"> St-</w:t>
    </w:r>
    <w:proofErr w:type="spellStart"/>
    <w:r w:rsidR="004F64EB">
      <w:t>230</w:t>
    </w:r>
    <w:proofErr w:type="spellEnd"/>
    <w:r w:rsidR="004F64EB">
      <w:t>/</w:t>
    </w:r>
    <w:proofErr w:type="spellStart"/>
    <w:r w:rsidR="004F64EB">
      <w:t>12</w:t>
    </w:r>
    <w:proofErr w:type="spellEnd"/>
    <w:r w:rsidR="004F64EB">
      <w:t>-</w:t>
    </w:r>
    <w:proofErr w:type="spellStart"/>
    <w:r w:rsidR="004F64EB">
      <w:t>76</w:t>
    </w:r>
    <w:proofErr w:type="spellEnd"/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B1645C"/>
    <w:multiLevelType w:val="hybridMultilevel"/>
    <w:tmpl w:val="C44AF910"/>
    <w:lvl w:tplc="F21A782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45615AC"/>
    <w:multiLevelType w:val="hybridMultilevel"/>
    <w:tmpl w:val="1E2CF4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AF5F15"/>
    <w:multiLevelType w:val="hybridMultilevel"/>
    <w:tmpl w:val="D5C0D7B8"/>
    <w:lvl w:tplc="C54C9CB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244A2F"/>
    <w:multiLevelType w:val="hybridMultilevel"/>
    <w:tmpl w:val="E50EDF8E"/>
    <w:lvl w:tplc="93DABBB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4440B8C"/>
    <w:multiLevelType w:val="hybridMultilevel"/>
    <w:tmpl w:val="D97E6E2A"/>
    <w:lvl w:tplc="A7B4266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E81100"/>
    <w:multiLevelType w:val="hybridMultilevel"/>
    <w:tmpl w:val="A560BF38"/>
    <w:lvl w:tplc="E90639F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04377"/>
    <w:rsid w:val="00023E24"/>
    <w:rsid w:val="00045672"/>
    <w:rsid w:val="00053137"/>
    <w:rsid w:val="000B21D0"/>
    <w:rsid w:val="000E1D76"/>
    <w:rsid w:val="000E783F"/>
    <w:rsid w:val="00125143"/>
    <w:rsid w:val="00164E94"/>
    <w:rsid w:val="00173C73"/>
    <w:rsid w:val="00195D74"/>
    <w:rsid w:val="00197F09"/>
    <w:rsid w:val="001B2E02"/>
    <w:rsid w:val="001C4C23"/>
    <w:rsid w:val="002056DC"/>
    <w:rsid w:val="002141A9"/>
    <w:rsid w:val="00266AFA"/>
    <w:rsid w:val="00286214"/>
    <w:rsid w:val="002B6A82"/>
    <w:rsid w:val="002C7128"/>
    <w:rsid w:val="002E278D"/>
    <w:rsid w:val="0032415A"/>
    <w:rsid w:val="003335AE"/>
    <w:rsid w:val="003679E2"/>
    <w:rsid w:val="00387739"/>
    <w:rsid w:val="003B3878"/>
    <w:rsid w:val="003F6EBD"/>
    <w:rsid w:val="0040764B"/>
    <w:rsid w:val="0042501C"/>
    <w:rsid w:val="00433C01"/>
    <w:rsid w:val="004513B5"/>
    <w:rsid w:val="0046797E"/>
    <w:rsid w:val="004F4FEC"/>
    <w:rsid w:val="004F64EB"/>
    <w:rsid w:val="00500B60"/>
    <w:rsid w:val="005571A6"/>
    <w:rsid w:val="0058724E"/>
    <w:rsid w:val="005B3190"/>
    <w:rsid w:val="005B538A"/>
    <w:rsid w:val="005C269C"/>
    <w:rsid w:val="005C7356"/>
    <w:rsid w:val="005E2511"/>
    <w:rsid w:val="005F1A1F"/>
    <w:rsid w:val="00601D8D"/>
    <w:rsid w:val="0061671B"/>
    <w:rsid w:val="006562C2"/>
    <w:rsid w:val="006633E1"/>
    <w:rsid w:val="00686B74"/>
    <w:rsid w:val="006A2ECD"/>
    <w:rsid w:val="006E00C0"/>
    <w:rsid w:val="006E4D3A"/>
    <w:rsid w:val="006F6B75"/>
    <w:rsid w:val="00706B11"/>
    <w:rsid w:val="00715DB7"/>
    <w:rsid w:val="00722532"/>
    <w:rsid w:val="007226E2"/>
    <w:rsid w:val="00727AB0"/>
    <w:rsid w:val="00741F85"/>
    <w:rsid w:val="007B289F"/>
    <w:rsid w:val="007C36BA"/>
    <w:rsid w:val="007C761A"/>
    <w:rsid w:val="007E4881"/>
    <w:rsid w:val="00800E59"/>
    <w:rsid w:val="00843265"/>
    <w:rsid w:val="00844D05"/>
    <w:rsid w:val="008764FE"/>
    <w:rsid w:val="00886509"/>
    <w:rsid w:val="008C157B"/>
    <w:rsid w:val="008C7661"/>
    <w:rsid w:val="008D0A55"/>
    <w:rsid w:val="008D5674"/>
    <w:rsid w:val="008E5A22"/>
    <w:rsid w:val="009048CE"/>
    <w:rsid w:val="00917A8F"/>
    <w:rsid w:val="00921915"/>
    <w:rsid w:val="00922639"/>
    <w:rsid w:val="00952A0F"/>
    <w:rsid w:val="009713C3"/>
    <w:rsid w:val="009F0DBF"/>
    <w:rsid w:val="009F6ED2"/>
    <w:rsid w:val="00A131B9"/>
    <w:rsid w:val="00A40209"/>
    <w:rsid w:val="00A4385A"/>
    <w:rsid w:val="00A94B2F"/>
    <w:rsid w:val="00AA1F33"/>
    <w:rsid w:val="00AB7B2F"/>
    <w:rsid w:val="00AC3DF2"/>
    <w:rsid w:val="00AE63D9"/>
    <w:rsid w:val="00B63DDA"/>
    <w:rsid w:val="00B67626"/>
    <w:rsid w:val="00B74897"/>
    <w:rsid w:val="00BA6D3F"/>
    <w:rsid w:val="00BE50F4"/>
    <w:rsid w:val="00BF5A27"/>
    <w:rsid w:val="00C24D16"/>
    <w:rsid w:val="00C70811"/>
    <w:rsid w:val="00C72B08"/>
    <w:rsid w:val="00C83BB1"/>
    <w:rsid w:val="00C90265"/>
    <w:rsid w:val="00C96E92"/>
    <w:rsid w:val="00CA6BD6"/>
    <w:rsid w:val="00CC07EF"/>
    <w:rsid w:val="00CD1571"/>
    <w:rsid w:val="00CD3F4A"/>
    <w:rsid w:val="00CD5161"/>
    <w:rsid w:val="00D06980"/>
    <w:rsid w:val="00D07DCC"/>
    <w:rsid w:val="00D165B0"/>
    <w:rsid w:val="00D454BE"/>
    <w:rsid w:val="00D57D07"/>
    <w:rsid w:val="00D651D3"/>
    <w:rsid w:val="00D716BD"/>
    <w:rsid w:val="00D917C5"/>
    <w:rsid w:val="00DA2B0E"/>
    <w:rsid w:val="00DA7DBA"/>
    <w:rsid w:val="00DD64F1"/>
    <w:rsid w:val="00DE23D8"/>
    <w:rsid w:val="00E14BB8"/>
    <w:rsid w:val="00E23B2F"/>
    <w:rsid w:val="00E26C37"/>
    <w:rsid w:val="00E301DF"/>
    <w:rsid w:val="00E428D4"/>
    <w:rsid w:val="00E56DA3"/>
    <w:rsid w:val="00E9016D"/>
    <w:rsid w:val="00ED1005"/>
    <w:rsid w:val="00EF3C63"/>
    <w:rsid w:val="00F22210"/>
    <w:rsid w:val="00F26E90"/>
    <w:rsid w:val="00F35C84"/>
    <w:rsid w:val="00F5729C"/>
    <w:rsid w:val="00FA252F"/>
    <w:rsid w:val="00FB2C14"/>
    <w:rsid w:val="00FF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5A2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F0DB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A1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A1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1F33"/>
  </w:style>
  <w:style w:styleId="Tekstbalonia" w:type="paragraph">
    <w:name w:val="Balloon Text"/>
    <w:basedOn w:val="Normal"/>
    <w:semiHidden/>
    <w:rsid w:val="00387739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9F0DBF"/>
    <w:rPr>
      <w:b/>
      <w:bCs/>
      <w:sz w:val="28"/>
      <w:szCs w:val="24"/>
    </w:rPr>
  </w:style>
  <w:style w:styleId="Naglaeno" w:type="character">
    <w:name w:val="Strong"/>
    <w:qFormat/>
    <w:rsid w:val="00B6762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6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5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5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5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5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5A22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F0DB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A1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A1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A1F33"/>
  </w:style>
  <w:style w:styleId="Tekstbalonia" w:type="paragraph">
    <w:name w:val="Balloon Text"/>
    <w:basedOn w:val="Normal"/>
    <w:semiHidden/>
    <w:rsid w:val="00387739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9F0DBF"/>
    <w:rPr>
      <w:b/>
      <w:bCs/>
      <w:sz w:val="28"/>
      <w:szCs w:val="24"/>
    </w:rPr>
  </w:style>
  <w:style w:styleId="Naglaeno" w:type="character">
    <w:name w:val="Strong"/>
    <w:qFormat/>
    <w:rsid w:val="00B6762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6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5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5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5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5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prosinca 2015.</izvorni_sadrzaj>
    <derivirana_varijabla naziv="DomainObject.Predmet.DatumRjesavanja_1">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St-230/2012</izvorni_sadrzaj>
    <derivirana_varijabla naziv="DomainObject.Predmet.OznakaBroj_1">St-230/2012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rješenjem &gt;Tt-16/1718</izvorni_sadrzaj>
    <derivirana_varijabla naziv="DomainObject.Predmet.PrimjedbaSuca_1">subjekt brisan rješenjem &gt;Tt-16/1718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 TEKS društvo s ograničenom odgovornošću za proizvodnju, trgovinu i usluge</izvorni_sadrzaj>
    <derivirana_varijabla naziv="DomainObject.Predmet.ProtustrankaFormated_1">  I.B. TEKS društvo s ograničenom odgovornošću za proizvodnju, trgovinu i usluge</derivirana_varijabla>
  </DomainObject.Predmet.ProtustrankaFormated>
  <DomainObject.Predmet.ProtustrankaFormatedOIB>
    <izvorni_sadrzaj>  I.B. TEKS društvo s ograničenom odgovornošću za proizvodnju, trgovinu i usluge, OIB 43198084193</izvorni_sadrzaj>
    <derivirana_varijabla naziv="DomainObject.Predmet.ProtustrankaFormatedOIB_1">  I.B. TEKS društvo s ograničenom odgovornošću za proizvodnju, trgovinu i usluge, OIB 43198084193</derivirana_varijabla>
  </DomainObject.Predmet.ProtustrankaFormatedOIB>
  <DomainObject.Predmet.ProtustrankaFormatedWithAdress>
    <izvorni_sadrzaj> I.B. TEKS društvo s ograničenom odgovornošću za proizvodnju, trgovinu i usluge, dr. Franje Tuđmana 4, Ilok</izvorni_sadrzaj>
    <derivirana_varijabla naziv="DomainObject.Predmet.ProtustrankaFormatedWithAdress_1"> I.B. TEKS društvo s ograničenom odgovornošću za proizvodnju, trgovinu i usluge, dr. Franje Tuđmana 4, Ilok</derivirana_varijabla>
  </DomainObject.Predmet.ProtustrankaFormatedWithAdress>
  <DomainObject.Predmet.ProtustrankaFormatedWithAdressOIB>
    <izvorni_sadrzaj> I.B. TEKS društvo s ograničenom odgovornošću za proizvodnju, trgovinu i usluge, OIB 43198084193, dr. Franje Tuđmana 4, Ilok</izvorni_sadrzaj>
    <derivirana_varijabla naziv="DomainObject.Predmet.ProtustrankaFormatedWithAdressOIB_1"> I.B. TEKS društvo s ograničenom odgovornošću za proizvodnju, trgovinu i usluge, OIB 43198084193, dr. Franje Tuđmana 4, Ilok</derivirana_varijabla>
  </DomainObject.Predmet.ProtustrankaFormatedWithAdressOIB>
  <DomainObject.Predmet.ProtustrankaWithAdress>
    <izvorni_sadrzaj>I.B. TEKS društvo s ograničenom odgovornošću za proizvodnju, trgovinu i usluge dr. Franje Tuđmana 4, Ilok</izvorni_sadrzaj>
    <derivirana_varijabla naziv="DomainObject.Predmet.ProtustrankaWithAdress_1">I.B. TEKS društvo s ograničenom odgovornošću za proizvodnju, trgovinu i usluge dr. Franje Tuđmana 4, Ilok</derivirana_varijabla>
  </DomainObject.Predmet.ProtustrankaWithAdress>
  <DomainObject.Predmet.ProtustrankaWithAdressOIB>
    <izvorni_sadrzaj>I.B. TEKS društvo s ograničenom odgovornošću za proizvodnju, trgovinu i usluge, OIB 43198084193, dr. Franje Tuđmana 4, Ilok</izvorni_sadrzaj>
    <derivirana_varijabla naziv="DomainObject.Predmet.ProtustrankaWithAdressOIB_1">I.B. TEKS društvo s ograničenom odgovornošću za proizvodnju, trgovinu i usluge, OIB 43198084193, dr. Franje Tuđmana 4, Ilok</derivirana_varijabla>
  </DomainObject.Predmet.ProtustrankaWithAdressOIB>
  <DomainObject.Predmet.ProtustrankaNazivFormated>
    <izvorni_sadrzaj>I.B. TEKS društvo s ograničenom odgovornošću za proizvodnju, trgovinu i usluge</izvorni_sadrzaj>
    <derivirana_varijabla naziv="DomainObject.Predmet.ProtustrankaNazivFormated_1">I.B. TEKS društvo s ograničenom odgovornošću za proizvodnju, trgovinu i usluge</derivirana_varijabla>
  </DomainObject.Predmet.ProtustrankaNazivFormated>
  <DomainObject.Predmet.ProtustrankaNazivFormatedOIB>
    <izvorni_sadrzaj>I.B. TEKS društvo s ograničenom odgovornošću za proizvodnju, trgovinu i usluge, OIB 43198084193</izvorni_sadrzaj>
    <derivirana_varijabla naziv="DomainObject.Predmet.ProtustrankaNazivFormatedOIB_1">I.B. TEKS društvo s ograničenom odgovornošću za proizvodnju, trgovinu i usluge, OIB 43198084193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AUGUSTINOVIĆ, DJELATNIK</izvorni_sadrzaj>
    <derivirana_varijabla naziv="DomainObject.Predmet.StrankaFormated_1">  MARIJA AUGUSTINOVIĆ, DJELATNIK</derivirana_varijabla>
  </DomainObject.Predmet.StrankaFormated>
  <DomainObject.Predmet.StrankaFormatedOIB>
    <izvorni_sadrzaj>  MARIJA AUGUSTINOVIĆ, DJELATNIK</izvorni_sadrzaj>
    <derivirana_varijabla naziv="DomainObject.Predmet.StrankaFormatedOIB_1">  MARIJA AUGUSTINOVIĆ, DJELATNIK</derivirana_varijabla>
  </DomainObject.Predmet.StrankaFormatedOIB>
  <DomainObject.Predmet.StrankaFormatedWithAdress>
    <izvorni_sadrzaj> MARIJA AUGUSTINOVIĆ, DJELATNIK, AUGUSTA CESARCA 24, 32236 Ilok</izvorni_sadrzaj>
    <derivirana_varijabla naziv="DomainObject.Predmet.StrankaFormatedWithAdress_1"> MARIJA AUGUSTINOVIĆ, DJELATNIK, AUGUSTA CESARCA 24, 32236 Ilok</derivirana_varijabla>
  </DomainObject.Predmet.StrankaFormatedWithAdress>
  <DomainObject.Predmet.StrankaFormatedWithAdressOIB>
    <izvorni_sadrzaj> MARIJA AUGUSTINOVIĆ, DJELATNIK, AUGUSTA CESARCA 24, 32236 Ilok</izvorni_sadrzaj>
    <derivirana_varijabla naziv="DomainObject.Predmet.StrankaFormatedWithAdressOIB_1"> MARIJA AUGUSTINOVIĆ, DJELATNIK, AUGUSTA CESARCA 24, 32236 Ilok</derivirana_varijabla>
  </DomainObject.Predmet.StrankaFormatedWithAdressOIB>
  <DomainObject.Predmet.StrankaWithAdress>
    <izvorni_sadrzaj>MARIJA AUGUSTINOVIĆ, DJELATNIK AUGUSTA CESARCA 24,32236 Ilok</izvorni_sadrzaj>
    <derivirana_varijabla naziv="DomainObject.Predmet.StrankaWithAdress_1">MARIJA AUGUSTINOVIĆ, DJELATNIK AUGUSTA CESARCA 24,32236 Ilok</derivirana_varijabla>
  </DomainObject.Predmet.StrankaWithAdress>
  <DomainObject.Predmet.StrankaWithAdressOIB>
    <izvorni_sadrzaj>MARIJA AUGUSTINOVIĆ, DJELATNIK, AUGUSTA CESARCA 24,32236 Ilok</izvorni_sadrzaj>
    <derivirana_varijabla naziv="DomainObject.Predmet.StrankaWithAdressOIB_1">MARIJA AUGUSTINOVIĆ, DJELATNIK, AUGUSTA CESARCA 24,32236 Ilok</derivirana_varijabla>
  </DomainObject.Predmet.StrankaWithAdressOIB>
  <DomainObject.Predmet.StrankaNazivFormated>
    <izvorni_sadrzaj>MARIJA AUGUSTINOVIĆ, DJELATNIK</izvorni_sadrzaj>
    <derivirana_varijabla naziv="DomainObject.Predmet.StrankaNazivFormated_1">MARIJA AUGUSTINOVIĆ, DJELATNIK</derivirana_varijabla>
  </DomainObject.Predmet.StrankaNazivFormated>
  <DomainObject.Predmet.StrankaNazivFormatedOIB>
    <izvorni_sadrzaj>MARIJA AUGUSTINOVIĆ, DJELATNIK</izvorni_sadrzaj>
    <derivirana_varijabla naziv="DomainObject.Predmet.StrankaNazivFormatedOIB_1">MARIJA AUGUSTINOVIĆ,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MARIJA AUGUSTINOVIĆ, DJELATNIK</item>
    </izvorni_sadrzaj>
    <derivirana_varijabla naziv="DomainObject.Predmet.StrankaListFormated_1">
      <item>MARIJA AUGUSTINOVIĆ, DJELATNIK</item>
    </derivirana_varijabla>
  </DomainObject.Predmet.StrankaListFormated>
  <DomainObject.Predmet.StrankaListFormatedOIB>
    <izvorni_sadrzaj>
      <item>MARIJA AUGUSTINOVIĆ, DJELATNIK</item>
    </izvorni_sadrzaj>
    <derivirana_varijabla naziv="DomainObject.Predmet.StrankaListFormatedOIB_1">
      <item>MARIJA AUGUSTINOVIĆ, DJELATNIK</item>
    </derivirana_varijabla>
  </DomainObject.Predmet.StrankaListFormatedOIB>
  <DomainObject.Predmet.StrankaListFormatedWithAdress>
    <izvorni_sadrzaj>
      <item>MARIJA AUGUSTINOVIĆ, DJELATNIK, AUGUSTA CESARCA 24, 32236 Ilok</item>
    </izvorni_sadrzaj>
    <derivirana_varijabla naziv="DomainObject.Predmet.StrankaListFormatedWithAdress_1">
      <item>MARIJA AUGUSTINOVIĆ, DJELATNIK, AUGUSTA CESARCA 24, 32236 Ilok</item>
    </derivirana_varijabla>
  </DomainObject.Predmet.StrankaListFormatedWithAdress>
  <DomainObject.Predmet.StrankaListFormatedWithAdressOIB>
    <izvorni_sadrzaj>
      <item>MARIJA AUGUSTINOVIĆ, DJELATNIK, AUGUSTA CESARCA 24, 32236 Ilok</item>
    </izvorni_sadrzaj>
    <derivirana_varijabla naziv="DomainObject.Predmet.StrankaListFormatedWithAdressOIB_1">
      <item>MARIJA AUGUSTINOVIĆ, DJELATNIK, AUGUSTA CESARCA 24, 32236 Ilok</item>
    </derivirana_varijabla>
  </DomainObject.Predmet.StrankaListFormatedWithAdressOIB>
  <DomainObject.Predmet.StrankaListNazivFormated>
    <izvorni_sadrzaj>
      <item>MARIJA AUGUSTINOVIĆ, DJELATNIK</item>
    </izvorni_sadrzaj>
    <derivirana_varijabla naziv="DomainObject.Predmet.StrankaListNazivFormated_1">
      <item>MARIJA AUGUSTINOVIĆ, DJELATNIK</item>
    </derivirana_varijabla>
  </DomainObject.Predmet.StrankaListNazivFormated>
  <DomainObject.Predmet.StrankaListNazivFormatedOIB>
    <izvorni_sadrzaj>
      <item>MARIJA AUGUSTINOVIĆ, DJELATNIK</item>
    </izvorni_sadrzaj>
    <derivirana_varijabla naziv="DomainObject.Predmet.StrankaListNazivFormatedOIB_1">
      <item>MARIJA AUGUSTINOVIĆ, DJELATNIK</item>
    </derivirana_varijabla>
  </DomainObject.Predmet.StrankaListNazivFormatedOIB>
  <DomainObject.Predmet.ProtuStrankaListFormated>
    <izvorni_sadrzaj>
      <item>I.B. TEKS društvo s ograničenom odgovornošću za proizvodnju, trgovinu i usluge</item>
    </izvorni_sadrzaj>
    <derivirana_varijabla naziv="DomainObject.Predmet.ProtuStrankaListFormated_1">
      <item>I.B. TEKS društvo s ograničenom odgovornošću za proizvodnju, trgovinu i usluge</item>
    </derivirana_varijabla>
  </DomainObject.Predmet.ProtuStrankaListFormated>
  <DomainObject.Predmet.ProtuStrankaListFormatedOIB>
    <izvorni_sadrzaj>
      <item>I.B. TEKS društvo s ograničenom odgovornošću za proizvodnju, trgovinu i usluge, OIB 43198084193</item>
    </izvorni_sadrzaj>
    <derivirana_varijabla naziv="DomainObject.Predmet.ProtuStrankaListFormatedOIB_1">
      <item>I.B. TEKS društvo s ograničenom odgovornošću za proizvodnju, trgovinu i usluge, OIB 43198084193</item>
    </derivirana_varijabla>
  </DomainObject.Predmet.ProtuStrankaListFormatedOIB>
  <DomainObject.Predmet.ProtuStrankaListFormatedWithAdress>
    <izvorni_sadrzaj>
      <item>I.B. TEKS društvo s ograničenom odgovornošću za proizvodnju, trgovinu i usluge, dr. Franje Tuđmana 4, Ilok</item>
    </izvorni_sadrzaj>
    <derivirana_varijabla naziv="DomainObject.Predmet.ProtuStrankaListFormatedWithAdress_1">
      <item>I.B. TEKS društvo s ograničenom odgovornošću za proizvodnju, trgovinu i usluge, dr. Franje Tuđmana 4, Ilok</item>
    </derivirana_varijabla>
  </DomainObject.Predmet.ProtuStrankaListFormatedWithAdress>
  <DomainObject.Predmet.ProtuStrankaListFormatedWithAdressOIB>
    <izvorni_sadrzaj>
      <item>I.B. TEKS društvo s ograničenom odgovornošću za proizvodnju, trgovinu i usluge, OIB 43198084193, dr. Franje Tuđmana 4, Ilok</item>
    </izvorni_sadrzaj>
    <derivirana_varijabla naziv="DomainObject.Predmet.ProtuStrankaListFormatedWithAdressOIB_1">
      <item>I.B. TEKS društvo s ograničenom odgovornošću za proizvodnju, trgovinu i usluge, OIB 43198084193, dr. Franje Tuđmana 4, Ilok</item>
    </derivirana_varijabla>
  </DomainObject.Predmet.ProtuStrankaListFormatedWithAdressOIB>
  <DomainObject.Predmet.ProtuStrankaListNazivFormated>
    <izvorni_sadrzaj>
      <item>I.B. TEKS društvo s ograničenom odgovornošću za proizvodnju, trgovinu i usluge</item>
    </izvorni_sadrzaj>
    <derivirana_varijabla naziv="DomainObject.Predmet.ProtuStrankaListNazivFormated_1">
      <item>I.B. TEKS društvo s ograničenom odgovornošću za proizvodnju, trgovinu i usluge</item>
    </derivirana_varijabla>
  </DomainObject.Predmet.ProtuStrankaListNazivFormated>
  <DomainObject.Predmet.ProtuStrankaListNazivFormatedOIB>
    <izvorni_sadrzaj>
      <item>I.B. TEKS društvo s ograničenom odgovornošću za proizvodnju, trgovinu i usluge, OIB 43198084193</item>
    </izvorni_sadrzaj>
    <derivirana_varijabla naziv="DomainObject.Predmet.ProtuStrankaListNazivFormatedOIB_1">
      <item>I.B. TEKS društvo s ograničenom odgovornošću za proizvodnju, trgovinu i usluge, OIB 43198084193</item>
    </derivirana_varijabla>
  </DomainObject.Predmet.ProtuStrankaListNazivFormatedOIB>
  <DomainObject.Predmet.OstaliListFormated>
    <izvorni_sadrzaj>
      <item>Krešimir Panjaković</item>
      <item>ŽDO VUKOVAR</item>
    </izvorni_sadrzaj>
    <derivirana_varijabla naziv="DomainObject.Predmet.OstaliListFormated_1">
      <item>Krešimir Panjaković</item>
      <item>ŽDO VUKOVAR</item>
    </derivirana_varijabla>
  </DomainObject.Predmet.OstaliListFormated>
  <DomainObject.Predmet.OstaliListFormatedOIB>
    <izvorni_sadrzaj>
      <item>Krešimir Panjaković, OIB 79766124714</item>
      <item>ŽDO VUKOVAR</item>
    </izvorni_sadrzaj>
    <derivirana_varijabla naziv="DomainObject.Predmet.OstaliListFormatedOIB_1">
      <item>Krešimir Panjaković, OIB 79766124714</item>
      <item>ŽDO VUKOVAR</item>
    </derivirana_varijabla>
  </DomainObject.Predmet.OstaliListFormatedOIB>
  <DomainObject.Predmet.OstaliListFormatedWithAdress>
    <izvorni_sadrzaj>
      <item>Krešimir Panjaković, Kapucinska 27/a, 31000 Osijek</item>
      <item>ŽDO VUKOVAR</item>
    </izvorni_sadrzaj>
    <derivirana_varijabla naziv="DomainObject.Predmet.OstaliListFormatedWithAdress_1">
      <item>Krešimir Panjaković, Kapucinska 27/a, 31000 Osijek</item>
      <item>ŽDO VUKOVAR</item>
    </derivirana_varijabla>
  </DomainObject.Predmet.OstaliListFormatedWithAdress>
  <DomainObject.Predmet.OstaliListFormatedWithAdressOIB>
    <izvorni_sadrzaj>
      <item>Krešimir Panjaković, OIB 79766124714, Kapucinska 27/a, 31000 Osijek</item>
      <item>ŽDO VUKOVAR</item>
    </izvorni_sadrzaj>
    <derivirana_varijabla naziv="DomainObject.Predmet.OstaliListFormatedWithAdressOIB_1">
      <item>Krešimir Panjaković, OIB 79766124714, Kapucinska 27/a, 31000 Osijek</item>
      <item>ŽDO VUKOVAR</item>
    </derivirana_varijabla>
  </DomainObject.Predmet.OstaliListFormatedWithAdressOIB>
  <DomainObject.Predmet.OstaliListNazivFormated>
    <izvorni_sadrzaj>
      <item>Krešimir Panjaković</item>
      <item>ŽDO VUKOVAR</item>
    </izvorni_sadrzaj>
    <derivirana_varijabla naziv="DomainObject.Predmet.OstaliListNazivFormated_1">
      <item>Krešimir Panjaković</item>
      <item>ŽDO VUKOVAR</item>
    </derivirana_varijabla>
  </DomainObject.Predmet.OstaliListNazivFormated>
  <DomainObject.Predmet.OstaliListNazivFormatedOIB>
    <izvorni_sadrzaj>
      <item>Krešimir Panjaković, OIB 79766124714</item>
      <item>ŽDO VUKOVAR</item>
    </izvorni_sadrzaj>
    <derivirana_varijabla naziv="DomainObject.Predmet.OstaliListNazivFormatedOIB_1">
      <item>Krešimir Panjaković, OIB 79766124714</item>
      <item>ŽDO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AUGUSTINOVIĆ, DJELATNIK</izvorni_sadrzaj>
    <derivirana_varijabla naziv="DomainObject.Predmet.StrankaIDrugi_1">MARIJA AUGUSTINOVIĆ, DJELATNIK</derivirana_varijabla>
  </DomainObject.Predmet.StrankaIDrugi>
  <DomainObject.Predmet.ProtustrankaIDrugi>
    <izvorni_sadrzaj>I.B. TEKS društvo s ograničenom odgovornošću za proizvodnju, trgovinu i usluge</izvorni_sadrzaj>
    <derivirana_varijabla naziv="DomainObject.Predmet.ProtustrankaIDrugi_1">I.B. TEKS društvo s ograničenom odgovornošću za proizvodnju, trgovinu i usluge</derivirana_varijabla>
  </DomainObject.Predmet.ProtustrankaIDrugi>
  <DomainObject.Predmet.StrankaIDrugiAdressOIB>
    <izvorni_sadrzaj>MARIJA AUGUSTINOVIĆ, DJELATNIK, AUGUSTA CESARCA 24, 32236 Ilok</izvorni_sadrzaj>
    <derivirana_varijabla naziv="DomainObject.Predmet.StrankaIDrugiAdressOIB_1">MARIJA AUGUSTINOVIĆ, DJELATNIK, AUGUSTA CESARCA 24, 32236 Ilok</derivirana_varijabla>
  </DomainObject.Predmet.StrankaIDrugiAdressOIB>
  <DomainObject.Predmet.ProtustrankaIDrugiAdressOIB>
    <izvorni_sadrzaj>I.B. TEKS društvo s ograničenom odgovornošću za proizvodnju, trgovinu i usluge, OIB 43198084193, dr. Franje Tuđmana 4, Ilok</izvorni_sadrzaj>
    <derivirana_varijabla naziv="DomainObject.Predmet.ProtustrankaIDrugiAdressOIB_1">I.B. TEKS društvo s ograničenom odgovornošću za proizvodnju, trgovinu i usluge, OIB 43198084193, dr. Franje 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2015.</izvorni_sadrzaj>
    <derivirana_varijabla naziv="DomainObject.Predmet.OdlukaRjesenje.DatumDonosenjaOdluke_1">3. prosinca 2015.</derivirana_varijabla>
  </DomainObject.Predmet.OdlukaRjesenje.DatumDonosenjaOdluke>
  <DomainObject.Predmet.OdlukaRjesenje.DatumPravomocnosti>
    <izvorni_sadrzaj>26. siječnja 2016.</izvorni_sadrzaj>
    <derivirana_varijabla naziv="DomainObject.Predmet.OdlukaRjesenje.DatumPravomocnosti_1">26. siječnja 2016.</derivirana_varijabla>
  </DomainObject.Predmet.OdlukaRjesenje.DatumPravomocnosti>
  <DomainObject.Predmet.OdlukaRjesenje.Oznaka>
    <izvorni_sadrzaj>St-230/2012-59</izvorni_sadrzaj>
    <derivirana_varijabla naziv="DomainObject.Predmet.OdlukaRjesenje.Oznaka_1">St-230/2012-59</derivirana_varijabla>
  </DomainObject.Predmet.OdlukaRjesenje.Oznaka>
  <DomainObject.Predmet.SudioniciListNaziv>
    <izvorni_sadrzaj>
      <item>MARIJA AUGUSTINOVIĆ, DJELATNIK</item>
      <item>I.B. TEKS društvo s ograničenom odgovornošću za proizvodnju, trgovinu i usluge</item>
      <item>Krešimir Panjaković</item>
      <item>ŽDO VUKOVAR</item>
    </izvorni_sadrzaj>
    <derivirana_varijabla naziv="DomainObject.Predmet.SudioniciListNaziv_1">
      <item>MARIJA AUGUSTINOVIĆ, DJELATNIK</item>
      <item>I.B. TEKS društvo s ograničenom odgovornošću za proizvodnju, trgovinu i usluge</item>
      <item>Krešimir Panjaković</item>
      <item>ŽDO VUKOVAR</item>
    </derivirana_varijabla>
  </DomainObject.Predmet.SudioniciListNaziv>
  <DomainObject.Predmet.SudioniciListAdressOIB>
    <izvorni_sadrzaj>
      <item>MARIJA AUGUSTINOVIĆ, DJELATNIK, AUGUSTA CESARCA 24,32236 Ilok</item>
      <item>I.B. TEKS društvo s ograničenom odgovornošću za proizvodnju, trgovinu i usluge, OIB 43198084193, dr. Franje Tuđmana 4,Ilok</item>
      <item>Krešimir Panjaković, OIB 79766124714, Kapucinska 27/a,31000 Osijek</item>
      <item>ŽDO VUKOVAR</item>
    </izvorni_sadrzaj>
    <derivirana_varijabla naziv="DomainObject.Predmet.SudioniciListAdressOIB_1">
      <item>MARIJA AUGUSTINOVIĆ, DJELATNIK, AUGUSTA CESARCA 24,32236 Ilok</item>
      <item>I.B. TEKS društvo s ograničenom odgovornošću za proizvodnju, trgovinu i usluge, OIB 43198084193, dr. Franje Tuđmana 4,Ilok</item>
      <item>Krešimir Panjaković, OIB 79766124714, Kapucinska 27/a,31000 Osijek</item>
      <item>ŽDO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43198084193</item>
      <item>, OIB 79766124714</item>
      <item>, OIB null</item>
    </izvorni_sadrzaj>
    <derivirana_varijabla naziv="DomainObject.Predmet.SudioniciListNazivOIB_1">
      <item>, OIB null</item>
      <item>, OIB 43198084193</item>
      <item>, OIB 79766124714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758DF-262C-4351-AF41-6C58AC97E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3212</properties:Characters>
  <properties:Lines>95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XIII-ST-316/03-58</vt:lpstr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2016-10-26T08:08:00Z</dcterms:created>
  <dc:creator>HermanJ</dc:creator>
  <cp:lastModifiedBy>Maja Kocijan</cp:lastModifiedBy>
  <cp:lastPrinted>2016-10-26T08:07:00Z</cp:lastPrinted>
  <dcterms:modified xmlns:xsi="http://www.w3.org/2001/XMLSchema-instance" xsi:type="dcterms:W3CDTF">2016-10-26T08:11:00Z</dcterms:modified>
  <cp:revision>3</cp:revision>
  <dc:title>XIII-ST-316/03-58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