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b663" w14:paraId="324b663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26110E">
        <w:t>411/16-20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REPUBLIKA HRVATSKA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26110E">
        <w:rPr>
          <w:b/>
        </w:rPr>
        <w:t>CENTAR ZA ZAPOŠLJAVANJE OSOBA S INVALIDITETOM GRADA VUKOVARA, Eugena Kvaternika 93, Vukovar, Reg. br. 16001349, OIB 72785352308</w:t>
      </w:r>
      <w:r w:rsidR="00370575">
        <w:t>,</w:t>
      </w:r>
      <w:r w:rsidR="00984ABF">
        <w:t xml:space="preserve">  dana </w:t>
      </w:r>
      <w:r w:rsidR="0026110E">
        <w:t>30</w:t>
      </w:r>
      <w:r w:rsidR="00117CE4">
        <w:t>. studenog</w:t>
      </w:r>
      <w:r w:rsidR="00607731">
        <w:t xml:space="preserve"> 2016.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26110E">
        <w:rPr>
          <w:b/>
        </w:rPr>
        <w:t>CENTAR ZA ZAPOŠLJAVANJE OSOBA S INVALIDITETOM GRADA VUKOVARA, Eugena Kvaternika 93, Vukovar, Reg. br. 16001349, OIB 72785352308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26110E" w:rsidP="00984ABF" w:rsidR="00984ABF">
      <w:pPr>
        <w:pStyle w:val="Tijeloteksta"/>
        <w:jc w:val="center"/>
        <w:rPr>
          <w:b/>
        </w:rPr>
      </w:pPr>
      <w:r>
        <w:rPr>
          <w:b/>
        </w:rPr>
        <w:t>12</w:t>
      </w:r>
      <w:r w:rsidR="00117CE4">
        <w:rPr>
          <w:b/>
        </w:rPr>
        <w:t>. prosinac</w:t>
      </w:r>
      <w:r w:rsidR="00607731">
        <w:rPr>
          <w:b/>
        </w:rPr>
        <w:t xml:space="preserve"> 2016. g. u </w:t>
      </w:r>
      <w:r w:rsidR="00117CE4">
        <w:rPr>
          <w:b/>
        </w:rPr>
        <w:t>10</w:t>
      </w:r>
      <w:r w:rsidR="00607731">
        <w:rPr>
          <w:b/>
        </w:rPr>
        <w:t>,</w:t>
      </w:r>
      <w:r w:rsidR="00AB7477">
        <w:rPr>
          <w:b/>
        </w:rPr>
        <w:t>3</w:t>
      </w:r>
      <w:r w:rsidR="00607731">
        <w:rPr>
          <w:b/>
        </w:rPr>
        <w:t xml:space="preserve">0 </w:t>
      </w:r>
      <w:r w:rsidR="00984ABF">
        <w:rPr>
          <w:b/>
        </w:rPr>
        <w:t>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607731">
        <w:t>40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26110E" w:rsidP="00607731" w:rsidR="0026110E">
      <w:pPr>
        <w:numPr>
          <w:ilvl w:val="0"/>
          <w:numId w:val="5"/>
        </w:numPr>
        <w:jc w:val="both"/>
      </w:pPr>
      <w:r>
        <w:t>Način unovčenja imovine dužnika</w:t>
      </w:r>
    </w:p>
    <w:p w:rsidRDefault="0026110E" w:rsidP="0026110E" w:rsidR="00117CE4">
      <w:pPr>
        <w:numPr>
          <w:ilvl w:val="0"/>
          <w:numId w:val="5"/>
        </w:numPr>
        <w:jc w:val="both"/>
      </w:pPr>
      <w:r>
        <w:t>Otpis pokretnina stečajnog dužnika</w:t>
      </w:r>
    </w:p>
    <w:p w:rsidRDefault="00984ABF" w:rsidP="00117CE4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4013E3">
        <w:t>23</w:t>
      </w:r>
      <w:r w:rsidR="00117CE4">
        <w:t>. studenog</w:t>
      </w:r>
      <w:r w:rsidR="00F64D2E">
        <w:t xml:space="preserve"> 201</w:t>
      </w:r>
      <w:r w:rsidR="00607731">
        <w:t>6</w:t>
      </w:r>
      <w:r w:rsidR="00F64D2E">
        <w:t>. g.</w:t>
      </w:r>
      <w:r w:rsidR="004013E3">
        <w:t xml:space="preserve"> i 29. studenog 2016. g. </w:t>
      </w:r>
      <w:r w:rsidR="00F64D2E">
        <w:t xml:space="preserve"> 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Vlado Šokac iz Belišća</w:t>
      </w:r>
      <w:r w:rsidR="00583E66">
        <w:t xml:space="preserve"> </w:t>
      </w:r>
      <w:r w:rsidR="004013E3">
        <w:t xml:space="preserve">sačinio je izvješće o tijeku stečajnog postupka i stanju stečajne mase te je </w:t>
      </w:r>
      <w:r w:rsidR="00583E66">
        <w:t>predloži</w:t>
      </w:r>
      <w:r w:rsidR="0026110E">
        <w:t>o</w:t>
      </w:r>
      <w:r w:rsidR="00583E66">
        <w:t xml:space="preserve"> sazivanje Skupštine vjerovnika</w:t>
      </w:r>
      <w:r w:rsidR="004013E3">
        <w:t xml:space="preserve"> u izreci označenim dnevnim redom. </w:t>
      </w: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26110E">
        <w:t>30</w:t>
      </w:r>
      <w:r w:rsidR="00117CE4">
        <w:t>. studenog</w:t>
      </w:r>
      <w:r w:rsidR="00607731">
        <w:t xml:space="preserve"> 2016.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984ABF" w:rsidR="004013E3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lastRenderedPageBreak/>
        <w:t>DNA</w:t>
      </w:r>
    </w:p>
    <w:p w:rsidRDefault="00984ABF" w:rsidP="00984ABF" w:rsidR="0026110E" w:rsidRPr="0026110E">
      <w:pPr>
        <w:pStyle w:val="Tijeloteksta"/>
        <w:numPr>
          <w:ilvl w:val="0"/>
          <w:numId w:val="3"/>
        </w:numPr>
        <w:jc w:val="left"/>
      </w:pPr>
      <w:r>
        <w:t>Stečajn</w:t>
      </w:r>
      <w:r w:rsidR="0026110E">
        <w:t>i</w:t>
      </w:r>
      <w:r>
        <w:t xml:space="preserve"> upravitelj</w:t>
      </w:r>
      <w:r w:rsidR="00AB7477">
        <w:t xml:space="preserve"> </w:t>
      </w:r>
      <w:r w:rsidR="0026110E" w:rsidRPr="0026110E">
        <w:t xml:space="preserve">Vlado Šokac, Belišće, </w:t>
      </w:r>
      <w:proofErr w:type="spellStart"/>
      <w:r w:rsidR="0026110E" w:rsidRPr="0026110E">
        <w:t>Bistrinci</w:t>
      </w:r>
      <w:proofErr w:type="spellEnd"/>
      <w:r w:rsidR="0026110E" w:rsidRPr="0026110E">
        <w:t>, Fiskulturna 12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4013E3">
        <w:t xml:space="preserve"> uz podnesak st. uprav. od 23.11.2016. g. (str. 158 spisa) i Izvješće od 29.11.2016. g. (str. 215 i 216 spisa)</w:t>
      </w:r>
    </w:p>
    <w:p w:rsidRDefault="00025FCE" w:rsidP="00984ABF" w:rsidR="001432C7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26110E">
        <w:t>Vukovar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26110E">
        <w:t>12</w:t>
      </w:r>
      <w:r w:rsidR="00117CE4">
        <w:t>.12.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  <w:bookmarkStart w:name="_GoBack" w:id="0"/>
      <w:bookmarkEnd w:id="0"/>
    </w:p>
    <w:sectPr w:rsidSect="001432C7" w:rsidR="00D72462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C5F" w:rsidP="00025FCE" w:rsidR="00F71C5F">
      <w:r>
        <w:separator/>
      </w:r>
    </w:p>
  </w:endnote>
  <w:endnote w:id="0" w:type="continuationSeparator">
    <w:p w:rsidRDefault="00F71C5F" w:rsidP="00025FCE" w:rsidR="00F71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C5F" w:rsidP="00025FCE" w:rsidR="00F71C5F">
      <w:r>
        <w:separator/>
      </w:r>
    </w:p>
  </w:footnote>
  <w:footnote w:id="0" w:type="continuationSeparator">
    <w:p w:rsidRDefault="00F71C5F" w:rsidP="00025FCE" w:rsidR="00F71C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688E">
      <w:rPr>
        <w:noProof/>
      </w:rPr>
      <w:t>3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17CE4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110E"/>
    <w:rsid w:val="00267D26"/>
    <w:rsid w:val="0028507D"/>
    <w:rsid w:val="00292D89"/>
    <w:rsid w:val="002A2AF5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94954"/>
    <w:rsid w:val="003A3E78"/>
    <w:rsid w:val="003A56C0"/>
    <w:rsid w:val="003A610E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6FF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7477"/>
    <w:rsid w:val="00AC0506"/>
    <w:rsid w:val="00B04D36"/>
    <w:rsid w:val="00B24B41"/>
    <w:rsid w:val="00B82540"/>
    <w:rsid w:val="00B95B20"/>
    <w:rsid w:val="00BE33FF"/>
    <w:rsid w:val="00C2016D"/>
    <w:rsid w:val="00C255B2"/>
    <w:rsid w:val="00CA01EF"/>
    <w:rsid w:val="00CE0EE4"/>
    <w:rsid w:val="00D212DB"/>
    <w:rsid w:val="00D23251"/>
    <w:rsid w:val="00D24D2F"/>
    <w:rsid w:val="00D2688E"/>
    <w:rsid w:val="00D72462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1C5F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68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6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8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68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6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8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ZAPOŠLJAVANJE OSOBA S INVALIDITETOM GRADA VUKOVARA</izvorni_sadrzaj>
    <derivirana_varijabla naziv="DomainObject.Predmet.ProtustrankaFormated_1">  CENTAR ZA ZAPOŠLJAVANJE OSOBA S INVALIDITETOM GRADA VUKOVARA</derivirana_varijabla>
  </DomainObject.Predmet.ProtustrankaFormated>
  <DomainObject.Predmet.ProtustrankaFormatedOIB>
    <izvorni_sadrzaj>  CENTAR ZA ZAPOŠLJAVANJE OSOBA S INVALIDITETOM GRADA VUKOVARA, OIB 72785352308</izvorni_sadrzaj>
    <derivirana_varijabla naziv="DomainObject.Predmet.ProtustrankaFormatedOIB_1">  CENTAR ZA ZAPOŠLJAVANJE OSOBA S INVALIDITETOM GRADA VUKOVARA, OIB 72785352308</derivirana_varijabla>
  </DomainObject.Predmet.ProtustrankaFormatedOIB>
  <DomainObject.Predmet.ProtustrankaFormatedWithAdress>
    <izvorni_sadrzaj> CENTAR ZA ZAPOŠLJAVANJE OSOBA S INVALIDITETOM GRADA VUKOVARA, Eugena Kvaternika 93, 32000 Vukovar</izvorni_sadrzaj>
    <derivirana_varijabla naziv="DomainObject.Predmet.ProtustrankaFormatedWithAdress_1"> CENTAR ZA ZAPOŠLJAVANJE OSOBA S INVALIDITETOM GRADA VUKOVARA, Eugena Kvaternika 93, 32000 Vukovar</derivirana_varijabla>
  </DomainObject.Predmet.ProtustrankaFormatedWithAdress>
  <DomainObject.Predmet.ProtustrankaFormatedWithAdressOIB>
    <izvorni_sadrzaj> CENTAR ZA ZAPOŠLJAVANJE OSOBA S INVALIDITETOM GRADA VUKOVARA, OIB 72785352308, Eugena Kvaternika 93, 32000 Vukovar</izvorni_sadrzaj>
    <derivirana_varijabla naziv="DomainObject.Predmet.ProtustrankaFormatedWithAdressOIB_1"> CENTAR ZA ZAPOŠLJAVANJE OSOBA S INVALIDITETOM GRADA VUKOVARA, OIB 72785352308, Eugena Kvaternika 93, 32000 Vukovar</derivirana_varijabla>
  </DomainObject.Predmet.ProtustrankaFormatedWithAdressOIB>
  <DomainObject.Predmet.ProtustrankaWithAdress>
    <izvorni_sadrzaj>CENTAR ZA ZAPOŠLJAVANJE OSOBA S INVALIDITETOM GRADA VUKOVARA Eugena Kvaternika 93, 32000 Vukovar</izvorni_sadrzaj>
    <derivirana_varijabla naziv="DomainObject.Predmet.ProtustrankaWithAdress_1">CENTAR ZA ZAPOŠLJAVANJE OSOBA S INVALIDITETOM GRADA VUKOVARA Eugena Kvaternika 93, 32000 Vukovar</derivirana_varijabla>
  </DomainObject.Predmet.ProtustrankaWithAdress>
  <DomainObject.Predmet.ProtustrankaWithAdressOIB>
    <izvorni_sadrzaj>CENTAR ZA ZAPOŠLJAVANJE OSOBA S INVALIDITETOM GRADA VUKOVARA, OIB 72785352308, Eugena Kvaternika 93, 32000 Vukovar</izvorni_sadrzaj>
    <derivirana_varijabla naziv="DomainObject.Predmet.ProtustrankaWithAdressOIB_1">CENTAR ZA ZAPOŠLJAVANJE OSOBA S INVALIDITETOM GRADA VUKOVARA, OIB 72785352308, Eugena Kvaternika 93, 32000 Vukovar</derivirana_varijabla>
  </DomainObject.Predmet.ProtustrankaWithAdressOIB>
  <DomainObject.Predmet.ProtustrankaNazivFormated>
    <izvorni_sadrzaj>CENTAR ZA ZAPOŠLJAVANJE OSOBA S INVALIDITETOM GRADA VUKOVARA</izvorni_sadrzaj>
    <derivirana_varijabla naziv="DomainObject.Predmet.ProtustrankaNazivFormated_1">CENTAR ZA ZAPOŠLJAVANJE OSOBA S INVALIDITETOM GRADA VUKOVARA</derivirana_varijabla>
  </DomainObject.Predmet.ProtustrankaNazivFormated>
  <DomainObject.Predmet.ProtustrankaNazivFormatedOIB>
    <izvorni_sadrzaj>CENTAR ZA ZAPOŠLJAVANJE OSOBA S INVALIDITETOM GRADA VUKOVARA, OIB 72785352308</izvorni_sadrzaj>
    <derivirana_varijabla naziv="DomainObject.Predmet.ProtustrankaNazivFormatedOIB_1">CENTAR ZA ZAPOŠLJAVANJE OSOBA S INVALIDITETOM GRADA VUKOVARA, OIB 72785352308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CENTAR ZA ZAPOŠLJAVANJE OSOBA S INVALIDITETOM GRADA VUKOVARA</item>
    </izvorni_sadrzaj>
    <derivirana_varijabla naziv="DomainObject.Predmet.ProtuStrankaListFormated_1">
      <item>CENTAR ZA ZAPOŠLJAVANJE OSOBA S INVALIDITETOM GRADA VUKOVARA</item>
    </derivirana_varijabla>
  </DomainObject.Predmet.ProtuStrankaListFormated>
  <DomainObject.Predmet.ProtuStrankaListFormatedOIB>
    <izvorni_sadrzaj>
      <item>CENTAR ZA ZAPOŠLJAVANJE OSOBA S INVALIDITETOM GRADA VUKOVARA, OIB 72785352308</item>
    </izvorni_sadrzaj>
    <derivirana_varijabla naziv="DomainObject.Predmet.ProtuStrankaListFormatedOIB_1">
      <item>CENTAR ZA ZAPOŠLJAVANJE OSOBA S INVALIDITETOM GRADA VUKOVARA, OIB 72785352308</item>
    </derivirana_varijabla>
  </DomainObject.Predmet.ProtuStrankaListFormatedOIB>
  <DomainObject.Predmet.ProtuStrankaListFormatedWithAdress>
    <izvorni_sadrzaj>
      <item>CENTAR ZA ZAPOŠLJAVANJE OSOBA S INVALIDITETOM GRADA VUKOVARA, Eugena Kvaternika 93, 32000 Vukovar</item>
    </izvorni_sadrzaj>
    <derivirana_varijabla naziv="DomainObject.Predmet.ProtuStrankaListFormatedWithAdress_1">
      <item>CENTAR ZA ZAPOŠLJAVANJE OSOBA S INVALIDITETOM GRADA VUKOVARA, Eugena Kvaternika 93, 32000 Vukovar</item>
    </derivirana_varijabla>
  </DomainObject.Predmet.ProtuStrankaListFormatedWithAdress>
  <DomainObject.Predmet.ProtuStrankaListFormatedWithAdressOIB>
    <izvorni_sadrzaj>
      <item>CENTAR ZA ZAPOŠLJAVANJE OSOBA S INVALIDITETOM GRADA VUKOVARA, OIB 72785352308, Eugena Kvaternika 93, 32000 Vukovar</item>
    </izvorni_sadrzaj>
    <derivirana_varijabla naziv="DomainObject.Predmet.ProtuStrankaListFormatedWithAdressOIB_1">
      <item>CENTAR ZA ZAPOŠLJAVANJE OSOBA S INVALIDITETOM GRADA VUKOVARA, OIB 72785352308, Eugena Kvaternika 93, 32000 Vukovar</item>
    </derivirana_varijabla>
  </DomainObject.Predmet.ProtuStrankaListFormatedWithAdressOIB>
  <DomainObject.Predmet.ProtuStrankaListNazivFormated>
    <izvorni_sadrzaj>
      <item>CENTAR ZA ZAPOŠLJAVANJE OSOBA S INVALIDITETOM GRADA VUKOVARA</item>
    </izvorni_sadrzaj>
    <derivirana_varijabla naziv="DomainObject.Predmet.ProtuStrankaListNazivFormated_1">
      <item>CENTAR ZA ZAPOŠLJAVANJE OSOBA S INVALIDITETOM GRADA VUKOVARA</item>
    </derivirana_varijabla>
  </DomainObject.Predmet.ProtuStrankaListNazivFormated>
  <DomainObject.Predmet.ProtuStrankaListNazivFormatedOIB>
    <izvorni_sadrzaj>
      <item>CENTAR ZA ZAPOŠLJAVANJE OSOBA S INVALIDITETOM GRADA VUKOVARA, OIB 72785352308</item>
    </izvorni_sadrzaj>
    <derivirana_varijabla naziv="DomainObject.Predmet.ProtuStrankaListNazivFormatedOIB_1">
      <item>CENTAR ZA ZAPOŠLJAVANJE OSOBA S INVALIDITETOM GRADA VUKOVARA, OIB 72785352308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CENTAR ZA ZAPOŠLJAVANJE OSOBA S INVALIDITETOM GRADA VUKOVARA</izvorni_sadrzaj>
    <derivirana_varijabla naziv="DomainObject.Predmet.ProtustrankaIDrugi_1">CENTAR ZA ZAPOŠLJAVANJE OSOBA S INVALIDITETOM GRADA VUKOVARA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CENTAR ZA ZAPOŠLJAVANJE OSOBA S INVALIDITETOM GRADA VUKOVARA, OIB 72785352308, Eugena Kvaternika 93, 32000 Vukovar</izvorni_sadrzaj>
    <derivirana_varijabla naziv="DomainObject.Predmet.ProtustrankaIDrugiAdressOIB_1">CENTAR ZA ZAPOŠLJAVANJE OSOBA S INVALIDITETOM GRADA VUKOVARA, OIB 72785352308, Eugena Kvaternika 93,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ZAPOŠLJAVANJE OSOBA S INVALIDITETOM GRADA VUKOVARA</item>
      <item>RH MF PU PODRUČNI URED SLAVONIJE I BARANJE POREZNO MJESTO VUKOVAR</item>
    </izvorni_sadrzaj>
    <derivirana_varijabla naziv="DomainObject.Predmet.SudioniciListNaziv_1">
      <item>CENTAR ZA ZAPOŠLJAVANJE OSOBA S INVALIDITETOM GRADA VUKOVARA</item>
      <item>RH MF PU PODRUČNI URED SLAVONIJE I BARANJE POREZNO MJESTO VUKOVAR</item>
    </derivirana_varijabla>
  </DomainObject.Predmet.SudioniciListNaziv>
  <DomainObject.Predmet.SudioniciListAdressOIB>
    <izvorni_sadrzaj>
      <item>CENTAR ZA ZAPOŠLJAVANJE OSOBA S INVALIDITETOM GRADA VUKOVARA, OIB 72785352308, Eugena Kvaternika 93,32000 Vukovar</item>
      <item>RH MF PU PODRUČNI URED SLAVONIJE I BARANJE POREZNO MJESTO VUKOVAR, OIB 18683136487</item>
    </izvorni_sadrzaj>
    <derivirana_varijabla naziv="DomainObject.Predmet.SudioniciListAdressOIB_1">
      <item>CENTAR ZA ZAPOŠLJAVANJE OSOBA S INVALIDITETOM GRADA VUKOVARA, OIB 72785352308, Eugena Kvaternika 93,32000 Vukovar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72785352308</item>
      <item>, OIB 18683136487</item>
    </izvorni_sadrzaj>
    <derivirana_varijabla naziv="DomainObject.Predmet.SudioniciListNazivOIB_1">
      <item>, OIB 72785352308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BC2CD-A883-4B79-A8D2-DA8E9A507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252</properties:Words>
  <properties:Characters>1307</properties:Characters>
  <properties:Lines>108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2016-11-30T12:35:00Z</dcterms:created>
  <dc:creator>Korisnik</dc:creator>
  <cp:lastModifiedBy>Danijela Sekulić</cp:lastModifiedBy>
  <cp:lastPrinted>2016-11-30T12:35:00Z</cp:lastPrinted>
  <dcterms:modified xmlns:xsi="http://www.w3.org/2001/XMLSchema-instance" xsi:type="dcterms:W3CDTF">2016-11-30T12:36:00Z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