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c98d3" w14:paraId="51c98d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7728B2">
        <w:t xml:space="preserve"> pod poslovnim brojem St-7525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DD12DC">
        <w:t xml:space="preserve"> 04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28B2" w:rsidR="0062768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94653">
        <w:t xml:space="preserve"> </w:t>
      </w:r>
      <w:r w:rsidR="007728B2" w:rsidRPr="007728B2">
        <w:t>ELEKTRO INDEKS d.o.o. OIB: 54617627398, MBS: 080795471 iz Zagreba, Brune Bušića 36</w:t>
      </w:r>
    </w:p>
    <w:p w:rsidRDefault="00DD12DC" w:rsidP="00DD12DC" w:rsidR="00DD12DC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894653">
        <w:t xml:space="preserve"> </w:t>
      </w:r>
      <w:r w:rsidR="007728B2">
        <w:t xml:space="preserve">19.685,14 </w:t>
      </w:r>
      <w:r w:rsidR="00DA0D6F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D12DC">
        <w:t>04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12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127C3"/>
    <w:rsid w:val="0062768B"/>
    <w:rsid w:val="00627F6A"/>
    <w:rsid w:val="00644A82"/>
    <w:rsid w:val="00654118"/>
    <w:rsid w:val="00657B8E"/>
    <w:rsid w:val="007728B2"/>
    <w:rsid w:val="007B34F1"/>
    <w:rsid w:val="007B5AFD"/>
    <w:rsid w:val="007D5A5D"/>
    <w:rsid w:val="008155EE"/>
    <w:rsid w:val="008613BD"/>
    <w:rsid w:val="00863025"/>
    <w:rsid w:val="00871F01"/>
    <w:rsid w:val="00894653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A0D6F"/>
    <w:rsid w:val="00DB51B1"/>
    <w:rsid w:val="00DB76A7"/>
    <w:rsid w:val="00DD12DC"/>
    <w:rsid w:val="00E210F9"/>
    <w:rsid w:val="00E878CC"/>
    <w:rsid w:val="00E87AE7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27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7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7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7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7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27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7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7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7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7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7525</izvorni_sadrzaj>
    <derivirana_varijabla naziv="DomainObject.Predmet.Broj_1">7525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St-7525/2015</izvorni_sadrzaj>
    <derivirana_varijabla naziv="DomainObject.Predmet.OznakaBroj_1">St-7525/2015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INDEKS d.o.o.</izvorni_sadrzaj>
    <derivirana_varijabla naziv="DomainObject.Predmet.ProtustrankaFormated_1">  ELEKTRO INDEKS d.o.o.</derivirana_varijabla>
  </DomainObject.Predmet.ProtustrankaFormated>
  <DomainObject.Predmet.ProtustrankaFormatedOIB>
    <izvorni_sadrzaj>  ELEKTRO INDEKS d.o.o., OIB 54617627398</izvorni_sadrzaj>
    <derivirana_varijabla naziv="DomainObject.Predmet.ProtustrankaFormatedOIB_1">  ELEKTRO INDEKS d.o.o., OIB 54617627398</derivirana_varijabla>
  </DomainObject.Predmet.ProtustrankaFormatedOIB>
  <DomainObject.Predmet.ProtustrankaFormatedWithAdress>
    <izvorni_sadrzaj> ELEKTRO INDEKS d.o.o., Brune Bušića 36, 10000 Zagreb</izvorni_sadrzaj>
    <derivirana_varijabla naziv="DomainObject.Predmet.ProtustrankaFormatedWithAdress_1"> ELEKTRO INDEKS d.o.o., Brune Bušića 36, 10000 Zagreb</derivirana_varijabla>
  </DomainObject.Predmet.ProtustrankaFormatedWithAdress>
  <DomainObject.Predmet.ProtustrankaFormatedWithAdressOIB>
    <izvorni_sadrzaj> ELEKTRO INDEKS d.o.o., OIB 54617627398, Brune Bušića 36, 10000 Zagreb</izvorni_sadrzaj>
    <derivirana_varijabla naziv="DomainObject.Predmet.ProtustrankaFormatedWithAdressOIB_1"> ELEKTRO INDEKS d.o.o., OIB 54617627398, Brune Bušića 36, 10000 Zagreb</derivirana_varijabla>
  </DomainObject.Predmet.ProtustrankaFormatedWithAdressOIB>
  <DomainObject.Predmet.ProtustrankaWithAdress>
    <izvorni_sadrzaj>ELEKTRO INDEKS d.o.o. Brune Bušića 36, 10000 Zagreb</izvorni_sadrzaj>
    <derivirana_varijabla naziv="DomainObject.Predmet.ProtustrankaWithAdress_1">ELEKTRO INDEKS d.o.o. Brune Bušića 36, 10000 Zagreb</derivirana_varijabla>
  </DomainObject.Predmet.ProtustrankaWithAdress>
  <DomainObject.Predmet.ProtustrankaWithAdressOIB>
    <izvorni_sadrzaj>ELEKTRO INDEKS d.o.o., OIB 54617627398, Brune Bušića 36, 10000 Zagreb</izvorni_sadrzaj>
    <derivirana_varijabla naziv="DomainObject.Predmet.ProtustrankaWithAdressOIB_1">ELEKTRO INDEKS d.o.o., OIB 54617627398, Brune Bušića 36, 10000 Zagreb</derivirana_varijabla>
  </DomainObject.Predmet.ProtustrankaWithAdressOIB>
  <DomainObject.Predmet.ProtustrankaNazivFormated>
    <izvorni_sadrzaj>ELEKTRO INDEKS d.o.o.</izvorni_sadrzaj>
    <derivirana_varijabla naziv="DomainObject.Predmet.ProtustrankaNazivFormated_1">ELEKTRO INDEKS d.o.o.</derivirana_varijabla>
  </DomainObject.Predmet.ProtustrankaNazivFormated>
  <DomainObject.Predmet.ProtustrankaNazivFormatedOIB>
    <izvorni_sadrzaj>ELEKTRO INDEKS d.o.o., OIB 54617627398</izvorni_sadrzaj>
    <derivirana_varijabla naziv="DomainObject.Predmet.ProtustrankaNazivFormatedOIB_1">ELEKTRO INDEKS d.o.o., OIB 54617627398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INDEKS d.o.o.</item>
    </izvorni_sadrzaj>
    <derivirana_varijabla naziv="DomainObject.Predmet.ProtuStrankaListFormated_1">
      <item>ELEKTRO INDEKS d.o.o.</item>
    </derivirana_varijabla>
  </DomainObject.Predmet.ProtuStrankaListFormated>
  <DomainObject.Predmet.ProtuStrankaListFormatedOIB>
    <izvorni_sadrzaj>
      <item>ELEKTRO INDEKS d.o.o., OIB 54617627398</item>
    </izvorni_sadrzaj>
    <derivirana_varijabla naziv="DomainObject.Predmet.ProtuStrankaListFormatedOIB_1">
      <item>ELEKTRO INDEKS d.o.o., OIB 54617627398</item>
    </derivirana_varijabla>
  </DomainObject.Predmet.ProtuStrankaListFormatedOIB>
  <DomainObject.Predmet.ProtuStrankaListFormatedWithAdress>
    <izvorni_sadrzaj>
      <item>ELEKTRO INDEKS d.o.o., Brune Bušića 36, 10000 Zagreb</item>
    </izvorni_sadrzaj>
    <derivirana_varijabla naziv="DomainObject.Predmet.ProtuStrankaListFormatedWithAdress_1">
      <item>ELEKTRO INDEKS d.o.o., Brune Bušića 36, 10000 Zagreb</item>
    </derivirana_varijabla>
  </DomainObject.Predmet.ProtuStrankaListFormatedWithAdress>
  <DomainObject.Predmet.ProtuStrankaListFormatedWithAdressOIB>
    <izvorni_sadrzaj>
      <item>ELEKTRO INDEKS d.o.o., OIB 54617627398, Brune Bušića 36, 10000 Zagreb</item>
    </izvorni_sadrzaj>
    <derivirana_varijabla naziv="DomainObject.Predmet.ProtuStrankaListFormatedWithAdressOIB_1">
      <item>ELEKTRO INDEKS d.o.o., OIB 54617627398, Brune Bušića 36, 10000 Zagreb</item>
    </derivirana_varijabla>
  </DomainObject.Predmet.ProtuStrankaListFormatedWithAdressOIB>
  <DomainObject.Predmet.ProtuStrankaListNazivFormated>
    <izvorni_sadrzaj>
      <item>ELEKTRO INDEKS d.o.o.</item>
    </izvorni_sadrzaj>
    <derivirana_varijabla naziv="DomainObject.Predmet.ProtuStrankaListNazivFormated_1">
      <item>ELEKTRO INDEKS d.o.o.</item>
    </derivirana_varijabla>
  </DomainObject.Predmet.ProtuStrankaListNazivFormated>
  <DomainObject.Predmet.ProtuStrankaListNazivFormatedOIB>
    <izvorni_sadrzaj>
      <item>ELEKTRO INDEKS d.o.o., OIB 54617627398</item>
    </izvorni_sadrzaj>
    <derivirana_varijabla naziv="DomainObject.Predmet.ProtuStrankaListNazivFormatedOIB_1">
      <item>ELEKTRO INDEKS d.o.o., OIB 54617627398</item>
    </derivirana_varijabla>
  </DomainObject.Predmet.ProtuStrankaListNazivFormatedOIB>
  <DomainObject.Predmet.OstaliListFormated>
    <izvorni_sadrzaj>
      <item>VILIM BRKOVIĆ</item>
    </izvorni_sadrzaj>
    <derivirana_varijabla naziv="DomainObject.Predmet.OstaliListFormated_1">
      <item>VILIM BRKOVIĆ</item>
    </derivirana_varijabla>
  </DomainObject.Predmet.OstaliListFormated>
  <DomainObject.Predmet.OstaliListFormatedOIB>
    <izvorni_sadrzaj>
      <item>VILIM BRKOVIĆ, OIB 83322823541</item>
    </izvorni_sadrzaj>
    <derivirana_varijabla naziv="DomainObject.Predmet.OstaliListFormatedOIB_1">
      <item>VILIM BRKOVIĆ, OIB 83322823541</item>
    </derivirana_varijabla>
  </DomainObject.Predmet.OstaliListFormatedOIB>
  <DomainObject.Predmet.OstaliListFormatedWithAdress>
    <izvorni_sadrzaj>
      <item>VILIM BRKOVIĆ, Brune Bušića 36, 10000 Zagreb</item>
    </izvorni_sadrzaj>
    <derivirana_varijabla naziv="DomainObject.Predmet.OstaliListFormatedWithAdress_1">
      <item>VILIM BRKOVIĆ, Brune Bušića 36, 10000 Zagreb</item>
    </derivirana_varijabla>
  </DomainObject.Predmet.OstaliListFormatedWithAdress>
  <DomainObject.Predmet.OstaliListFormatedWithAdressOIB>
    <izvorni_sadrzaj>
      <item>VILIM BRKOVIĆ, OIB 83322823541, Brune Bušića 36, 10000 Zagreb</item>
    </izvorni_sadrzaj>
    <derivirana_varijabla naziv="DomainObject.Predmet.OstaliListFormatedWithAdressOIB_1">
      <item>VILIM BRKOVIĆ, OIB 83322823541, Brune Bušića 36, 10000 Zagreb</item>
    </derivirana_varijabla>
  </DomainObject.Predmet.OstaliListFormatedWithAdressOIB>
  <DomainObject.Predmet.OstaliListNazivFormated>
    <izvorni_sadrzaj>
      <item>VILIM BRKOVIĆ</item>
    </izvorni_sadrzaj>
    <derivirana_varijabla naziv="DomainObject.Predmet.OstaliListNazivFormated_1">
      <item>VILIM BRKOVIĆ</item>
    </derivirana_varijabla>
  </DomainObject.Predmet.OstaliListNazivFormated>
  <DomainObject.Predmet.OstaliListNazivFormatedOIB>
    <izvorni_sadrzaj>
      <item>VILIM BRKOVIĆ, OIB 83322823541</item>
    </izvorni_sadrzaj>
    <derivirana_varijabla naziv="DomainObject.Predmet.OstaliListNazivFormatedOIB_1">
      <item>VILIM BRKOVIĆ, OIB 83322823541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INDEKS d.o.o.</izvorni_sadrzaj>
    <derivirana_varijabla naziv="DomainObject.Predmet.ProtustrankaIDrugi_1">ELEKTRO INDEKS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INDEKS d.o.o., OIB 54617627398, Brune Bušića 36, 10000 Zagreb</izvorni_sadrzaj>
    <derivirana_varijabla naziv="DomainObject.Predmet.ProtustrankaIDrugiAdressOIB_1">ELEKTRO INDEKS d.o.o., OIB 54617627398, Brune Bušića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INDEKS d.o.o.</item>
      <item>VILIM BRKOVIĆ</item>
    </izvorni_sadrzaj>
    <derivirana_varijabla naziv="DomainObject.Predmet.SudioniciListNaziv_1">
      <item>FINA Regionalni centar Zagreb</item>
      <item>ELEKTRO INDEKS d.o.o.</item>
      <item>VILIM BRKOVIĆ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 INDEKS d.o.o., OIB 54617627398, Brune Bušića 36,10000 Zagreb</item>
      <item>VILIM BRKOVIĆ, OIB 83322823541, Brune Bušića 36,10000 Zagreb</item>
    </izvorni_sadrzaj>
    <derivirana_varijabla naziv="DomainObject.Predmet.SudioniciListAdressOIB_1">
      <item>FINA Regionalni centar Zagreb, OIB 85821130368, Trg svibanjskih žrtava 1995. 1,10000 Zagreb</item>
      <item>ELEKTRO INDEKS d.o.o., OIB 54617627398, Brune Bušića 36,10000 Zagreb</item>
      <item>VILIM BRKOVIĆ, OIB 83322823541, Brune Bušića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54617627398</item>
      <item>, OIB 83322823541</item>
    </izvorni_sadrzaj>
    <derivirana_varijabla naziv="DomainObject.Predmet.SudioniciListNazivOIB_1">
      <item>, OIB 85821130368</item>
      <item>, OIB 54617627398</item>
      <item>, OIB 83322823541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DBE44E-C46D-448A-9B52-C79BB7874E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1309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2015-12-14T13:57:00Z</dcterms:created>
  <dc:creator>ilukac</dc:creator>
  <cp:lastModifiedBy>Zlatka Plivelić</cp:lastModifiedBy>
  <cp:lastPrinted>2015-12-04T07:37:00Z</cp:lastPrinted>
  <dcterms:modified xmlns:xsi="http://www.w3.org/2001/XMLSchema-instance" xsi:type="dcterms:W3CDTF">2015-12-16T10:50:00Z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