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fe4c4" w14:paraId="46fe4c4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D7FE7">
        <w:t>1596</w:t>
      </w:r>
      <w:r w:rsidR="00E602E5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364FE">
        <w:t>19</w:t>
      </w:r>
      <w:r w:rsidR="00786675">
        <w:t xml:space="preserve">. srpnja </w:t>
      </w:r>
      <w:r w:rsidR="00F67997">
        <w:t xml:space="preserve"> </w:t>
      </w:r>
      <w:r w:rsidR="001D4418">
        <w:t>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D7FE7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AD7FE7">
        <w:t xml:space="preserve">UTRINA COPY j.d.o.o., Zagreb, Avenija Dubrovnik 36, OIB </w:t>
      </w:r>
      <w:r w:rsidR="00AD7FE7" w:rsidRPr="00AD7FE7">
        <w:t>95267009975</w:t>
      </w:r>
      <w:r w:rsidR="00830DE3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D7FE7">
        <w:t>8.968,27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364FE">
        <w:t>19</w:t>
      </w:r>
      <w:r w:rsidR="0022460C">
        <w:t>. srpnja</w:t>
      </w:r>
      <w:r w:rsidR="00E602E5">
        <w:t xml:space="preserve"> 20</w:t>
      </w:r>
      <w:r w:rsidR="00590AEF">
        <w:t>1</w:t>
      </w:r>
      <w:r w:rsidR="001D4418">
        <w:t>8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Jeromela</w:t>
      </w:r>
      <w:r w:rsidR="009F02C1">
        <w:t>,v.r.</w:t>
      </w:r>
      <w:r w:rsidR="00997C6E">
        <w:t xml:space="preserve"> </w:t>
      </w:r>
    </w:p>
    <w:p w:rsidRDefault="009F02C1" w:rsidP="007D25E4" w:rsidR="009F02C1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9F02C1" w:rsidP="007D25E4" w:rsidR="009F02C1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sectPr w:rsidSect="00CB0338" w:rsidR="00404E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BF0"/>
    <w:rsid w:val="000902AB"/>
    <w:rsid w:val="000D387C"/>
    <w:rsid w:val="00111057"/>
    <w:rsid w:val="00114EAD"/>
    <w:rsid w:val="00185571"/>
    <w:rsid w:val="00186AF0"/>
    <w:rsid w:val="001D4418"/>
    <w:rsid w:val="001E50FB"/>
    <w:rsid w:val="001F6933"/>
    <w:rsid w:val="0022460C"/>
    <w:rsid w:val="00230A63"/>
    <w:rsid w:val="00241E5A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70CDA"/>
    <w:rsid w:val="0048623D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46967"/>
    <w:rsid w:val="00657B8E"/>
    <w:rsid w:val="00693392"/>
    <w:rsid w:val="006D6A09"/>
    <w:rsid w:val="0073619E"/>
    <w:rsid w:val="007574B5"/>
    <w:rsid w:val="00786675"/>
    <w:rsid w:val="00790BAE"/>
    <w:rsid w:val="007B5AFD"/>
    <w:rsid w:val="007D5A5D"/>
    <w:rsid w:val="007F12D4"/>
    <w:rsid w:val="008155EE"/>
    <w:rsid w:val="0082099E"/>
    <w:rsid w:val="00830DE3"/>
    <w:rsid w:val="008613BD"/>
    <w:rsid w:val="00863025"/>
    <w:rsid w:val="00871F01"/>
    <w:rsid w:val="00910A89"/>
    <w:rsid w:val="00920CA0"/>
    <w:rsid w:val="009218D2"/>
    <w:rsid w:val="009419D8"/>
    <w:rsid w:val="00946FC6"/>
    <w:rsid w:val="00997C6E"/>
    <w:rsid w:val="009D34BE"/>
    <w:rsid w:val="009E72A5"/>
    <w:rsid w:val="009F02C1"/>
    <w:rsid w:val="00A71431"/>
    <w:rsid w:val="00A84C69"/>
    <w:rsid w:val="00AA07DD"/>
    <w:rsid w:val="00AC4528"/>
    <w:rsid w:val="00AD027A"/>
    <w:rsid w:val="00AD7FE7"/>
    <w:rsid w:val="00B73EDD"/>
    <w:rsid w:val="00B8209B"/>
    <w:rsid w:val="00B82F18"/>
    <w:rsid w:val="00BF240D"/>
    <w:rsid w:val="00C25912"/>
    <w:rsid w:val="00C364FE"/>
    <w:rsid w:val="00C73B1E"/>
    <w:rsid w:val="00C836B9"/>
    <w:rsid w:val="00C958E9"/>
    <w:rsid w:val="00CB0338"/>
    <w:rsid w:val="00CE7362"/>
    <w:rsid w:val="00D01B78"/>
    <w:rsid w:val="00D66226"/>
    <w:rsid w:val="00E16171"/>
    <w:rsid w:val="00E26BFC"/>
    <w:rsid w:val="00E5092D"/>
    <w:rsid w:val="00E602E5"/>
    <w:rsid w:val="00E9307B"/>
    <w:rsid w:val="00EC3302"/>
    <w:rsid w:val="00ED6AA8"/>
    <w:rsid w:val="00F034D3"/>
    <w:rsid w:val="00F67997"/>
    <w:rsid w:val="00F87D8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02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2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2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2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2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02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2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2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2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2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1596</izvorni_sadrzaj>
    <derivirana_varijabla naziv="DomainObject.Predmet.Broj_1">1596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St-1596/2018</izvorni_sadrzaj>
    <derivirana_varijabla naziv="DomainObject.Predmet.OznakaBroj_1">St-1596/2018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UTRINA COPY  j.d.o.o. za trgovinu i usluge zastupanog po punomoćniku Senko Naranđa</izvorni_sadrzaj>
    <derivirana_varijabla naziv="DomainObject.Predmet.ProtustrankaFormated_1">  UTRINA COPY  j.d.o.o. za trgovinu i usluge zastupanog po punomoćniku Senko Naranđa</derivirana_varijabla>
  </DomainObject.Predmet.ProtustrankaFormated>
  <DomainObject.Predmet.ProtustrankaFormatedOIB>
    <izvorni_sadrzaj>  UTRINA COPY  j.d.o.o. za trgovinu i usluge, OIB 95267009975 zastupanog po punomoćniku Senko Naranđa</izvorni_sadrzaj>
    <derivirana_varijabla naziv="DomainObject.Predmet.ProtustrankaFormatedOIB_1">  UTRINA COPY  j.d.o.o. za trgovinu i usluge, OIB 95267009975 zastupanog po punomoćniku Senko Naranđa</derivirana_varijabla>
  </DomainObject.Predmet.ProtustrankaFormatedOIB>
  <DomainObject.Predmet.ProtustrankaFormatedWithAdress>
    <izvorni_sadrzaj> UTRINA COPY  j.d.o.o. za trgovinu i usluge, Avenija Dubrovnik 36, 10000 Zagreb zastupanog po punomoćniku Senko Naranđa</izvorni_sadrzaj>
    <derivirana_varijabla naziv="DomainObject.Predmet.ProtustrankaFormatedWithAdress_1"> UTRINA COPY  j.d.o.o. za trgovinu i usluge, Avenija Dubrovnik 36, 10000 Zagreb zastupanog po punomoćniku Senko Naranđa</derivirana_varijabla>
  </DomainObject.Predmet.ProtustrankaFormatedWithAdress>
  <DomainObject.Predmet.ProtustrankaFormatedWithAdressOIB>
    <izvorni_sadrzaj> UTRINA COPY  j.d.o.o. za trgovinu i usluge, OIB 95267009975, Avenija Dubrovnik 36, 10000 Zagreb zastupanog po punomoćniku Senko Naranđa</izvorni_sadrzaj>
    <derivirana_varijabla naziv="DomainObject.Predmet.ProtustrankaFormatedWithAdressOIB_1"> UTRINA COPY  j.d.o.o. za trgovinu i usluge, OIB 95267009975, Avenija Dubrovnik 36, 10000 Zagreb zastupanog po punomoćniku Senko Naranđa</derivirana_varijabla>
  </DomainObject.Predmet.ProtustrankaFormatedWithAdressOIB>
  <DomainObject.Predmet.ProtustrankaWithAdress>
    <izvorni_sadrzaj>UTRINA COPY  j.d.o.o. za trgovinu i usluge Avenija Dubrovnik 36, 10000 Zagreb</izvorni_sadrzaj>
    <derivirana_varijabla naziv="DomainObject.Predmet.ProtustrankaWithAdress_1">UTRINA COPY  j.d.o.o. za trgovinu i usluge Avenija Dubrovnik 36, 10000 Zagreb</derivirana_varijabla>
  </DomainObject.Predmet.ProtustrankaWithAdress>
  <DomainObject.Predmet.ProtustrankaWithAdressOIB>
    <izvorni_sadrzaj>UTRINA COPY  j.d.o.o. za trgovinu i usluge, OIB 95267009975, Avenija Dubrovnik 36, 10000 Zagreb</izvorni_sadrzaj>
    <derivirana_varijabla naziv="DomainObject.Predmet.ProtustrankaWithAdressOIB_1">UTRINA COPY  j.d.o.o. za trgovinu i usluge, OIB 95267009975, Avenija Dubrovnik 36, 10000 Zagreb</derivirana_varijabla>
  </DomainObject.Predmet.ProtustrankaWithAdressOIB>
  <DomainObject.Predmet.ProtustrankaNazivFormated>
    <izvorni_sadrzaj>UTRINA COPY  j.d.o.o. za trgovinu i usluge</izvorni_sadrzaj>
    <derivirana_varijabla naziv="DomainObject.Predmet.ProtustrankaNazivFormated_1">UTRINA COPY  j.d.o.o. za trgovinu i usluge</derivirana_varijabla>
  </DomainObject.Predmet.ProtustrankaNazivFormated>
  <DomainObject.Predmet.ProtustrankaNazivFormatedOIB>
    <izvorni_sadrzaj>UTRINA COPY  j.d.o.o. za trgovinu i usluge, OIB 95267009975</izvorni_sadrzaj>
    <derivirana_varijabla naziv="DomainObject.Predmet.ProtustrankaNazivFormatedOIB_1">UTRINA COPY  j.d.o.o. za trgovinu i usluge, OIB 95267009975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UTRINA COPY  j.d.o.o. za trgovinu i usluge zastupanog po punomoćniku Senko Naranđa</item>
    </izvorni_sadrzaj>
    <derivirana_varijabla naziv="DomainObject.Predmet.ProtuStrankaListFormated_1">
      <item>UTRINA COPY  j.d.o.o. za trgovinu i usluge zastupanog po punomoćniku Senko Naranđa</item>
    </derivirana_varijabla>
  </DomainObject.Predmet.ProtuStrankaListFormated>
  <DomainObject.Predmet.ProtuStrankaListFormatedOIB>
    <izvorni_sadrzaj>
      <item>UTRINA COPY  j.d.o.o. za trgovinu i usluge, OIB 95267009975 zastupanog po punomoćniku Senko Naranđa</item>
    </izvorni_sadrzaj>
    <derivirana_varijabla naziv="DomainObject.Predmet.ProtuStrankaListFormatedOIB_1">
      <item>UTRINA COPY  j.d.o.o. za trgovinu i usluge, OIB 95267009975 zastupanog po punomoćniku Senko Naranđa</item>
    </derivirana_varijabla>
  </DomainObject.Predmet.ProtuStrankaListFormatedOIB>
  <DomainObject.Predmet.ProtuStrankaListFormatedWithAdress>
    <izvorni_sadrzaj>
      <item>UTRINA COPY  j.d.o.o. za trgovinu i usluge, Avenija Dubrovnik 36, 10000 Zagreb zastupanog po punomoćniku Senko Naranđa</item>
    </izvorni_sadrzaj>
    <derivirana_varijabla naziv="DomainObject.Predmet.ProtuStrankaListFormatedWithAdress_1">
      <item>UTRINA COPY  j.d.o.o. za trgovinu i usluge, Avenija Dubrovnik 36, 10000 Zagreb zastupanog po punomoćniku Senko Naranđa</item>
    </derivirana_varijabla>
  </DomainObject.Predmet.ProtuStrankaListFormatedWithAdress>
  <DomainObject.Predmet.ProtuStrankaListFormatedWithAdressOIB>
    <izvorni_sadrzaj>
      <item>UTRINA COPY  j.d.o.o. za trgovinu i usluge, OIB 95267009975, Avenija Dubrovnik 36, 10000 Zagreb zastupanog po punomoćniku Senko Naranđa</item>
    </izvorni_sadrzaj>
    <derivirana_varijabla naziv="DomainObject.Predmet.ProtuStrankaListFormatedWithAdressOIB_1">
      <item>UTRINA COPY  j.d.o.o. za trgovinu i usluge, OIB 95267009975, Avenija Dubrovnik 36, 10000 Zagreb zastupanog po punomoćniku Senko Naranđa</item>
    </derivirana_varijabla>
  </DomainObject.Predmet.ProtuStrankaListFormatedWithAdressOIB>
  <DomainObject.Predmet.ProtuStrankaListNazivFormated>
    <izvorni_sadrzaj>
      <item>UTRINA COPY  j.d.o.o. za trgovinu i usluge</item>
    </izvorni_sadrzaj>
    <derivirana_varijabla naziv="DomainObject.Predmet.ProtuStrankaListNazivFormated_1">
      <item>UTRINA COPY  j.d.o.o. za trgovinu i usluge</item>
    </derivirana_varijabla>
  </DomainObject.Predmet.ProtuStrankaListNazivFormated>
  <DomainObject.Predmet.ProtuStrankaListNazivFormatedOIB>
    <izvorni_sadrzaj>
      <item>UTRINA COPY  j.d.o.o. za trgovinu i usluge, OIB 95267009975</item>
    </izvorni_sadrzaj>
    <derivirana_varijabla naziv="DomainObject.Predmet.ProtuStrankaListNazivFormatedOIB_1">
      <item>UTRINA COPY  j.d.o.o. za trgovinu i usluge, OIB 95267009975</item>
    </derivirana_varijabla>
  </DomainObject.Predmet.ProtuStrankaListNazivFormatedOIB>
  <DomainObject.Predmet.OstaliListFormated>
    <izvorni_sadrzaj>
      <item>Senko Naranđa punomoćnik sudionika u postupku UTRINA COPY  j.d.o.o. za trgovinu i usluge</item>
    </izvorni_sadrzaj>
    <derivirana_varijabla naziv="DomainObject.Predmet.OstaliListFormated_1">
      <item>Senko Naranđa punomoćnik sudionika u postupku UTRINA COPY  j.d.o.o. za trgovinu i usluge</item>
    </derivirana_varijabla>
  </DomainObject.Predmet.OstaliListFormated>
  <DomainObject.Predmet.OstaliListFormatedOIB>
    <izvorni_sadrzaj>
      <item>Senko Naranđa, OIB 58550653509 punomoćnik sudionika u postupku UTRINA COPY  j.d.o.o. za trgovinu i usluge</item>
    </izvorni_sadrzaj>
    <derivirana_varijabla naziv="DomainObject.Predmet.OstaliListFormatedOIB_1">
      <item>Senko Naranđa, OIB 58550653509 punomoćnik sudionika u postupku UTRINA COPY  j.d.o.o. za trgovinu i usluge</item>
    </derivirana_varijabla>
  </DomainObject.Predmet.OstaliListFormatedOIB>
  <DomainObject.Predmet.OstaliListFormatedWithAdress>
    <izvorni_sadrzaj>
      <item>Senko Naranđa, Vijenac Frane Gotovca 8, 10000 Zagreb punomoćnik sudionika u postupku UTRINA COPY  j.d.o.o. za trgovinu i usluge</item>
    </izvorni_sadrzaj>
    <derivirana_varijabla naziv="DomainObject.Predmet.OstaliListFormatedWithAdress_1">
      <item>Senko Naranđa, Vijenac Frane Gotovca 8, 10000 Zagreb punomoćnik sudionika u postupku UTRINA COPY  j.d.o.o. za trgovinu i usluge</item>
    </derivirana_varijabla>
  </DomainObject.Predmet.OstaliListFormatedWithAdress>
  <DomainObject.Predmet.OstaliListFormatedWithAdressOIB>
    <izvorni_sadrzaj>
      <item>Senko Naranđa, OIB 58550653509, Vijenac Frane Gotovca 8, 10000 Zagreb punomoćnik sudionika u postupku UTRINA COPY  j.d.o.o. za trgovinu i usluge</item>
    </izvorni_sadrzaj>
    <derivirana_varijabla naziv="DomainObject.Predmet.OstaliListFormatedWithAdressOIB_1">
      <item>Senko Naranđa, OIB 58550653509, Vijenac Frane Gotovca 8, 10000 Zagreb punomoćnik sudionika u postupku UTRINA COPY  j.d.o.o. za trgovinu i usluge</item>
    </derivirana_varijabla>
  </DomainObject.Predmet.OstaliListFormatedWithAdressOIB>
  <DomainObject.Predmet.OstaliListNazivFormated>
    <izvorni_sadrzaj>
      <item>Senko Naranđa</item>
    </izvorni_sadrzaj>
    <derivirana_varijabla naziv="DomainObject.Predmet.OstaliListNazivFormated_1">
      <item>Senko Naranđa</item>
    </derivirana_varijabla>
  </DomainObject.Predmet.OstaliListNazivFormated>
  <DomainObject.Predmet.OstaliListNazivFormatedOIB>
    <izvorni_sadrzaj>
      <item>Senko Naranđa, OIB 58550653509</item>
    </izvorni_sadrzaj>
    <derivirana_varijabla naziv="DomainObject.Predmet.OstaliListNazivFormatedOIB_1">
      <item>Senko Naranđa, OIB 58550653509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UTRINA COPY  j.d.o.o. za trgovinu i usluge</izvorni_sadrzaj>
    <derivirana_varijabla naziv="DomainObject.Predmet.ProtustrankaIDrugi_1">UTRINA COPY 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UTRINA COPY  j.d.o.o. za trgovinu i usluge, OIB 95267009975, Avenija Dubrovnik 36, 10000 Zagreb</izvorni_sadrzaj>
    <derivirana_varijabla naziv="DomainObject.Predmet.ProtustrankaIDrugiAdressOIB_1">UTRINA COPY  j.d.o.o. za trgovinu i usluge, OIB 95267009975, Avenija Dubrovnik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UTRINA COPY  j.d.o.o. za trgovinu i usluge</item>
      <item>FINA Regionalni centar Zagreb</item>
      <item>Senko Naranđa</item>
    </izvorni_sadrzaj>
    <derivirana_varijabla naziv="DomainObject.Predmet.SudioniciListNaziv_1">
      <item>UTRINA COPY  j.d.o.o. za trgovinu i usluge</item>
      <item>FINA Regionalni centar Zagreb</item>
      <item>Senko Naranđa</item>
    </derivirana_varijabla>
  </DomainObject.Predmet.SudioniciListNaziv>
  <DomainObject.Predmet.SudioniciListAdressOIB>
    <izvorni_sadrzaj>
      <item>UTRINA COPY  j.d.o.o. za trgovinu i usluge, OIB 95267009975, Avenija Dubrovnik 36,10000 Zagreb</item>
      <item>FINA Regionalni centar Zagreb, OIB 85821130368, Trg svibanjskih žrtava 1995. 1,10000 Zagreb</item>
      <item>Senko Naranđa, OIB 58550653509, Vijenac Frane Gotovca 8,10000 Zagreb</item>
    </izvorni_sadrzaj>
    <derivirana_varijabla naziv="DomainObject.Predmet.SudioniciListAdressOIB_1">
      <item>UTRINA COPY  j.d.o.o. za trgovinu i usluge, OIB 95267009975, Avenija Dubrovnik 36,10000 Zagreb</item>
      <item>FINA Regionalni centar Zagreb, OIB 85821130368, Trg svibanjskih žrtava 1995. 1,10000 Zagreb</item>
      <item>Senko Naranđa, OIB 58550653509, Vijenac Frane Gotovca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95267009975</item>
      <item>, OIB 85821130368</item>
      <item>, OIB 58550653509</item>
    </izvorni_sadrzaj>
    <derivirana_varijabla naziv="DomainObject.Predmet.SudioniciListNazivOIB_1">
      <item>, OIB 95267009975</item>
      <item>, OIB 85821130368</item>
      <item>, OIB 58550653509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1328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2018-07-19T08:19:00Z</dcterms:created>
  <dc:creator>ilukac</dc:creator>
  <cp:lastModifiedBy>Višnja Svečak</cp:lastModifiedBy>
  <cp:lastPrinted>2018-07-19T08:19:00Z</cp:lastPrinted>
  <dcterms:modified xmlns:xsi="http://www.w3.org/2001/XMLSchema-instance" xsi:type="dcterms:W3CDTF">2018-07-19T08:21:00Z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1596 ogl.docx)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