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7d16" w14:paraId="7037d1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B1F68" w:rsidP="00AB1F68" w:rsidR="00AB1F68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St-223/2017-3.</w:t>
      </w:r>
    </w:p>
    <w:p w:rsidRDefault="00AB1F68" w:rsidP="00AB1F68" w:rsidR="00AB1F68">
      <w:pPr>
        <w:jc w:val="both"/>
        <w:rPr>
          <w:rFonts w:cs="Arial" w:hAnsi="Arial" w:ascii="Arial"/>
        </w:rPr>
      </w:pPr>
    </w:p>
    <w:p w:rsidRDefault="00AB1F68" w:rsidP="00AB1F68" w:rsidR="00AB1F68">
      <w:pPr>
        <w:jc w:val="both"/>
        <w:rPr>
          <w:rFonts w:cs="Arial" w:hAnsi="Arial" w:ascii="Arial"/>
          <w:b/>
        </w:rPr>
      </w:pPr>
    </w:p>
    <w:p w:rsidRDefault="00AB1F68" w:rsidP="00AB1F68" w:rsidR="00AB1F6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AB1F68" w:rsidP="00AB1F68" w:rsidR="00AB1F68">
      <w:pPr>
        <w:jc w:val="center"/>
        <w:rPr>
          <w:rFonts w:cs="Arial" w:hAnsi="Arial" w:ascii="Arial"/>
          <w:b/>
        </w:rPr>
      </w:pPr>
    </w:p>
    <w:p w:rsidRDefault="00AB1F68" w:rsidP="00AB1F68" w:rsidR="00AB1F68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AB1F68" w:rsidP="00AB1F68" w:rsidR="00AB1F68">
      <w:pPr>
        <w:jc w:val="both"/>
        <w:rPr>
          <w:rFonts w:cs="Arial" w:hAnsi="Arial" w:ascii="Arial"/>
        </w:rPr>
      </w:pPr>
    </w:p>
    <w:p w:rsidRDefault="00AB1F68" w:rsidP="00AB1F68" w:rsidR="00AB1F6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AST j.d.o.o. za usluge i trgovinu iz Bjelovara, Bilogorska 24, MBS 010097095, OIB 13602893493, dana 17. svibnja 2017. godine  </w:t>
      </w:r>
    </w:p>
    <w:p w:rsidRDefault="00AB1F68" w:rsidP="00AB1F68" w:rsidR="00AB1F68">
      <w:pPr>
        <w:jc w:val="both"/>
        <w:rPr>
          <w:rFonts w:cs="Arial" w:hAnsi="Arial" w:ascii="Arial"/>
        </w:rPr>
      </w:pPr>
    </w:p>
    <w:p w:rsidRDefault="00AB1F68" w:rsidP="00AB1F68" w:rsidR="00AB1F68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AB1F68" w:rsidP="00AB1F68" w:rsidR="00AB1F68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AST j.d.o.o. za usluge i trgovinu iz Bjelovara, Bilogorska 24, MBS 010097095, OIB 13602893493.</w:t>
      </w:r>
    </w:p>
    <w:p w:rsidRDefault="00AB1F68" w:rsidP="00AB1F68" w:rsidR="00AB1F6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stečajnu upraviteljicu imenuje se NADA RELJIĆ iz Slavonskog Broda, Naselje </w:t>
      </w:r>
      <w:proofErr w:type="spellStart"/>
      <w:r>
        <w:rPr>
          <w:rFonts w:cs="Arial" w:hAnsi="Arial" w:ascii="Arial"/>
        </w:rPr>
        <w:t>A.Hebranga</w:t>
      </w:r>
      <w:proofErr w:type="spellEnd"/>
      <w:r>
        <w:rPr>
          <w:rFonts w:cs="Arial" w:hAnsi="Arial" w:ascii="Arial"/>
        </w:rPr>
        <w:t xml:space="preserve"> 7/9, OIB 63776354688. </w:t>
      </w:r>
    </w:p>
    <w:p w:rsidRDefault="00AB1F68" w:rsidP="00AB1F68" w:rsidR="00AB1F6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AST j.d.o.o. za usluge i trgovinu iz Bjelovara, Bilogorska 24, MBS 010097095, OIB 13602893493.</w:t>
      </w:r>
    </w:p>
    <w:p w:rsidRDefault="00AB1F68" w:rsidP="00AB1F68" w:rsidR="00AB1F68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17. svibnja 2017. godine u 08,40 sati</w:t>
      </w:r>
      <w:r>
        <w:rPr>
          <w:rFonts w:cs="Arial" w:hAnsi="Arial" w:ascii="Arial"/>
        </w:rPr>
        <w:t>, kada je ovo rješenje objavljeno na e-oglasnoj ploči ovoga suda.</w:t>
      </w:r>
    </w:p>
    <w:p w:rsidRDefault="00AB1F68" w:rsidP="00AB1F68" w:rsidR="00AB1F68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B1F68" w:rsidP="00AB1F68" w:rsidR="00AB1F6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Bjelovaru.</w:t>
      </w:r>
    </w:p>
    <w:p w:rsidRDefault="00AB1F68" w:rsidP="00AB1F68" w:rsidR="00AB1F68">
      <w:pPr>
        <w:ind w:firstLine="851"/>
        <w:jc w:val="both"/>
        <w:rPr>
          <w:rFonts w:cs="Arial" w:hAnsi="Arial" w:ascii="Arial"/>
        </w:rPr>
      </w:pPr>
    </w:p>
    <w:p w:rsidRDefault="00AB1F68" w:rsidP="00AB1F68" w:rsidR="00AB1F68">
      <w:pPr>
        <w:jc w:val="both"/>
        <w:rPr>
          <w:rFonts w:cs="Arial" w:hAnsi="Arial" w:ascii="Arial"/>
        </w:rPr>
      </w:pPr>
    </w:p>
    <w:p w:rsidRDefault="00AB1F68" w:rsidP="00AB1F68" w:rsidR="00AB1F6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AB1F68" w:rsidP="00AB1F68" w:rsidR="00AB1F6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čl.429. Stečajnog zakona ("Narodne novine" broj 71/15 – dalje: SZ) oglasom poslovni broj St-223/2017-2., koji je objavljen na mrežnoj stranici e-oglasna ploča Trgovačkog suda u Bjelovaru 15. ožujka 2017.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AB1F68" w:rsidP="00AB1F68" w:rsidR="00AB1F6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B1F68" w:rsidP="00AB1F68" w:rsidR="00AB1F6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B1F68" w:rsidP="00AB1F68" w:rsidR="00AB1F6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B1F68" w:rsidP="00AB1F68" w:rsidR="00AB1F68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stečajna upraviteljica,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B1F68" w:rsidP="00AB1F68" w:rsidR="00AB1F6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AB1F68" w:rsidP="00AB1F68" w:rsidR="00AB1F68">
      <w:pPr>
        <w:ind w:firstLine="851"/>
        <w:jc w:val="both"/>
        <w:rPr>
          <w:rFonts w:cs="Arial" w:hAnsi="Arial" w:ascii="Arial"/>
        </w:rPr>
      </w:pPr>
    </w:p>
    <w:p w:rsidRDefault="00AB1F68" w:rsidP="00AB1F68" w:rsidR="00AB1F6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17. svibnja 2017. godine</w:t>
      </w:r>
    </w:p>
    <w:p w:rsidRDefault="00AB1F68" w:rsidP="00AB1F68" w:rsidR="00AB1F68">
      <w:pPr>
        <w:rPr>
          <w:rFonts w:cs="Arial" w:hAnsi="Arial" w:ascii="Arial"/>
          <w:b/>
        </w:rPr>
      </w:pPr>
    </w:p>
    <w:p w:rsidRDefault="00AB1F68" w:rsidP="00AB1F68" w:rsidR="00AB1F68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SUDAC</w:t>
      </w:r>
    </w:p>
    <w:p w:rsidRDefault="00AB1F68" w:rsidP="00AB1F68" w:rsidR="00AB1F68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AB1F68" w:rsidP="00AB1F68" w:rsidR="00AB1F68">
      <w:pPr>
        <w:ind w:firstLine="4111"/>
        <w:jc w:val="both"/>
        <w:rPr>
          <w:rFonts w:cs="Arial" w:hAnsi="Arial" w:ascii="Arial"/>
        </w:rPr>
      </w:pPr>
    </w:p>
    <w:p w:rsidRDefault="00AB1F68" w:rsidP="00AB1F68" w:rsidR="00AB1F6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AB1F68" w:rsidP="00AB1F68" w:rsidR="00AB1F68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B1F68" w:rsidP="00AB1F68" w:rsidR="00AB1F68">
      <w:pPr>
        <w:jc w:val="both"/>
        <w:rPr>
          <w:rFonts w:cs="Arial" w:hAnsi="Arial" w:ascii="Arial"/>
        </w:rPr>
      </w:pPr>
    </w:p>
    <w:p w:rsidRDefault="00AB1F68" w:rsidP="00AB1F68" w:rsidR="00AB1F68">
      <w:pPr>
        <w:jc w:val="both"/>
        <w:rPr>
          <w:rFonts w:cs="Arial" w:hAnsi="Arial" w:ascii="Arial"/>
        </w:rPr>
      </w:pPr>
    </w:p>
    <w:p w:rsidRDefault="00AB1F68" w:rsidP="00AB1F68" w:rsidR="00AB1F68">
      <w:pPr>
        <w:jc w:val="both"/>
        <w:rPr>
          <w:rFonts w:cs="Arial" w:hAnsi="Arial" w:ascii="Arial"/>
        </w:rPr>
      </w:pPr>
    </w:p>
    <w:p w:rsidRDefault="00AB1F68" w:rsidP="00AB1F68" w:rsidR="00AB1F68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AB1F68" w:rsidP="00AB1F68" w:rsidR="00AB1F6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AB1F68" w:rsidP="00AB1F68" w:rsidR="00AB1F6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AB1F68" w:rsidP="00AB1F68" w:rsidR="00AB1F6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 i poštom</w:t>
      </w:r>
    </w:p>
    <w:p w:rsidRDefault="00AB1F68" w:rsidP="00AB1F68" w:rsidR="00AB1F6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stečajnoj upraviteljici- putem pošte  </w:t>
      </w:r>
    </w:p>
    <w:p w:rsidRDefault="00AB1F68" w:rsidP="00AB1F68" w:rsidR="00AB1F6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</w:t>
      </w:r>
    </w:p>
    <w:p w:rsidRDefault="00AB1F68" w:rsidP="00AB1F68" w:rsidR="00AB1F6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   </w:t>
      </w:r>
    </w:p>
    <w:p w:rsidRDefault="00AB1F68" w:rsidP="00AB1F68" w:rsidR="00AB1F6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AB1F68" w:rsidP="00AB1F68" w:rsidR="00AB1F6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AB1F68" w:rsidP="00AB1F68" w:rsidR="00AB1F6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AB1F68" w:rsidP="00AB1F68" w:rsidR="00AB1F6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17.05.2017.g.</w:t>
      </w:r>
    </w:p>
    <w:p w:rsidRDefault="00AB1F68" w:rsidP="00AB1F68" w:rsidR="00AB1F68">
      <w:pPr>
        <w:rPr>
          <w:rFonts w:cs="Arial" w:hAnsi="Arial" w:ascii="Arial"/>
        </w:rPr>
      </w:pPr>
    </w:p>
    <w:p w:rsidRDefault="00AB1F68" w:rsidP="00AB1F68" w:rsidR="00AB1F68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1F68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St-223/2017-3</izvorni_sadrzaj>
    <derivirana_varijabla naziv="DomainObject.Oznaka_1">St-223/2017-3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 jednostavno društvo s ograničenom odgovornošću za usluge i trgovinu zastupanog po punomoćniku Daniel Jerković</izvorni_sadrzaj>
    <derivirana_varijabla naziv="DomainObject.Predmet.ProtustrankaFormated_1">  AST jednostavno društvo s ograničenom odgovornošću za usluge i trgovinu zastupanog po punomoćniku Daniel Jerković</derivirana_varijabla>
  </DomainObject.Predmet.ProtustrankaFormated>
  <DomainObject.Predmet.ProtustrankaFormatedOIB>
    <izvorni_sadrzaj>  AST jednostavno društvo s ograničenom odgovornošću za usluge i trgovinu, OIB 13602893493 zastupanog po punomoćniku Daniel Jerković</izvorni_sadrzaj>
    <derivirana_varijabla naziv="DomainObject.Predmet.ProtustrankaFormatedOIB_1">  AST jednostavno društvo s ograničenom odgovornošću za usluge i trgovinu, OIB 13602893493 zastupanog po punomoćniku Daniel Jerković</derivirana_varijabla>
  </DomainObject.Predmet.ProtustrankaFormatedOIB>
  <DomainObject.Predmet.ProtustrankaFormatedWithAdress>
    <izvorni_sadrzaj> AST jednostavno društvo s ograničenom odgovornošću za usluge i trgovinu, Bilogorska 24, 43000 Bjelovar zastupanog po punomoćniku Daniel Jerković</izvorni_sadrzaj>
    <derivirana_varijabla naziv="DomainObject.Predmet.ProtustrankaFormatedWithAdress_1"> AST jednostavno društvo s ograničenom odgovornošću za usluge i trgovinu, Bilogorska 24, 43000 Bjelovar zastupanog po punomoćniku Daniel Jerković</derivirana_varijabla>
  </DomainObject.Predmet.ProtustrankaFormatedWithAdress>
  <DomainObject.Predmet.ProtustrankaFormatedWithAdressOIB>
    <izvorni_sadrzaj> AST jednostavno društvo s ograničenom odgovornošću za usluge i trgovinu, OIB 13602893493, Bilogorska 24, 43000 Bjelovar zastupanog po punomoćniku Daniel Jerković</izvorni_sadrzaj>
    <derivirana_varijabla naziv="DomainObject.Predmet.ProtustrankaFormatedWithAdressOIB_1"> AST jednostavno društvo s ograničenom odgovornošću za usluge i trgovinu, OIB 13602893493, Bilogorska 24, 43000 Bjelovar zastupanog po punomoćniku Daniel Jerković</derivirana_varijabla>
  </DomainObject.Predmet.ProtustrankaFormatedWithAdressOIB>
  <DomainObject.Predmet.ProtustrankaWithAdress>
    <izvorni_sadrzaj>AST jednostavno društvo s ograničenom odgovornošću za usluge i trgovinu Bilogorska 24, 43000 Bjelovar</izvorni_sadrzaj>
    <derivirana_varijabla naziv="DomainObject.Predmet.ProtustrankaWithAdress_1">AST jednostavno društvo s ograničenom odgovornošću za usluge i trgovinu Bilogorska 24, 43000 Bjelovar</derivirana_varijabla>
  </DomainObject.Predmet.ProtustrankaWithAdress>
  <DomainObject.Predmet.ProtustrankaWithAdressOIB>
    <izvorni_sadrzaj>AST jednostavno društvo s ograničenom odgovornošću za usluge i trgovinu, OIB 13602893493, Bilogorska 24, 43000 Bjelovar</izvorni_sadrzaj>
    <derivirana_varijabla naziv="DomainObject.Predmet.ProtustrankaWithAdressOIB_1">AST jednostavno društvo s ograničenom odgovornošću za usluge i trgovinu, OIB 13602893493, Bilogorska 24, 43000 Bjelovar</derivirana_varijabla>
  </DomainObject.Predmet.ProtustrankaWithAdressOIB>
  <DomainObject.Predmet.ProtustrankaNazivFormated>
    <izvorni_sadrzaj>AST jednostavno društvo s ograničenom odgovornošću za usluge i trgovinu</izvorni_sadrzaj>
    <derivirana_varijabla naziv="DomainObject.Predmet.ProtustrankaNazivFormated_1">AST jednostavno društvo s ograničenom odgovornošću za usluge i trgovinu</derivirana_varijabla>
  </DomainObject.Predmet.ProtustrankaNazivFormated>
  <DomainObject.Predmet.ProtustrankaNazivFormatedOIB>
    <izvorni_sadrzaj>AST jednostavno društvo s ograničenom odgovornošću za usluge i trgovinu, OIB 13602893493</izvorni_sadrzaj>
    <derivirana_varijabla naziv="DomainObject.Predmet.ProtustrankaNazivFormatedOIB_1">AST jednostavno društvo s ograničenom odgovornošću za usluge i trgovinu, OIB 13602893493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AST jednostavno društvo s ograničenom odgovornošću za usluge i trgovinu zastupanog po punomoćniku Daniel Jerković</item>
    </izvorni_sadrzaj>
    <derivirana_varijabla naziv="DomainObject.Predmet.ProtuStrankaListFormated_1">
      <item>AST jednostavno društvo s ograničenom odgovornošću za usluge i trgovinu zastupanog po punomoćniku Daniel Jerković</item>
    </derivirana_varijabla>
  </DomainObject.Predmet.ProtuStrankaListFormated>
  <DomainObject.Predmet.ProtuStrankaListFormatedOIB>
    <izvorni_sadrzaj>
      <item>AST jednostavno društvo s ograničenom odgovornošću za usluge i trgovinu, OIB 13602893493 zastupanog po punomoćniku Daniel Jerković</item>
    </izvorni_sadrzaj>
    <derivirana_varijabla naziv="DomainObject.Predmet.ProtuStrankaListFormatedOIB_1">
      <item>AST jednostavno društvo s ograničenom odgovornošću za usluge i trgovinu, OIB 13602893493 zastupanog po punomoćniku Daniel Jerković</item>
    </derivirana_varijabla>
  </DomainObject.Predmet.ProtuStrankaListFormatedOIB>
  <DomainObject.Predmet.ProtuStrankaListFormatedWithAdress>
    <izvorni_sadrzaj>
      <item>AST jednostavno društvo s ograničenom odgovornošću za usluge i trgovinu, Bilogorska 24, 43000 Bjelovar zastupanog po punomoćniku Daniel Jerković</item>
    </izvorni_sadrzaj>
    <derivirana_varijabla naziv="DomainObject.Predmet.ProtuStrankaListFormatedWithAdress_1">
      <item>AST jednostavno društvo s ograničenom odgovornošću za usluge i trgovinu, Bilogorska 24, 43000 Bjelovar zastupanog po punomoćniku Daniel Jerković</item>
    </derivirana_varijabla>
  </DomainObject.Predmet.ProtuStrankaListFormatedWithAdress>
  <DomainObject.Predmet.ProtuStrankaListFormatedWithAdressOIB>
    <izvorni_sadrzaj>
      <item>AST jednostavno društvo s ograničenom odgovornošću za usluge i trgovinu, OIB 13602893493, Bilogorska 24, 43000 Bjelovar zastupanog po punomoćniku Daniel Jerković</item>
    </izvorni_sadrzaj>
    <derivirana_varijabla naziv="DomainObject.Predmet.ProtuStrankaListFormatedWithAdressOIB_1">
      <item>AST jednostavno društvo s ograničenom odgovornošću za usluge i trgovinu, OIB 13602893493, Bilogorska 24, 43000 Bjelovar zastupanog po punomoćniku Daniel Jerković</item>
    </derivirana_varijabla>
  </DomainObject.Predmet.ProtuStrankaListFormatedWithAdressOIB>
  <DomainObject.Predmet.ProtuStrankaListNazivFormated>
    <izvorni_sadrzaj>
      <item>AST jednostavno društvo s ograničenom odgovornošću za usluge i trgovinu</item>
    </izvorni_sadrzaj>
    <derivirana_varijabla naziv="DomainObject.Predmet.ProtuStrankaListNazivFormated_1">
      <item>AST jednostavno društvo s ograničenom odgovornošću za usluge i trgovinu</item>
    </derivirana_varijabla>
  </DomainObject.Predmet.ProtuStrankaListNazivFormated>
  <DomainObject.Predmet.ProtuStrankaListNazivFormatedOIB>
    <izvorni_sadrzaj>
      <item>AST jednostavno društvo s ograničenom odgovornošću za usluge i trgovinu, OIB 13602893493</item>
    </izvorni_sadrzaj>
    <derivirana_varijabla naziv="DomainObject.Predmet.ProtuStrankaListNazivFormatedOIB_1">
      <item>AST jednostavno društvo s ograničenom odgovornošću za usluge i trgovinu, OIB 13602893493</item>
    </derivirana_varijabla>
  </DomainObject.Predmet.ProtuStrankaListNazivFormatedOIB>
  <DomainObject.Predmet.OstaliListFormated>
    <izvorni_sadrzaj>
      <item>Daniel Jerković punomoćnik sudionika u postupku AST jednostavno društvo s ograničenom odgovornošću za usluge i trgovinu</item>
    </izvorni_sadrzaj>
    <derivirana_varijabla naziv="DomainObject.Predmet.OstaliListFormated_1">
      <item>Daniel Jerković punomoćnik sudionika u postupku AST jednostavno društvo s ograničenom odgovornošću za usluge i trgovinu</item>
    </derivirana_varijabla>
  </DomainObject.Predmet.OstaliListFormated>
  <DomainObject.Predmet.OstaliListFormatedOIB>
    <izvorni_sadrzaj>
      <item>Daniel Jerković, OIB 39019955773 punomoćnik sudionika u postupku AST jednostavno društvo s ograničenom odgovornošću za usluge i trgovinu</item>
    </izvorni_sadrzaj>
    <derivirana_varijabla naziv="DomainObject.Predmet.OstaliListFormatedOIB_1">
      <item>Daniel Jerković, OIB 39019955773 punomoćnik sudionika u postupku AST jednostavno društvo s ograničenom odgovornošću za usluge i trgovinu</item>
    </derivirana_varijabla>
  </DomainObject.Predmet.OstaliListFormatedOIB>
  <DomainObject.Predmet.OstaliListFormatedWithAdress>
    <izvorni_sadrzaj>
      <item>Daniel Jerković, Bilogorska 24, 43000 Bjelovar punomoćnik sudionika u postupku AST jednostavno društvo s ograničenom odgovornošću za usluge i trgovinu</item>
    </izvorni_sadrzaj>
    <derivirana_varijabla naziv="DomainObject.Predmet.OstaliListFormatedWithAdress_1">
      <item>Daniel Jerković, Bilogorska 24, 43000 Bjelovar punomoćnik sudionika u postupku AST jednostavno društvo s ograničenom odgovornošću za usluge i trgovinu</item>
    </derivirana_varijabla>
  </DomainObject.Predmet.OstaliListFormatedWithAdress>
  <DomainObject.Predmet.OstaliListFormatedWithAdressOIB>
    <izvorni_sadrzaj>
      <item>Daniel Jerković, OIB 39019955773, Bilogorska 24, 43000 Bjelovar punomoćnik sudionika u postupku AST jednostavno društvo s ograničenom odgovornošću za usluge i trgovinu</item>
    </izvorni_sadrzaj>
    <derivirana_varijabla naziv="DomainObject.Predmet.OstaliListFormatedWithAdressOIB_1">
      <item>Daniel Jerković, OIB 39019955773, Bilogorska 24, 43000 Bjelovar punomoćnik sudionika u postupku AST jednostavno društvo s ograničenom odgovornošću za usluge i trgovinu</item>
    </derivirana_varijabla>
  </DomainObject.Predmet.OstaliListFormatedWithAdressOIB>
  <DomainObject.Predmet.OstaliListNazivFormated>
    <izvorni_sadrzaj>
      <item>Daniel Jerković</item>
    </izvorni_sadrzaj>
    <derivirana_varijabla naziv="DomainObject.Predmet.OstaliListNazivFormated_1">
      <item>Daniel Jerković</item>
    </derivirana_varijabla>
  </DomainObject.Predmet.OstaliListNazivFormated>
  <DomainObject.Predmet.OstaliListNazivFormatedOIB>
    <izvorni_sadrzaj>
      <item>Daniel Jerković, OIB 39019955773</item>
    </izvorni_sadrzaj>
    <derivirana_varijabla naziv="DomainObject.Predmet.OstaliListNazivFormatedOIB_1">
      <item>Daniel Jerković, OIB 39019955773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St-223/2017-3</izvorni_sadrzaj>
    <derivirana_varijabla naziv="DomainObject.PoslovniBrojDokumenta_1">St-223/2017-3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AST jednostavno društvo s ograničenom odgovornošću za usluge i trgovinu</izvorni_sadrzaj>
    <derivirana_varijabla naziv="DomainObject.Predmet.ProtustrankaIDrugi_1">AST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AST jednostavno društvo s ograničenom odgovornošću za usluge i trgovinu, OIB 13602893493, Bilogorska 24, 43000 Bjelovar</izvorni_sadrzaj>
    <derivirana_varijabla naziv="DomainObject.Predmet.ProtustrankaIDrugiAdressOIB_1">AST jednostavno društvo s ograničenom odgovornošću za usluge i trgovinu, OIB 13602893493, Bilogorska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AST jednostavno društvo s ograničenom odgovornošću za usluge i trgovinu</item>
      <item>Daniel Jerković</item>
    </izvorni_sadrzaj>
    <derivirana_varijabla naziv="DomainObject.Predmet.SudioniciListNaziv_1">
      <item>FINA, RC ZAGREB, Podružnica BJELOVAR</item>
      <item>AST jednostavno društvo s ograničenom odgovornošću za usluge i trgovinu</item>
      <item>Daniel Jerković</item>
    </derivirana_varijabla>
  </DomainObject.Predmet.SudioniciListNaziv>
  <DomainObject.Predmet.SudioniciListAdressOIB>
    <izvorni_sadrzaj>
      <item>FINA, RC ZAGREB, Podružnica BJELOVAR, OIB 85821130368, F. Supila 4,43000 Bjelovar</item>
      <item>AST jednostavno društvo s ograničenom odgovornošću za usluge i trgovinu, OIB 13602893493, Bilogorska 24,43000 Bjelovar</item>
      <item>Daniel Jerković, OIB 39019955773, Bilogorska 24,43000 Bjelovar</item>
    </izvorni_sadrzaj>
    <derivirana_varijabla naziv="DomainObject.Predmet.SudioniciListAdressOIB_1">
      <item>FINA, RC ZAGREB, Podružnica BJELOVAR, OIB 85821130368, F. Supila 4,43000 Bjelovar</item>
      <item>AST jednostavno društvo s ograničenom odgovornošću za usluge i trgovinu, OIB 13602893493, Bilogorska 24,43000 Bjelovar</item>
      <item>Daniel Jerković, OIB 39019955773, Bilogorska 24,43000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759A2E-9B6C-40EB-A8B9-A5E029B3F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3806</properties:Characters>
  <properties:Lines>94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2017-05-17T06:30:00Z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St-223/2017-3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