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587c" w14:paraId="d61587c" w:rsidRDefault="001B0F4A" w:rsidP="001B0F4A" w:rsidR="001B0F4A">
      <w:pPr>
        <w:jc w:val="right"/>
        <w15:collapsed w:val="false"/>
      </w:pPr>
      <w:r>
        <w:t>Broj: St-</w:t>
      </w:r>
      <w:r w:rsidR="00484077">
        <w:t>413</w:t>
      </w:r>
      <w:r>
        <w:t>/17-</w:t>
      </w:r>
      <w:r w:rsidR="00484077">
        <w:t>6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484077" w:rsidRPr="00484077">
        <w:t>LOKKA j.d.o.o. za marketing i usluge, Vinkovci, Vatrogasna 5, OIB: 23596610866, MBS: 030166991</w:t>
      </w:r>
      <w:r>
        <w:t xml:space="preserve">, dana </w:t>
      </w:r>
      <w:r w:rsidR="00484077">
        <w:t>7</w:t>
      </w:r>
      <w:r w:rsidR="00F01438">
        <w:t xml:space="preserve">. </w:t>
      </w:r>
      <w:r w:rsidR="00484077">
        <w:t>lipnja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484077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484077" w:rsidRPr="00484077">
        <w:t>Alen Bura, Vinkovci, Antuna Gustava Matoša 54, OIB: 33215175568,</w:t>
      </w:r>
      <w:r>
        <w:t xml:space="preserve"> da u roku od 8 dana od dana primitka ovog zaključka uplati dodatni iznos predujma od 4.000,00 kn za namirenje troškova stečajnog postupka na račun Trgovačkog suda u Osijeku broj </w:t>
      </w:r>
      <w:r w:rsidRPr="00A52E85">
        <w:t>HR31 2390 0011 3000 0020 0 model HR05 272-</w:t>
      </w:r>
      <w:r w:rsidR="00484077">
        <w:rPr>
          <w:b/>
        </w:rPr>
        <w:t>413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484077" w:rsidRPr="00484077">
        <w:t xml:space="preserve">LOKKA j.d.o.o. za marketing i usluge, Vinkovci, Vatrogasna 5, OIB: 23596610866, MBS: 030166991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484077" w:rsidRPr="00484077">
        <w:t>Alen Bura, Vinkovci, Antuna Gustava Matoša 54, OIB: 33215175568,</w:t>
      </w:r>
      <w:r w:rsidR="00484077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484077">
        <w:t>413</w:t>
      </w:r>
      <w:r>
        <w:t>/17-</w:t>
      </w:r>
      <w:r w:rsidR="00D67D84">
        <w:t>6</w:t>
      </w:r>
      <w:bookmarkStart w:name="_GoBack" w:id="0"/>
      <w:bookmarkEnd w:id="0"/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484077">
        <w:t>7</w:t>
      </w:r>
      <w:r w:rsidR="00F01438">
        <w:t xml:space="preserve">. </w:t>
      </w:r>
      <w:r w:rsidR="00484077">
        <w:t>lipnja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84077" w:rsidP="00484077" w:rsidR="001B0F4A">
      <w:pPr>
        <w:numPr>
          <w:ilvl w:val="0"/>
          <w:numId w:val="9"/>
        </w:numPr>
        <w:jc w:val="both"/>
      </w:pPr>
      <w:r w:rsidRPr="00484077">
        <w:t>Alen Bura, Vinkovci, Antuna Gustava Matoša 54</w:t>
      </w:r>
      <w:r w:rsidR="001B0F4A">
        <w:t xml:space="preserve">,  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kal. </w:t>
      </w:r>
      <w:r w:rsidR="00484077">
        <w:t>7</w:t>
      </w:r>
      <w:r w:rsidR="00F01438">
        <w:t>.</w:t>
      </w:r>
      <w:r w:rsidR="00484077">
        <w:t>7</w:t>
      </w:r>
      <w:r w:rsidR="00F01438">
        <w:t>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53B" w:rsidR="0000153B">
      <w:r>
        <w:separator/>
      </w:r>
    </w:p>
  </w:endnote>
  <w:endnote w:id="0" w:type="continuationSeparator">
    <w:p w:rsidRDefault="0000153B" w:rsidR="00001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53B" w:rsidR="0000153B">
      <w:r>
        <w:separator/>
      </w:r>
    </w:p>
  </w:footnote>
  <w:footnote w:id="0" w:type="continuationSeparator">
    <w:p w:rsidRDefault="0000153B" w:rsidR="00001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53B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6C6F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67D84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1360B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C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6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C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6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St-413/2017-6</izvorni_sadrzaj>
    <derivirana_varijabla naziv="DomainObject.Oznaka_1">St-413/2017-6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LOKKA j.d.o.o. za marketing i usluge</izvorni_sadrzaj>
    <derivirana_varijabla naziv="DomainObject.Predmet.ProtustrankaFormated_1">  LOKKA j.d.o.o. za marketing i usluge</derivirana_varijabla>
  </DomainObject.Predmet.ProtustrankaFormated>
  <DomainObject.Predmet.ProtustrankaFormatedOIB>
    <izvorni_sadrzaj>  LOKKA j.d.o.o. za marketing i usluge, OIB 23596610866</izvorni_sadrzaj>
    <derivirana_varijabla naziv="DomainObject.Predmet.ProtustrankaFormatedOIB_1">  LOKKA j.d.o.o. za marketing i usluge, OIB 23596610866</derivirana_varijabla>
  </DomainObject.Predmet.ProtustrankaFormatedOIB>
  <DomainObject.Predmet.ProtustrankaFormatedWithAdress>
    <izvorni_sadrzaj> LOKKA j.d.o.o. za marketing i usluge, Vatrogasna 5 , 32100 Vinkovci</izvorni_sadrzaj>
    <derivirana_varijabla naziv="DomainObject.Predmet.ProtustrankaFormatedWithAdress_1"> LOKKA j.d.o.o. za marketing i usluge, Vatrogasna 5 , 32100 Vinkovci</derivirana_varijabla>
  </DomainObject.Predmet.ProtustrankaFormatedWithAdress>
  <DomainObject.Predmet.ProtustrankaFormatedWithAdressOIB>
    <izvorni_sadrzaj> LOKKA j.d.o.o. za marketing i usluge, OIB 23596610866, Vatrogasna 5 , 32100 Vinkovci</izvorni_sadrzaj>
    <derivirana_varijabla naziv="DomainObject.Predmet.ProtustrankaFormatedWithAdressOIB_1"> LOKKA j.d.o.o. za marketing i usluge, OIB 23596610866, Vatrogasna 5 , 32100 Vinkovci</derivirana_varijabla>
  </DomainObject.Predmet.ProtustrankaFormatedWithAdressOIB>
  <DomainObject.Predmet.ProtustrankaWithAdress>
    <izvorni_sadrzaj>LOKKA j.d.o.o. za marketing i usluge Vatrogasna 5 , 32100 Vinkovci</izvorni_sadrzaj>
    <derivirana_varijabla naziv="DomainObject.Predmet.ProtustrankaWithAdress_1">LOKKA j.d.o.o. za marketing i usluge Vatrogasna 5 , 32100 Vinkovci</derivirana_varijabla>
  </DomainObject.Predmet.ProtustrankaWithAdress>
  <DomainObject.Predmet.ProtustrankaWithAdressOIB>
    <izvorni_sadrzaj>LOKKA j.d.o.o. za marketing i usluge, OIB 23596610866, Vatrogasna 5 , 32100 Vinkovci</izvorni_sadrzaj>
    <derivirana_varijabla naziv="DomainObject.Predmet.ProtustrankaWithAdressOIB_1">LOKKA j.d.o.o. za marketing i usluge, OIB 23596610866, Vatrogasna 5 , 32100 Vinkovci</derivirana_varijabla>
  </DomainObject.Predmet.ProtustrankaWithAdressOIB>
  <DomainObject.Predmet.ProtustrankaNazivFormated>
    <izvorni_sadrzaj>LOKKA j.d.o.o. za marketing i usluge</izvorni_sadrzaj>
    <derivirana_varijabla naziv="DomainObject.Predmet.ProtustrankaNazivFormated_1">LOKKA j.d.o.o. za marketing i usluge</derivirana_varijabla>
  </DomainObject.Predmet.ProtustrankaNazivFormated>
  <DomainObject.Predmet.ProtustrankaNazivFormatedOIB>
    <izvorni_sadrzaj>LOKKA j.d.o.o. za marketing i usluge, OIB 23596610866</izvorni_sadrzaj>
    <derivirana_varijabla naziv="DomainObject.Predmet.ProtustrankaNazivFormatedOIB_1">LOKKA j.d.o.o. za marketing i usluge, OIB 23596610866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LOKKA j.d.o.o. za marketing i usluge</item>
    </izvorni_sadrzaj>
    <derivirana_varijabla naziv="DomainObject.Predmet.ProtuStrankaListFormated_1">
      <item>LOKKA j.d.o.o. za marketing i usluge</item>
    </derivirana_varijabla>
  </DomainObject.Predmet.ProtuStrankaListFormated>
  <DomainObject.Predmet.ProtuStrankaListFormatedOIB>
    <izvorni_sadrzaj>
      <item>LOKKA j.d.o.o. za marketing i usluge, OIB 23596610866</item>
    </izvorni_sadrzaj>
    <derivirana_varijabla naziv="DomainObject.Predmet.ProtuStrankaListFormatedOIB_1">
      <item>LOKKA j.d.o.o. za marketing i usluge, OIB 23596610866</item>
    </derivirana_varijabla>
  </DomainObject.Predmet.ProtuStrankaListFormatedOIB>
  <DomainObject.Predmet.ProtuStrankaListFormatedWithAdress>
    <izvorni_sadrzaj>
      <item>LOKKA j.d.o.o. za marketing i usluge, Vatrogasna 5 , 32100 Vinkovci</item>
    </izvorni_sadrzaj>
    <derivirana_varijabla naziv="DomainObject.Predmet.ProtuStrankaListFormatedWithAdress_1">
      <item>LOKKA j.d.o.o. za marketing i usluge, Vatrogasna 5 , 32100 Vinkovci</item>
    </derivirana_varijabla>
  </DomainObject.Predmet.ProtuStrankaListFormatedWithAdress>
  <DomainObject.Predmet.ProtuStrankaListFormatedWithAdressOIB>
    <izvorni_sadrzaj>
      <item>LOKKA j.d.o.o. za marketing i usluge, OIB 23596610866, Vatrogasna 5 , 32100 Vinkovci</item>
    </izvorni_sadrzaj>
    <derivirana_varijabla naziv="DomainObject.Predmet.ProtuStrankaListFormatedWithAdressOIB_1">
      <item>LOKKA j.d.o.o. za marketing i usluge, OIB 23596610866, Vatrogasna 5 , 32100 Vinkovci</item>
    </derivirana_varijabla>
  </DomainObject.Predmet.ProtuStrankaListFormatedWithAdressOIB>
  <DomainObject.Predmet.ProtuStrankaListNazivFormated>
    <izvorni_sadrzaj>
      <item>LOKKA j.d.o.o. za marketing i usluge</item>
    </izvorni_sadrzaj>
    <derivirana_varijabla naziv="DomainObject.Predmet.ProtuStrankaListNazivFormated_1">
      <item>LOKKA j.d.o.o. za marketing i usluge</item>
    </derivirana_varijabla>
  </DomainObject.Predmet.ProtuStrankaListNazivFormated>
  <DomainObject.Predmet.ProtuStrankaListNazivFormatedOIB>
    <izvorni_sadrzaj>
      <item>LOKKA j.d.o.o. za marketing i usluge, OIB 23596610866</item>
    </izvorni_sadrzaj>
    <derivirana_varijabla naziv="DomainObject.Predmet.ProtuStrankaListNazivFormatedOIB_1">
      <item>LOKKA j.d.o.o. za marketing i usluge, OIB 23596610866</item>
    </derivirana_varijabla>
  </DomainObject.Predmet.ProtuStrankaListNazivFormatedOIB>
  <DomainObject.Predmet.OstaliListFormated>
    <izvorni_sadrzaj>
      <item>Alen Bura</item>
    </izvorni_sadrzaj>
    <derivirana_varijabla naziv="DomainObject.Predmet.OstaliListFormated_1">
      <item>Alen Bura</item>
    </derivirana_varijabla>
  </DomainObject.Predmet.OstaliListFormated>
  <DomainObject.Predmet.OstaliListFormatedOIB>
    <izvorni_sadrzaj>
      <item>Alen Bura, OIB 33215175568</item>
    </izvorni_sadrzaj>
    <derivirana_varijabla naziv="DomainObject.Predmet.OstaliListFormatedOIB_1">
      <item>Alen Bura, OIB 33215175568</item>
    </derivirana_varijabla>
  </DomainObject.Predmet.OstaliListFormatedOIB>
  <DomainObject.Predmet.OstaliListFormatedWithAdress>
    <izvorni_sadrzaj>
      <item>Alen Bura, Antuna Gustava Matoša 54, 32100 Vinkovci</item>
    </izvorni_sadrzaj>
    <derivirana_varijabla naziv="DomainObject.Predmet.OstaliListFormatedWithAdress_1">
      <item>Alen Bura, Antuna Gustava Matoša 54, 32100 Vinkovci</item>
    </derivirana_varijabla>
  </DomainObject.Predmet.OstaliListFormatedWithAdress>
  <DomainObject.Predmet.OstaliListFormatedWithAdressOIB>
    <izvorni_sadrzaj>
      <item>Alen Bura, OIB 33215175568, Antuna Gustava Matoša 54, 32100 Vinkovci</item>
    </izvorni_sadrzaj>
    <derivirana_varijabla naziv="DomainObject.Predmet.OstaliListFormatedWithAdressOIB_1">
      <item>Alen Bura, OIB 33215175568, Antuna Gustava Matoša 54, 32100 Vinkovci</item>
    </derivirana_varijabla>
  </DomainObject.Predmet.OstaliListFormatedWithAdressOIB>
  <DomainObject.Predmet.OstaliListNazivFormated>
    <izvorni_sadrzaj>
      <item>Alen Bura</item>
    </izvorni_sadrzaj>
    <derivirana_varijabla naziv="DomainObject.Predmet.OstaliListNazivFormated_1">
      <item>Alen Bura</item>
    </derivirana_varijabla>
  </DomainObject.Predmet.OstaliListNazivFormated>
  <DomainObject.Predmet.OstaliListNazivFormatedOIB>
    <izvorni_sadrzaj>
      <item>Alen Bura, OIB 33215175568</item>
    </izvorni_sadrzaj>
    <derivirana_varijabla naziv="DomainObject.Predmet.OstaliListNazivFormatedOIB_1">
      <item>Alen Bura, OIB 33215175568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St-413/2017-6</izvorni_sadrzaj>
    <derivirana_varijabla naziv="DomainObject.PoslovniBrojDokumenta_1">St-413/2017-6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LOKKA j.d.o.o. za marketing i usluge</izvorni_sadrzaj>
    <derivirana_varijabla naziv="DomainObject.Predmet.ProtustrankaIDrugi_1">LOKKA j.d.o.o. za marketing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LOKKA j.d.o.o. za marketing i usluge, OIB 23596610866, Vatrogasna 5 , 32100 Vinkovci</izvorni_sadrzaj>
    <derivirana_varijabla naziv="DomainObject.Predmet.ProtustrankaIDrugiAdressOIB_1">LOKKA j.d.o.o. za marketing i usluge, OIB 23596610866, Vatrogasna 5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LOKKA j.d.o.o. za marketing i usluge</item>
      <item>Alen Bura</item>
    </izvorni_sadrzaj>
    <derivirana_varijabla naziv="DomainObject.Predmet.SudioniciListNaziv_1">
      <item>FINA RC OSIJEK</item>
      <item>LOKKA j.d.o.o. za marketing i usluge</item>
      <item>Alen Bura</item>
    </derivirana_varijabla>
  </DomainObject.Predmet.SudioniciListNaziv>
  <DomainObject.Predmet.SudioniciListAdressOIB>
    <izvorni_sadrzaj>
      <item>FINA RC OSIJEK, OIB 85821130368</item>
      <item>LOKKA j.d.o.o. za marketing i usluge, OIB 23596610866, Vatrogasna 5 ,32100 Vinkovci</item>
      <item>Alen Bura, OIB 33215175568, Antuna Gustava Matoša 54,32100 Vinkovci</item>
    </izvorni_sadrzaj>
    <derivirana_varijabla naziv="DomainObject.Predmet.SudioniciListAdressOIB_1">
      <item>FINA RC OSIJEK, OIB 85821130368</item>
      <item>LOKKA j.d.o.o. za marketing i usluge, OIB 23596610866, Vatrogasna 5 ,32100 Vinkovci</item>
      <item>Alen Bura, OIB 33215175568, Antuna Gustava Matoša 54,32100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23596610866</item>
      <item>, OIB 33215175568</item>
    </izvorni_sadrzaj>
    <derivirana_varijabla naziv="DomainObject.Predmet.SudioniciListNazivOIB_1">
      <item>, OIB 85821130368</item>
      <item>, OIB 23596610866</item>
      <item>, OIB 33215175568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60900-7C49-4098-ADEC-CBE148E60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1856</properties:Characters>
  <properties:Lines>95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2017-06-07T11:19:00Z</dcterms:created>
  <dc:creator>hermanj</dc:creator>
  <cp:lastModifiedBy>Snježana Markotić Jurić</cp:lastModifiedBy>
  <cp:lastPrinted>2017-06-07T11:18:00Z</cp:lastPrinted>
  <dcterms:modified xmlns:xsi="http://www.w3.org/2001/XMLSchema-instance" xsi:type="dcterms:W3CDTF">2017-06-07T12:17:00Z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St-413/2017-6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