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589d" w14:paraId="e19589d" w:rsidRDefault="00C25A15" w:rsidP="00C25A15" w:rsidR="00C25A15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>
        <w:rPr>
          <w:noProof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5A15" w:rsidP="00C25A15" w:rsidR="00C25A15" w:rsidRPr="00382CB4">
      <w:pPr>
        <w:jc w:val="both"/>
      </w:pPr>
      <w:r>
        <w:t xml:space="preserve">   </w:t>
      </w:r>
      <w:r w:rsidRPr="00382CB4">
        <w:t>REPUBLIKA HRVATSKA</w:t>
      </w:r>
    </w:p>
    <w:p w:rsidRDefault="00C25A15" w:rsidP="00C25A15" w:rsidR="00C25A15">
      <w:pPr>
        <w:jc w:val="both"/>
      </w:pPr>
      <w:r w:rsidRPr="00382CB4">
        <w:t>TRGOVAČKI SUD U PAZINU</w:t>
      </w:r>
    </w:p>
    <w:p w:rsidRDefault="00C25A15" w:rsidP="00C25A15" w:rsidR="000014E8">
      <w:r>
        <w:t xml:space="preserve">           Pazin, Dršćevka 1</w:t>
      </w:r>
      <w:r w:rsidRPr="00382CB4">
        <w:tab/>
      </w:r>
      <w:r w:rsidRPr="00382CB4">
        <w:tab/>
      </w:r>
    </w:p>
    <w:p w:rsidRDefault="00530D22" w:rsidP="00530D22" w:rsidR="00530D22" w:rsidRPr="003C2EA0">
      <w:pPr>
        <w:jc w:val="center"/>
        <w:rPr>
          <w:b/>
        </w:rPr>
      </w:pPr>
      <w:r w:rsidRPr="003C2EA0">
        <w:rPr>
          <w:b/>
        </w:rPr>
        <w:t>stečajni dužnik:</w:t>
      </w:r>
    </w:p>
    <w:p w:rsidRDefault="009977FB" w:rsidP="009977FB" w:rsidR="009977FB">
      <w:pPr>
        <w:jc w:val="center"/>
        <w:rPr>
          <w:b/>
        </w:rPr>
      </w:pPr>
      <w:r>
        <w:rPr>
          <w:b/>
        </w:rPr>
        <w:t>NOVA MARIS j.d.o.o. "u stečaju" Pula, Varoš 3, OIB: 40816019807</w:t>
      </w:r>
    </w:p>
    <w:tbl>
      <w:tblPr>
        <w:tblW w:type="dxa" w:w="15941"/>
        <w:tblInd w:type="dxa" w:w="-963"/>
        <w:tblLook w:val="04A0" w:noVBand="1" w:noHBand="0" w:lastColumn="0" w:firstColumn="1" w:lastRow="0" w:firstRow="1"/>
      </w:tblPr>
      <w:tblGrid>
        <w:gridCol w:w="630"/>
        <w:gridCol w:w="2079"/>
        <w:gridCol w:w="3260"/>
        <w:gridCol w:w="1555"/>
        <w:gridCol w:w="1501"/>
        <w:gridCol w:w="1501"/>
        <w:gridCol w:w="1255"/>
        <w:gridCol w:w="1275"/>
        <w:gridCol w:w="1303"/>
        <w:gridCol w:w="1582"/>
      </w:tblGrid>
      <w:tr w:rsidTr="00C25A15" w:rsidR="00C25A15" w:rsidRPr="00FA5D85">
        <w:trPr>
          <w:trHeight w:val="420"/>
        </w:trPr>
        <w:tc>
          <w:tcPr>
            <w:tcW w:type="dxa" w:w="15941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25A15" w:rsidP="00C25A15" w:rsidR="00C25A15" w:rsidRPr="00282E3A">
            <w:pPr>
              <w:jc w:val="center"/>
              <w:rPr>
                <w:b/>
                <w:bCs/>
              </w:rPr>
            </w:pPr>
            <w:r w:rsidRPr="00282E3A">
              <w:rPr>
                <w:b/>
                <w:bCs/>
              </w:rPr>
              <w:t>TABLICA PRIJAVLJENIH TRAŽBINA</w:t>
            </w:r>
            <w:r w:rsidRPr="00282E3A">
              <w:rPr>
                <w:b/>
                <w:bCs/>
              </w:rPr>
              <w:br/>
              <w:t>- VJEROVNICI PRVOG VIŠEG ISPLATNOG REDA</w:t>
            </w:r>
          </w:p>
        </w:tc>
      </w:tr>
      <w:tr w:rsidTr="00C25A15" w:rsidR="00C25A15" w:rsidRPr="00FA5D85">
        <w:trPr>
          <w:trHeight w:val="420"/>
        </w:trPr>
        <w:tc>
          <w:tcPr>
            <w:tcW w:type="dxa" w:w="15941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</w:tr>
      <w:tr w:rsidTr="00C25A15" w:rsidR="00C25A15" w:rsidRPr="00FA5D85">
        <w:trPr>
          <w:trHeight w:val="480"/>
        </w:trPr>
        <w:tc>
          <w:tcPr>
            <w:tcW w:type="dxa" w:w="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3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5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5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5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</w:tr>
      <w:tr w:rsidTr="00C25A15" w:rsidR="00C25A15" w:rsidRPr="00FA5D85">
        <w:trPr>
          <w:trHeight w:val="600"/>
        </w:trPr>
        <w:tc>
          <w:tcPr>
            <w:tcW w:type="dxa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Naziv vjerovnika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Adresa</w:t>
            </w:r>
          </w:p>
        </w:tc>
        <w:tc>
          <w:tcPr>
            <w:tcW w:type="dxa" w:w="15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OIB</w:t>
            </w:r>
          </w:p>
        </w:tc>
        <w:tc>
          <w:tcPr>
            <w:tcW w:type="dxa" w:w="15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Ukupno prijavljeno</w:t>
            </w:r>
          </w:p>
        </w:tc>
        <w:tc>
          <w:tcPr>
            <w:tcW w:type="dxa" w:w="15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Utvrđeno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Utvrđeno</w:t>
            </w:r>
            <w:r w:rsidRPr="00FA5D85">
              <w:rPr>
                <w:rFonts w:hAnsi="Calibri" w:ascii="Calibri"/>
                <w:b/>
                <w:bCs/>
              </w:rPr>
              <w:br/>
              <w:t>%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Osporeno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Osporeno</w:t>
            </w:r>
            <w:r w:rsidRPr="00FA5D85">
              <w:rPr>
                <w:rFonts w:hAnsi="Calibri" w:ascii="Calibri"/>
                <w:b/>
                <w:bCs/>
              </w:rPr>
              <w:br/>
              <w:t>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Osporavatelj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77FB" w:rsidP="00C25A15" w:rsidR="00C25A15" w:rsidRPr="00FA5D85">
            <w:pPr>
              <w:rPr>
                <w:rFonts w:hAnsi="Calibri" w:ascii="Calibri"/>
              </w:rPr>
            </w:pPr>
            <w:r w:rsidRPr="008D7295">
              <w:t>Adrijana Kmet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F2163" w:rsidP="00C25A15" w:rsidR="00C25A15" w:rsidRPr="00FA5D85">
            <w:pPr>
              <w:rPr>
                <w:rFonts w:hAnsi="Calibri" w:ascii="Calibri"/>
              </w:rPr>
            </w:pPr>
            <w:r w:rsidRPr="008D7295">
              <w:t>Pula, Mažuranićeva 12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F2163" w:rsidP="00C25A15" w:rsidR="00C25A15" w:rsidRPr="00FA5D85">
            <w:pPr>
              <w:rPr>
                <w:rFonts w:hAnsi="Calibri" w:ascii="Calibri"/>
              </w:rPr>
            </w:pPr>
            <w:r w:rsidRPr="008D7295">
              <w:t>05879613338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F2163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5.499,10 kn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F2163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5.499,10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 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F2163" w:rsidP="00C25A15" w:rsidR="00C25A15" w:rsidRPr="00FA5D85">
            <w:pPr>
              <w:rPr>
                <w:rFonts w:hAnsi="Calibri" w:ascii="Calibri"/>
              </w:rPr>
            </w:pPr>
            <w:r w:rsidRPr="008D7295">
              <w:t>Lana Kalinić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F2163" w:rsidP="00C25A15" w:rsidR="00C25A15" w:rsidRPr="00FA5D85">
            <w:pPr>
              <w:rPr>
                <w:rFonts w:hAnsi="Calibri" w:ascii="Calibri"/>
              </w:rPr>
            </w:pPr>
            <w:r w:rsidRPr="008D7295">
              <w:t>Požega, J. Pavišavića 7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F2163" w:rsidP="00C25A15" w:rsidR="00C25A15" w:rsidRPr="00FA5D85">
            <w:pPr>
              <w:rPr>
                <w:rFonts w:hAnsi="Calibri" w:ascii="Calibri"/>
              </w:rPr>
            </w:pPr>
            <w:r w:rsidRPr="008D7295">
              <w:t>79460930106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4034E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366,91 kn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4034E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366,91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 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3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4034E" w:rsidP="00C25A15" w:rsidR="00C25A15" w:rsidRPr="00FA5D85">
            <w:pPr>
              <w:rPr>
                <w:rFonts w:hAnsi="Calibri" w:ascii="Calibri"/>
              </w:rPr>
            </w:pPr>
            <w:r w:rsidRPr="00341293">
              <w:t>Mira Doblanović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4034E" w:rsidP="00C25A15" w:rsidR="00C25A15" w:rsidRPr="00FA5D85">
            <w:pPr>
              <w:rPr>
                <w:rFonts w:hAnsi="Calibri" w:ascii="Calibri"/>
              </w:rPr>
            </w:pPr>
            <w:r w:rsidRPr="00341293">
              <w:t>Svetvinčenat, Kranjčići 8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4034E" w:rsidP="00C25A15" w:rsidR="00C25A15" w:rsidRPr="00FA5D85">
            <w:pPr>
              <w:rPr>
                <w:rFonts w:hAnsi="Calibri" w:ascii="Calibri"/>
              </w:rPr>
            </w:pPr>
            <w:r w:rsidRPr="00341293">
              <w:t>17331278985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4034E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391,30 kn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4034E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391,30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4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4034E" w:rsidP="00C25A15" w:rsidR="00C25A15" w:rsidRPr="00FA5D85">
            <w:pPr>
              <w:rPr>
                <w:rFonts w:hAnsi="Calibri" w:ascii="Calibri"/>
              </w:rPr>
            </w:pPr>
            <w:r w:rsidRPr="00341293">
              <w:t>Mirjana Marković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41BE" w:rsidP="00C25A15" w:rsidR="00C25A15" w:rsidRPr="00FA5D85">
            <w:pPr>
              <w:rPr>
                <w:rFonts w:hAnsi="Calibri" w:ascii="Calibri"/>
              </w:rPr>
            </w:pPr>
            <w:r w:rsidRPr="00341293">
              <w:t>Pula, Negrijeva 1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41BE" w:rsidP="00C25A15" w:rsidR="00C25A15" w:rsidRPr="00FA5D85">
            <w:pPr>
              <w:rPr>
                <w:rFonts w:hAnsi="Calibri" w:ascii="Calibri"/>
              </w:rPr>
            </w:pPr>
            <w:r w:rsidRPr="00341293">
              <w:t>79621496214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41BE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124,86 kn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41BE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124,86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5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41BE" w:rsidP="00C25A15" w:rsidR="00C25A15" w:rsidRPr="00FA5D85">
            <w:pPr>
              <w:rPr>
                <w:rFonts w:hAnsi="Calibri" w:ascii="Calibri"/>
              </w:rPr>
            </w:pPr>
            <w:r w:rsidRPr="00341293">
              <w:t>Miroslav Pavletić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41BE" w:rsidP="00C25A15" w:rsidR="00C25A15" w:rsidRPr="00FA5D85">
            <w:pPr>
              <w:rPr>
                <w:rFonts w:hAnsi="Calibri" w:ascii="Calibri"/>
              </w:rPr>
            </w:pPr>
            <w:r w:rsidRPr="00341293">
              <w:t>Pula, Varoš 3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41BE" w:rsidP="00C25A15" w:rsidR="00C25A15" w:rsidRPr="00FA5D85">
            <w:pPr>
              <w:rPr>
                <w:rFonts w:hAnsi="Calibri" w:ascii="Calibri"/>
              </w:rPr>
            </w:pPr>
            <w:r w:rsidRPr="00341293">
              <w:t>77343216702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41BE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2.035,35 kn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41BE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2.035,35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65654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7279" w:rsidP="00C25A15" w:rsidR="00C65654" w:rsidRPr="00FA5D85">
            <w:pPr>
              <w:jc w:val="center"/>
              <w:rPr>
                <w:rFonts w:hAnsi="Calibri" w:ascii="Calibri"/>
              </w:rPr>
            </w:pPr>
            <w:r>
              <w:rPr>
                <w:rFonts w:hAnsi="Calibri" w:ascii="Calibri"/>
              </w:rPr>
              <w:t>6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7279" w:rsidP="00C25A15" w:rsidR="00C65654" w:rsidRPr="00341293">
            <w:r w:rsidRPr="004961C1">
              <w:t>Mladen Opačak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7279" w:rsidP="00C25A15" w:rsidR="00C65654" w:rsidRPr="00341293">
            <w:r w:rsidRPr="004961C1">
              <w:t>Pula, Stankovićeva 1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7279" w:rsidP="00C25A15" w:rsidR="00C65654" w:rsidRPr="00341293">
            <w:r w:rsidRPr="004961C1">
              <w:t>27277760231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7279" w:rsidP="00C25A15" w:rsidR="00C65654">
            <w:pPr>
              <w:jc w:val="center"/>
            </w:pPr>
            <w:r>
              <w:t>218,51 kn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7279" w:rsidP="00C25A15" w:rsidR="00C65654">
            <w:pPr>
              <w:jc w:val="center"/>
            </w:pPr>
            <w:r>
              <w:t>218,51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7279" w:rsidP="00C25A15" w:rsidR="00C65654" w:rsidRPr="00FA5D85">
            <w:pPr>
              <w:jc w:val="center"/>
              <w:rPr>
                <w:rFonts w:hAnsi="Calibri" w:ascii="Calibri"/>
              </w:rPr>
            </w:pPr>
            <w:r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7279" w:rsidP="00C25A15" w:rsidR="00C65654" w:rsidRPr="00FA5D85">
            <w:pPr>
              <w:jc w:val="center"/>
              <w:rPr>
                <w:rFonts w:hAnsi="Calibri" w:ascii="Calibri"/>
              </w:rPr>
            </w:pPr>
            <w:r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7279" w:rsidP="00C25A15" w:rsidR="00C65654" w:rsidRPr="00FA5D85">
            <w:pPr>
              <w:jc w:val="center"/>
              <w:rPr>
                <w:rFonts w:hAnsi="Calibri" w:ascii="Calibri"/>
              </w:rPr>
            </w:pPr>
            <w:r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65654" w:rsidP="00C25A15" w:rsidR="00C65654" w:rsidRPr="00FA5D85">
            <w:pPr>
              <w:rPr>
                <w:rFonts w:hAnsi="Calibri" w:ascii="Calibri"/>
              </w:rPr>
            </w:pP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5654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rPr>
                <w:rFonts w:hAnsi="Calibri" w:ascii="Calibri"/>
              </w:rPr>
              <w:t>7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65EA" w:rsidP="00C25A15" w:rsidR="00C25A15" w:rsidRPr="00FA5D85">
            <w:pPr>
              <w:rPr>
                <w:rFonts w:hAnsi="Calibri" w:ascii="Calibri"/>
              </w:rPr>
            </w:pPr>
            <w:r w:rsidRPr="004961C1">
              <w:t>Morena Blažina Pinezić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65EA" w:rsidP="00C25A15" w:rsidR="00C25A15" w:rsidRPr="00FA5D85">
            <w:pPr>
              <w:rPr>
                <w:rFonts w:hAnsi="Calibri" w:ascii="Calibri"/>
              </w:rPr>
            </w:pPr>
            <w:r w:rsidRPr="004961C1">
              <w:t>Pula, Rizzijeva 29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65EA" w:rsidP="00C25A15" w:rsidR="00C25A15" w:rsidRPr="00FA5D85">
            <w:pPr>
              <w:rPr>
                <w:rFonts w:hAnsi="Calibri" w:ascii="Calibri"/>
              </w:rPr>
            </w:pPr>
            <w:r w:rsidRPr="004961C1">
              <w:t>49619285336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65EA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437,06 kn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65EA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437,06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5654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rPr>
                <w:rFonts w:hAnsi="Calibri" w:ascii="Calibri"/>
              </w:rPr>
              <w:t>8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65EA" w:rsidP="00C25A15" w:rsidR="00C25A15" w:rsidRPr="00FA5D85">
            <w:pPr>
              <w:rPr>
                <w:rFonts w:hAnsi="Calibri" w:ascii="Calibri"/>
              </w:rPr>
            </w:pPr>
            <w:r w:rsidRPr="004961C1">
              <w:t>Jacinta Berljafa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65EA" w:rsidP="00C25A15" w:rsidR="00C25A15" w:rsidRPr="00FA5D85">
            <w:pPr>
              <w:rPr>
                <w:rFonts w:hAnsi="Calibri" w:ascii="Calibri"/>
              </w:rPr>
            </w:pPr>
            <w:r w:rsidRPr="004961C1">
              <w:t>Pula, Marianijeva 1a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65EA" w:rsidP="00C25A15" w:rsidR="00C25A15" w:rsidRPr="00FA5D85">
            <w:pPr>
              <w:rPr>
                <w:rFonts w:hAnsi="Calibri" w:ascii="Calibri"/>
              </w:rPr>
            </w:pPr>
            <w:r w:rsidRPr="004961C1">
              <w:t>05406848922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5654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280,96 kn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5654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280,96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F65C6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rPr>
                <w:rFonts w:hAnsi="Calibri" w:ascii="Calibri"/>
              </w:rPr>
              <w:t>9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F65C6" w:rsidP="00C25A15" w:rsidR="00C25A15" w:rsidRPr="00FA5D85">
            <w:pPr>
              <w:rPr>
                <w:rFonts w:hAnsi="Calibri" w:ascii="Calibri"/>
              </w:rPr>
            </w:pPr>
            <w:r w:rsidRPr="004961C1">
              <w:t>Lju</w:t>
            </w:r>
            <w:r>
              <w:t>d</w:t>
            </w:r>
            <w:r w:rsidRPr="004961C1">
              <w:t>mila Ristovski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F65C6" w:rsidP="00C25A15" w:rsidR="00C25A15" w:rsidRPr="00FA5D85">
            <w:pPr>
              <w:rPr>
                <w:rFonts w:hAnsi="Calibri" w:ascii="Calibri"/>
              </w:rPr>
            </w:pPr>
            <w:r w:rsidRPr="004961C1">
              <w:t>Pula, Varoš 18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F65C6" w:rsidP="00C25A15" w:rsidR="00C25A15" w:rsidRPr="00FA5D85">
            <w:pPr>
              <w:rPr>
                <w:rFonts w:hAnsi="Calibri" w:ascii="Calibri"/>
              </w:rPr>
            </w:pPr>
            <w:r w:rsidRPr="004961C1">
              <w:t>04209354670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F65C6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1.361,28 kn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F65C6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1.361,28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F65C6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rPr>
                <w:rFonts w:hAnsi="Calibri" w:ascii="Calibri"/>
              </w:rPr>
              <w:t>10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F65C6" w:rsidP="00C25A15" w:rsidR="00C25A15" w:rsidRPr="00FA5D85">
            <w:pPr>
              <w:rPr>
                <w:rFonts w:hAnsi="Calibri" w:ascii="Calibri"/>
              </w:rPr>
            </w:pPr>
            <w:r w:rsidRPr="00D829FA">
              <w:t>Matea Benčić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F65C6" w:rsidP="00C25A15" w:rsidR="00C25A15" w:rsidRPr="00FA5D85">
            <w:pPr>
              <w:rPr>
                <w:rFonts w:hAnsi="Calibri" w:ascii="Calibri"/>
              </w:rPr>
            </w:pPr>
            <w:r w:rsidRPr="00D829FA">
              <w:t>Pula, Tršćanska 3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F65C6" w:rsidP="00C25A15" w:rsidR="00C25A15" w:rsidRPr="00FA5D85">
            <w:pPr>
              <w:rPr>
                <w:rFonts w:hAnsi="Calibri" w:ascii="Calibri"/>
              </w:rPr>
            </w:pPr>
            <w:r w:rsidRPr="00D829FA">
              <w:t>65913202500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F65C6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437,06 kn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F65C6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437,06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63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C25A15" w:rsidR="00C25A15" w:rsidRPr="00FA5D85">
        <w:trPr>
          <w:trHeight w:val="300"/>
        </w:trPr>
        <w:tc>
          <w:tcPr>
            <w:tcW w:type="dxa" w:w="7524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9137D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>
              <w:rPr>
                <w:rFonts w:hAnsi="Calibri" w:ascii="Calibri"/>
                <w:b/>
                <w:bCs/>
              </w:rPr>
              <w:t>U</w:t>
            </w:r>
            <w:r w:rsidR="00C25A15" w:rsidRPr="00FA5D85">
              <w:rPr>
                <w:rFonts w:hAnsi="Calibri" w:ascii="Calibri"/>
                <w:b/>
                <w:bCs/>
              </w:rPr>
              <w:t>kupno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2273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>
              <w:rPr>
                <w:rFonts w:hAnsi="Calibri" w:ascii="Calibri"/>
                <w:b/>
                <w:bCs/>
              </w:rPr>
              <w:t>11.152,39 kn</w:t>
            </w:r>
          </w:p>
        </w:tc>
        <w:tc>
          <w:tcPr>
            <w:tcW w:type="dxa" w:w="1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2273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>
              <w:rPr>
                <w:rFonts w:hAnsi="Calibri" w:ascii="Calibri"/>
                <w:b/>
                <w:bCs/>
              </w:rPr>
              <w:t>11.152,39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 </w:t>
            </w:r>
          </w:p>
        </w:tc>
      </w:tr>
    </w:tbl>
    <w:p w:rsidRDefault="00C25A15" w:rsidP="00C25A15" w:rsidR="00C25A15">
      <w:pPr>
        <w:ind w:firstLine="708" w:left="9912"/>
        <w:jc w:val="both"/>
      </w:pPr>
    </w:p>
    <w:tbl>
      <w:tblPr>
        <w:tblW w:type="dxa" w:w="16097"/>
        <w:tblInd w:type="dxa" w:w="-963"/>
        <w:tblLayout w:type="fixed"/>
        <w:tblLook w:val="04A0" w:noVBand="1" w:noHBand="0" w:lastColumn="0" w:firstColumn="1" w:lastRow="0" w:firstRow="1"/>
      </w:tblPr>
      <w:tblGrid>
        <w:gridCol w:w="787"/>
        <w:gridCol w:w="2411"/>
        <w:gridCol w:w="2551"/>
        <w:gridCol w:w="1559"/>
        <w:gridCol w:w="1700"/>
        <w:gridCol w:w="1843"/>
        <w:gridCol w:w="992"/>
        <w:gridCol w:w="1363"/>
        <w:gridCol w:w="1275"/>
        <w:gridCol w:w="1616"/>
      </w:tblGrid>
      <w:tr w:rsidTr="00196F4D" w:rsidR="00282E3A" w:rsidRPr="009F7CD1">
        <w:trPr>
          <w:trHeight w:val="420"/>
        </w:trPr>
        <w:tc>
          <w:tcPr>
            <w:tcW w:type="dxa" w:w="16097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T</w:t>
            </w:r>
            <w:r w:rsidRPr="009F7CD1">
              <w:rPr>
                <w:b/>
                <w:bCs/>
              </w:rPr>
              <w:t>ABLICA PRIJAVLJENIH TRAŽBINA</w:t>
            </w:r>
            <w:r w:rsidRPr="009F7CD1">
              <w:rPr>
                <w:b/>
                <w:bCs/>
              </w:rPr>
              <w:br/>
              <w:t xml:space="preserve">- VJEROVNICI </w:t>
            </w:r>
            <w:r>
              <w:rPr>
                <w:b/>
                <w:bCs/>
              </w:rPr>
              <w:t>DRUGOG</w:t>
            </w:r>
            <w:r w:rsidRPr="009F7CD1">
              <w:rPr>
                <w:b/>
                <w:bCs/>
              </w:rPr>
              <w:t xml:space="preserve"> VIŠEG ISPLATNOG REDA</w:t>
            </w:r>
            <w:r>
              <w:rPr>
                <w:b/>
                <w:bCs/>
              </w:rPr>
              <w:t xml:space="preserve"> -</w:t>
            </w:r>
          </w:p>
        </w:tc>
      </w:tr>
      <w:tr w:rsidTr="00196F4D" w:rsidR="00282E3A" w:rsidRPr="009F7CD1">
        <w:trPr>
          <w:trHeight w:val="420"/>
        </w:trPr>
        <w:tc>
          <w:tcPr>
            <w:tcW w:type="dxa" w:w="16097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282E3A" w:rsidP="00196F4D" w:rsidR="00282E3A" w:rsidRPr="009F7CD1">
            <w:pPr>
              <w:rPr>
                <w:b/>
                <w:bCs/>
              </w:rPr>
            </w:pPr>
          </w:p>
        </w:tc>
      </w:tr>
      <w:tr w:rsidTr="004867F6" w:rsidR="00282E3A" w:rsidRPr="009F7CD1">
        <w:trPr>
          <w:trHeight w:val="480"/>
        </w:trPr>
        <w:tc>
          <w:tcPr>
            <w:tcW w:type="dxa" w:w="7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rPr>
                <w:b/>
                <w:bCs/>
              </w:rPr>
            </w:pPr>
          </w:p>
        </w:tc>
        <w:tc>
          <w:tcPr>
            <w:tcW w:type="dxa" w:w="24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rPr>
                <w:b/>
                <w:bCs/>
              </w:rPr>
            </w:pPr>
          </w:p>
        </w:tc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rPr>
                <w:b/>
                <w:bCs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rPr>
                <w:b/>
                <w:bCs/>
              </w:rPr>
            </w:pP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rPr>
                <w:b/>
                <w:bCs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rPr>
                <w:b/>
                <w:bCs/>
              </w:rPr>
            </w:pPr>
          </w:p>
        </w:tc>
      </w:tr>
      <w:tr w:rsidTr="004867F6" w:rsidR="00282E3A" w:rsidRPr="009F7CD1">
        <w:trPr>
          <w:trHeight w:val="6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R.br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Naziv vjerovnika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Adresa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OIB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 prijavljeno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Osporavatelj</w:t>
            </w:r>
          </w:p>
        </w:tc>
      </w:tr>
      <w:tr w:rsidTr="004867F6" w:rsidR="00282E3A" w:rsidRPr="009F7CD1">
        <w:trPr>
          <w:trHeight w:val="300"/>
        </w:trPr>
        <w:tc>
          <w:tcPr>
            <w:tcW w:type="dxa" w:w="7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</w:pPr>
            <w:r>
              <w:t>1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EC6" w:rsidP="00196F4D" w:rsidR="00282E3A" w:rsidRPr="009F7CD1">
            <w:r w:rsidRPr="00D829FA">
              <w:t>INKASO. HR. d.o.o.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EC6" w:rsidP="00196F4D" w:rsidR="00282E3A" w:rsidRPr="009F7CD1">
            <w:r w:rsidRPr="00D829FA">
              <w:t>Osijek, L. Jagera 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EC6" w:rsidP="00196F4D" w:rsidR="00282E3A" w:rsidRPr="009F7CD1">
            <w:pPr>
              <w:jc w:val="center"/>
            </w:pPr>
            <w:r w:rsidRPr="00D829FA">
              <w:t>82925459345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EC6" w:rsidP="00196F4D" w:rsidR="00282E3A" w:rsidRPr="009F7CD1">
            <w:pPr>
              <w:jc w:val="center"/>
            </w:pPr>
            <w:r>
              <w:t xml:space="preserve">25.126,29 </w:t>
            </w:r>
            <w:r w:rsidR="00282E3A">
              <w:t>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EC6" w:rsidP="00196F4D" w:rsidR="00282E3A" w:rsidRPr="009F7CD1">
            <w:pPr>
              <w:jc w:val="center"/>
            </w:pPr>
            <w:r>
              <w:t xml:space="preserve">25.126,29 </w:t>
            </w:r>
            <w:r w:rsidR="00282E3A">
              <w:t>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r w:rsidRPr="009F7CD1">
              <w:t xml:space="preserve"> </w:t>
            </w:r>
          </w:p>
        </w:tc>
      </w:tr>
      <w:tr w:rsidTr="004867F6" w:rsidR="00282E3A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>
            <w:pPr>
              <w:jc w:val="center"/>
            </w:pPr>
            <w:r>
              <w:t>2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EC6" w:rsidP="00196F4D" w:rsidR="00282E3A">
            <w:r w:rsidRPr="00C85BF8">
              <w:t>FINANCIJSKA AGENCIJA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EC6" w:rsidP="00196F4D" w:rsidR="00282E3A" w:rsidRPr="009F7CD1">
            <w:r w:rsidRPr="00C85BF8">
              <w:t>Zagreb, Ul. grada Vukovara 70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EC6" w:rsidP="00A92EC6" w:rsidR="00282E3A">
            <w:pPr>
              <w:jc w:val="center"/>
            </w:pPr>
            <w:r w:rsidRPr="00C85BF8">
              <w:t>85821130368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EC6" w:rsidP="00196F4D" w:rsidR="00282E3A">
            <w:pPr>
              <w:jc w:val="center"/>
            </w:pPr>
            <w:r>
              <w:t xml:space="preserve">1.045,12 </w:t>
            </w:r>
            <w:r w:rsidR="00282E3A">
              <w:t>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EC6" w:rsidP="00196F4D" w:rsidR="00282E3A">
            <w:pPr>
              <w:jc w:val="center"/>
            </w:pPr>
            <w:r>
              <w:t xml:space="preserve">1.045,12 </w:t>
            </w:r>
            <w:r w:rsidR="00282E3A">
              <w:t>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 w:rsidRPr="009F7CD1"/>
        </w:tc>
      </w:tr>
      <w:tr w:rsidTr="004867F6" w:rsidR="00282E3A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>
            <w:pPr>
              <w:jc w:val="center"/>
            </w:pPr>
            <w:r>
              <w:t>3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EC6" w:rsidP="00196F4D" w:rsidR="00282E3A">
            <w:r w:rsidRPr="00C85BF8">
              <w:t>Capricorno d.o.o.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15BA4" w:rsidP="00196F4D" w:rsidR="00282E3A">
            <w:r w:rsidRPr="00C85BF8">
              <w:t>Split, Hercegovačka 57a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15BA4" w:rsidP="00196F4D" w:rsidR="00282E3A">
            <w:pPr>
              <w:jc w:val="center"/>
            </w:pPr>
            <w:r w:rsidRPr="00C85BF8">
              <w:t>09517317411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15BA4" w:rsidP="00196F4D" w:rsidR="00282E3A">
            <w:pPr>
              <w:jc w:val="center"/>
            </w:pPr>
            <w:r>
              <w:t xml:space="preserve">11.241,00 </w:t>
            </w:r>
            <w:r w:rsidR="00282E3A">
              <w:t>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15BA4" w:rsidP="00196F4D" w:rsidR="00282E3A">
            <w:pPr>
              <w:jc w:val="center"/>
            </w:pPr>
            <w:r>
              <w:t xml:space="preserve">11.241,00 </w:t>
            </w:r>
            <w:r w:rsidR="00282E3A">
              <w:t>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 w:rsidRPr="009F7CD1">
            <w:pPr>
              <w:jc w:val="center"/>
            </w:pPr>
            <w:r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 w:rsidRPr="009F7CD1">
            <w:pPr>
              <w:jc w:val="center"/>
            </w:pPr>
            <w: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 w:rsidRPr="009F7CD1">
            <w:pPr>
              <w:jc w:val="center"/>
            </w:pPr>
            <w: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 w:rsidRPr="009F7CD1"/>
        </w:tc>
      </w:tr>
      <w:tr w:rsidTr="004867F6" w:rsidR="00282E3A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>
            <w:pPr>
              <w:jc w:val="center"/>
            </w:pPr>
            <w:r>
              <w:t>4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15BA4" w:rsidP="00196F4D" w:rsidR="00282E3A">
            <w:r w:rsidRPr="005A03F9">
              <w:t>Uljanik standard d.o.o.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26A45" w:rsidP="00196F4D" w:rsidR="00282E3A">
            <w:r w:rsidRPr="005A03F9">
              <w:t>Pula, Flaciusova 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26A45" w:rsidP="00196F4D" w:rsidR="00282E3A">
            <w:pPr>
              <w:jc w:val="center"/>
            </w:pPr>
            <w:r w:rsidRPr="005A03F9">
              <w:t>76215244096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26A45" w:rsidP="00196F4D" w:rsidR="00282E3A">
            <w:pPr>
              <w:jc w:val="center"/>
            </w:pPr>
            <w:r>
              <w:t xml:space="preserve">20.852,22 </w:t>
            </w:r>
            <w:r w:rsidR="00282E3A">
              <w:t>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26A45" w:rsidP="00196F4D" w:rsidR="00282E3A">
            <w:pPr>
              <w:jc w:val="center"/>
            </w:pPr>
            <w:r>
              <w:t xml:space="preserve">20.852,22 </w:t>
            </w:r>
            <w:r w:rsidR="00282E3A">
              <w:t>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>
            <w:pPr>
              <w:jc w:val="center"/>
            </w:pPr>
            <w:r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>
            <w:pPr>
              <w:jc w:val="center"/>
            </w:pPr>
            <w: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>
            <w:pPr>
              <w:jc w:val="center"/>
            </w:pPr>
            <w: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 w:rsidRPr="009F7CD1"/>
        </w:tc>
      </w:tr>
      <w:tr w:rsidTr="004867F6" w:rsidR="00282E3A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>
            <w:pPr>
              <w:jc w:val="center"/>
            </w:pPr>
            <w:r>
              <w:t>5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16EF1" w:rsidP="00196F4D" w:rsidR="00282E3A">
            <w:r w:rsidRPr="005A03F9">
              <w:t>Republika Hrvatska, Ministarstvo fina</w:t>
            </w:r>
            <w:r>
              <w:t>ncija, Porezna uprava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16EF1" w:rsidP="00196F4D" w:rsidR="00282E3A">
            <w:r>
              <w:t>Zagreb, K</w:t>
            </w:r>
            <w:r w:rsidRPr="005A03F9">
              <w:t>atančićeva 5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16EF1" w:rsidP="00196F4D" w:rsidR="00282E3A">
            <w:pPr>
              <w:jc w:val="center"/>
            </w:pPr>
            <w:r w:rsidRPr="005A03F9">
              <w:t>52634238587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16EF1" w:rsidP="00196F4D" w:rsidR="00282E3A">
            <w:pPr>
              <w:jc w:val="center"/>
            </w:pPr>
            <w:r>
              <w:t xml:space="preserve">357.450,86 </w:t>
            </w:r>
            <w:r w:rsidR="00282E3A">
              <w:t>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16EF1" w:rsidP="00196F4D" w:rsidR="00282E3A">
            <w:pPr>
              <w:jc w:val="center"/>
            </w:pPr>
            <w:r>
              <w:t xml:space="preserve">357.450,86 </w:t>
            </w:r>
            <w:r w:rsidR="00282E3A">
              <w:t>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>
            <w:pPr>
              <w:jc w:val="center"/>
            </w:pPr>
            <w:r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>
            <w:pPr>
              <w:jc w:val="center"/>
            </w:pPr>
            <w: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>
            <w:pPr>
              <w:jc w:val="center"/>
            </w:pPr>
            <w: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 w:rsidRPr="009F7CD1"/>
        </w:tc>
      </w:tr>
      <w:tr w:rsidTr="004867F6" w:rsidR="00282E3A" w:rsidRPr="009F7CD1">
        <w:trPr>
          <w:trHeight w:val="300"/>
        </w:trPr>
        <w:tc>
          <w:tcPr>
            <w:tcW w:type="dxa" w:w="787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r w:rsidRPr="009F7CD1">
              <w:t> 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r w:rsidRPr="009F7CD1"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r w:rsidRPr="009F7CD1"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r w:rsidRPr="009F7CD1"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r w:rsidRPr="009F7CD1">
              <w:t> </w:t>
            </w:r>
          </w:p>
        </w:tc>
      </w:tr>
      <w:tr w:rsidTr="004867F6" w:rsidR="00282E3A" w:rsidRPr="009F7CD1">
        <w:trPr>
          <w:trHeight w:val="300"/>
        </w:trPr>
        <w:tc>
          <w:tcPr>
            <w:tcW w:type="dxa" w:w="730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7622C" w:rsidP="00196F4D" w:rsidR="00282E3A" w:rsidRPr="003C2EA0">
            <w:pPr>
              <w:jc w:val="center"/>
              <w:rPr>
                <w:b/>
              </w:rPr>
            </w:pPr>
            <w:r>
              <w:rPr>
                <w:b/>
              </w:rPr>
              <w:t>415.715,49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7622C" w:rsidP="00196F4D" w:rsidR="00282E3A" w:rsidRPr="003C2EA0">
            <w:pPr>
              <w:jc w:val="center"/>
              <w:rPr>
                <w:b/>
              </w:rPr>
            </w:pPr>
            <w:r>
              <w:rPr>
                <w:b/>
              </w:rPr>
              <w:t>415.715,49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100%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 </w:t>
            </w:r>
          </w:p>
        </w:tc>
      </w:tr>
    </w:tbl>
    <w:p w:rsidRDefault="00282E3A" w:rsidP="00282E3A" w:rsidR="00282E3A">
      <w:pPr>
        <w:jc w:val="center"/>
        <w:rPr>
          <w:b/>
          <w:bCs/>
        </w:rPr>
      </w:pPr>
    </w:p>
    <w:p w:rsidRDefault="00282E3A" w:rsidP="00282E3A" w:rsidR="00282E3A">
      <w:pPr>
        <w:jc w:val="center"/>
      </w:pPr>
    </w:p>
    <w:p w:rsidRDefault="00282E3A" w:rsidP="00282E3A" w:rsidR="00282E3A">
      <w:pPr>
        <w:jc w:val="center"/>
      </w:pPr>
    </w:p>
    <w:p w:rsidRDefault="00282E3A" w:rsidP="00282E3A" w:rsidR="00282E3A" w:rsidRPr="009F7CD1">
      <w:pPr>
        <w:jc w:val="center"/>
      </w:pPr>
      <w:r w:rsidRPr="009F7CD1">
        <w:t xml:space="preserve">U Pazinu, </w:t>
      </w:r>
      <w:r>
        <w:t>12. siječnja</w:t>
      </w:r>
      <w:r w:rsidRPr="009F7CD1">
        <w:t xml:space="preserve"> 201</w:t>
      </w:r>
      <w:r>
        <w:t>7</w:t>
      </w:r>
      <w:r w:rsidRPr="009F7CD1">
        <w:t>.</w:t>
      </w:r>
    </w:p>
    <w:p w:rsidRDefault="00282E3A" w:rsidP="00282E3A" w:rsidR="00282E3A" w:rsidRPr="009F7CD1">
      <w:pPr>
        <w:jc w:val="both"/>
      </w:pPr>
    </w:p>
    <w:p w:rsidRDefault="00282E3A" w:rsidP="00282E3A" w:rsidR="00282E3A" w:rsidRPr="009F7CD1">
      <w:pPr>
        <w:ind w:firstLine="708" w:left="9912"/>
        <w:jc w:val="both"/>
      </w:pPr>
      <w:r w:rsidRPr="009F7CD1">
        <w:t>Stečajna sutkinja:</w:t>
      </w:r>
    </w:p>
    <w:p w:rsidRDefault="00282E3A" w:rsidP="00282E3A" w:rsidR="00282E3A" w:rsidRPr="009F7CD1">
      <w:pPr>
        <w:ind w:firstLine="708" w:left="9912"/>
        <w:jc w:val="both"/>
      </w:pPr>
      <w:r w:rsidRPr="009F7CD1">
        <w:t>Tijana Licul</w:t>
      </w:r>
    </w:p>
    <w:p w:rsidRDefault="00282E3A" w:rsidP="00282E3A" w:rsidR="00282E3A">
      <w:pPr>
        <w:jc w:val="center"/>
      </w:pPr>
    </w:p>
    <w:p w:rsidRDefault="00282E3A" w:rsidP="00282E3A" w:rsidR="00282E3A">
      <w:pPr>
        <w:jc w:val="both"/>
      </w:pPr>
    </w:p>
    <w:p w:rsidRDefault="00282E3A" w:rsidP="00282E3A" w:rsidR="00282E3A">
      <w:pPr>
        <w:jc w:val="both"/>
      </w:pPr>
      <w:r>
        <w:t>DNA:</w:t>
      </w:r>
    </w:p>
    <w:p w:rsidRDefault="00282E3A" w:rsidP="00282E3A" w:rsidR="00282E3A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FF2273" w:rsidP="00282E3A" w:rsidR="00FF2273" w:rsidRPr="00282E3A"/>
    <w:sectPr w:rsidSect="00A92EC6" w:rsidR="00FF2273" w:rsidRPr="00282E3A">
      <w:headerReference w:type="default" r:id="rId10"/>
      <w:pgSz w:orient="landscape" w:h="11906" w:w="16838"/>
      <w:pgMar w:gutter="0" w:footer="708" w:header="708" w:left="1417" w:bottom="1417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D22" w:rsidP="005D50F8" w:rsidR="00530D22">
      <w:r>
        <w:separator/>
      </w:r>
    </w:p>
  </w:endnote>
  <w:endnote w:id="0" w:type="continuationSeparator">
    <w:p w:rsidRDefault="00530D22" w:rsidP="005D50F8" w:rsidR="00530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D22" w:rsidP="005D50F8" w:rsidR="00530D22">
      <w:r>
        <w:separator/>
      </w:r>
    </w:p>
  </w:footnote>
  <w:footnote w:id="0" w:type="continuationSeparator">
    <w:p w:rsidRDefault="00530D22" w:rsidP="005D50F8" w:rsidR="00530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D22" w:rsidP="00530D22" w:rsidR="00530D22">
    <w:pPr>
      <w:pStyle w:val="Zaglavlje"/>
      <w:jc w:val="right"/>
    </w:pPr>
    <w:r>
      <w:t>Posl. broj: 4 St-904/2016-17</w:t>
    </w:r>
  </w:p>
  <w:p w:rsidRDefault="00530D22" w:rsidP="00530D22" w:rsidR="00530D22" w:rsidRPr="00530D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5A15"/>
    <w:rsid w:val="000014E8"/>
    <w:rsid w:val="0007622C"/>
    <w:rsid w:val="001A6DCC"/>
    <w:rsid w:val="00282E3A"/>
    <w:rsid w:val="004867F6"/>
    <w:rsid w:val="004F7279"/>
    <w:rsid w:val="00515BA4"/>
    <w:rsid w:val="00516EF1"/>
    <w:rsid w:val="00530D22"/>
    <w:rsid w:val="005D50F8"/>
    <w:rsid w:val="0074034E"/>
    <w:rsid w:val="00926A45"/>
    <w:rsid w:val="00957443"/>
    <w:rsid w:val="009977FB"/>
    <w:rsid w:val="00A14709"/>
    <w:rsid w:val="00A665EA"/>
    <w:rsid w:val="00A9137D"/>
    <w:rsid w:val="00A92EC6"/>
    <w:rsid w:val="00B35C2B"/>
    <w:rsid w:val="00BF65C6"/>
    <w:rsid w:val="00C25A15"/>
    <w:rsid w:val="00C65654"/>
    <w:rsid w:val="00C741BE"/>
    <w:rsid w:val="00DF2163"/>
    <w:rsid w:val="00FF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5A1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5A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5A15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25A1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C25A15"/>
    <w:rPr>
      <w:color w:val="800080"/>
      <w:u w:val="single"/>
    </w:rPr>
  </w:style>
  <w:style w:customStyle="true" w:styleId="xl65" w:type="paragraph">
    <w:name w:val="xl65"/>
    <w:basedOn w:val="Normal"/>
    <w:rsid w:val="00C25A15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C25A15"/>
    <w:pPr>
      <w:spacing w:afterAutospacing="true" w:after="100" w:beforeAutospacing="true" w:before="100"/>
    </w:pPr>
    <w:rPr>
      <w:b/>
      <w:bCs/>
    </w:rPr>
  </w:style>
  <w:style w:customStyle="true" w:styleId="xl67" w:type="paragraph">
    <w:name w:val="xl6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68" w:type="paragraph">
    <w:name w:val="xl68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69" w:type="paragraph">
    <w:name w:val="xl69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C25A15"/>
    <w:pPr>
      <w:spacing w:afterAutospacing="true" w:after="100" w:beforeAutospacing="true" w:before="100"/>
    </w:pPr>
  </w:style>
  <w:style w:customStyle="true" w:styleId="xl72" w:type="paragraph">
    <w:name w:val="xl72"/>
    <w:basedOn w:val="Normal"/>
    <w:rsid w:val="00C25A15"/>
    <w:pPr>
      <w:spacing w:afterAutospacing="true" w:after="100" w:beforeAutospacing="true" w:before="100"/>
      <w:jc w:val="center"/>
    </w:pPr>
    <w:rPr>
      <w:b/>
      <w:bCs/>
    </w:rPr>
  </w:style>
  <w:style w:customStyle="true" w:styleId="xl73" w:type="paragraph">
    <w:name w:val="xl73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5" w:type="paragraph">
    <w:name w:val="xl75"/>
    <w:basedOn w:val="Normal"/>
    <w:rsid w:val="00C25A15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C25A1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7" w:type="paragraph">
    <w:name w:val="xl7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78" w:type="paragraph">
    <w:name w:val="xl78"/>
    <w:basedOn w:val="Normal"/>
    <w:rsid w:val="00C25A15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79" w:type="paragraph">
    <w:name w:val="xl79"/>
    <w:basedOn w:val="Normal"/>
    <w:rsid w:val="00C25A1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0" w:type="paragraph">
    <w:name w:val="xl8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1" w:type="paragraph">
    <w:name w:val="xl81"/>
    <w:basedOn w:val="Normal"/>
    <w:rsid w:val="00C25A15"/>
    <w:pPr>
      <w:spacing w:afterAutospacing="true" w:after="100" w:beforeAutospacing="true" w:before="100"/>
      <w:jc w:val="center"/>
    </w:pPr>
  </w:style>
  <w:style w:customStyle="true" w:styleId="xl82" w:type="paragraph">
    <w:name w:val="xl82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3" w:type="paragraph">
    <w:name w:val="xl83"/>
    <w:basedOn w:val="Normal"/>
    <w:rsid w:val="00C25A15"/>
    <w:pPr>
      <w:spacing w:afterAutospacing="true" w:after="100" w:beforeAutospacing="true" w:before="100"/>
    </w:pPr>
    <w:rPr>
      <w:b/>
      <w:bCs/>
    </w:rPr>
  </w:style>
  <w:style w:customStyle="true" w:styleId="xl84" w:type="paragraph">
    <w:name w:val="xl84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5" w:type="paragraph">
    <w:name w:val="xl85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6" w:type="paragraph">
    <w:name w:val="xl86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7" w:type="paragraph">
    <w:name w:val="xl8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8" w:type="paragraph">
    <w:name w:val="xl88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9" w:type="paragraph">
    <w:name w:val="xl89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1" w:type="paragraph">
    <w:name w:val="xl91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C25A15"/>
    <w:pPr>
      <w:spacing w:afterAutospacing="true" w:after="100" w:beforeAutospacing="true" w:before="100"/>
      <w:jc w:val="center"/>
    </w:pPr>
    <w:rPr>
      <w:b/>
      <w:bCs/>
    </w:rPr>
  </w:style>
  <w:style w:customStyle="true" w:styleId="xl93" w:type="paragraph">
    <w:name w:val="xl93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C25A15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25A15"/>
  </w:style>
  <w:style w:styleId="Podnoje" w:type="paragraph">
    <w:name w:val="footer"/>
    <w:basedOn w:val="Normal"/>
    <w:link w:val="PodnojeChar"/>
    <w:uiPriority w:val="99"/>
    <w:unhideWhenUsed/>
    <w:rsid w:val="00C25A15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25A15"/>
  </w:style>
  <w:style w:styleId="Odlomakpopisa" w:type="paragraph">
    <w:name w:val="List Paragraph"/>
    <w:basedOn w:val="Normal"/>
    <w:uiPriority w:val="34"/>
    <w:qFormat/>
    <w:rsid w:val="00282E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7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7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7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7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5A1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5A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5A15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25A1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C25A15"/>
    <w:rPr>
      <w:color w:val="800080"/>
      <w:u w:val="single"/>
    </w:rPr>
  </w:style>
  <w:style w:customStyle="1" w:styleId="xl65" w:type="paragraph">
    <w:name w:val="xl65"/>
    <w:basedOn w:val="Normal"/>
    <w:rsid w:val="00C25A15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C25A15"/>
    <w:pPr>
      <w:spacing w:after="100" w:afterAutospacing="1" w:before="100" w:beforeAutospacing="1"/>
    </w:pPr>
    <w:rPr>
      <w:b/>
      <w:bCs/>
    </w:rPr>
  </w:style>
  <w:style w:customStyle="1" w:styleId="xl67" w:type="paragraph">
    <w:name w:val="xl67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68" w:type="paragraph">
    <w:name w:val="xl68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69" w:type="paragraph">
    <w:name w:val="xl69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C25A15"/>
    <w:pPr>
      <w:spacing w:after="100" w:afterAutospacing="1" w:before="100" w:beforeAutospacing="1"/>
    </w:pPr>
  </w:style>
  <w:style w:customStyle="1" w:styleId="xl72" w:type="paragraph">
    <w:name w:val="xl72"/>
    <w:basedOn w:val="Normal"/>
    <w:rsid w:val="00C25A15"/>
    <w:pPr>
      <w:spacing w:after="100" w:afterAutospacing="1" w:before="100" w:beforeAutospacing="1"/>
      <w:jc w:val="center"/>
    </w:pPr>
    <w:rPr>
      <w:b/>
      <w:bCs/>
    </w:rPr>
  </w:style>
  <w:style w:customStyle="1" w:styleId="xl73" w:type="paragraph">
    <w:name w:val="xl73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4" w:type="paragraph">
    <w:name w:val="xl74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5" w:type="paragraph">
    <w:name w:val="xl75"/>
    <w:basedOn w:val="Normal"/>
    <w:rsid w:val="00C25A15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C25A1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7" w:type="paragraph">
    <w:name w:val="xl77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78" w:type="paragraph">
    <w:name w:val="xl78"/>
    <w:basedOn w:val="Normal"/>
    <w:rsid w:val="00C25A15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79" w:type="paragraph">
    <w:name w:val="xl79"/>
    <w:basedOn w:val="Normal"/>
    <w:rsid w:val="00C25A1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0" w:type="paragraph">
    <w:name w:val="xl80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1" w:type="paragraph">
    <w:name w:val="xl81"/>
    <w:basedOn w:val="Normal"/>
    <w:rsid w:val="00C25A15"/>
    <w:pPr>
      <w:spacing w:after="100" w:afterAutospacing="1" w:before="100" w:beforeAutospacing="1"/>
      <w:jc w:val="center"/>
    </w:pPr>
  </w:style>
  <w:style w:customStyle="1" w:styleId="xl82" w:type="paragraph">
    <w:name w:val="xl82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3" w:type="paragraph">
    <w:name w:val="xl83"/>
    <w:basedOn w:val="Normal"/>
    <w:rsid w:val="00C25A15"/>
    <w:pPr>
      <w:spacing w:after="100" w:afterAutospacing="1" w:before="100" w:beforeAutospacing="1"/>
    </w:pPr>
    <w:rPr>
      <w:b/>
      <w:bCs/>
    </w:rPr>
  </w:style>
  <w:style w:customStyle="1" w:styleId="xl84" w:type="paragraph">
    <w:name w:val="xl84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5" w:type="paragraph">
    <w:name w:val="xl85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6" w:type="paragraph">
    <w:name w:val="xl86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7" w:type="paragraph">
    <w:name w:val="xl87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8" w:type="paragraph">
    <w:name w:val="xl88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9" w:type="paragraph">
    <w:name w:val="xl89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0" w:type="paragraph">
    <w:name w:val="xl90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1" w:type="paragraph">
    <w:name w:val="xl91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2" w:type="paragraph">
    <w:name w:val="xl92"/>
    <w:basedOn w:val="Normal"/>
    <w:rsid w:val="00C25A15"/>
    <w:pPr>
      <w:spacing w:after="100" w:afterAutospacing="1" w:before="100" w:beforeAutospacing="1"/>
      <w:jc w:val="center"/>
    </w:pPr>
    <w:rPr>
      <w:b/>
      <w:bCs/>
    </w:rPr>
  </w:style>
  <w:style w:customStyle="1" w:styleId="xl93" w:type="paragraph">
    <w:name w:val="xl93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C25A15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25A15"/>
  </w:style>
  <w:style w:styleId="Podnoje" w:type="paragraph">
    <w:name w:val="footer"/>
    <w:basedOn w:val="Normal"/>
    <w:link w:val="PodnojeChar"/>
    <w:uiPriority w:val="99"/>
    <w:unhideWhenUsed/>
    <w:rsid w:val="00C25A15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25A15"/>
  </w:style>
  <w:style w:styleId="Odlomakpopisa" w:type="paragraph">
    <w:name w:val="List Paragraph"/>
    <w:basedOn w:val="Normal"/>
    <w:uiPriority w:val="34"/>
    <w:qFormat/>
    <w:rsid w:val="00282E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7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7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7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7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7067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549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908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MARIS j.d.o.o. PULA zastupanog po punomoćniku Miroslav Pavletić</izvorni_sadrzaj>
    <derivirana_varijabla naziv="DomainObject.Predmet.ProtustrankaFormated_1">  NOVA MARIS j.d.o.o. PULA zastupanog po punomoćniku Miroslav Pavletić</derivirana_varijabla>
  </DomainObject.Predmet.ProtustrankaFormated>
  <DomainObject.Predmet.ProtustrankaFormatedOIB>
    <izvorni_sadrzaj>  NOVA MARIS j.d.o.o. PULA, OIB 40816019807 zastupanog po punomoćniku Miroslav Pavletić</izvorni_sadrzaj>
    <derivirana_varijabla naziv="DomainObject.Predmet.ProtustrankaFormatedOIB_1">  NOVA MARIS j.d.o.o. PULA, OIB 40816019807 zastupanog po punomoćniku Miroslav Pavletić</derivirana_varijabla>
  </DomainObject.Predmet.ProtustrankaFormatedOIB>
  <DomainObject.Predmet.ProtustrankaFormatedWithAdress>
    <izvorni_sadrzaj> NOVA MARIS j.d.o.o. PULA, Varoš 3, 52100 Pula zastupanog po punomoćniku Miroslav Pavletić</izvorni_sadrzaj>
    <derivirana_varijabla naziv="DomainObject.Predmet.ProtustrankaFormatedWithAdress_1"> NOVA MARIS j.d.o.o. PULA, Varoš 3, 52100 Pula zastupanog po punomoćniku Miroslav Pavletić</derivirana_varijabla>
  </DomainObject.Predmet.ProtustrankaFormatedWithAdress>
  <DomainObject.Predmet.ProtustrankaFormatedWithAdressOIB>
    <izvorni_sadrzaj> NOVA MARIS j.d.o.o. PULA, OIB 40816019807, Varoš 3, 52100 Pula zastupanog po punomoćniku Miroslav Pavletić</izvorni_sadrzaj>
    <derivirana_varijabla naziv="DomainObject.Predmet.ProtustrankaFormatedWithAdressOIB_1"> NOVA MARIS j.d.o.o. PULA, OIB 40816019807, Varoš 3, 52100 Pula zastupanog po punomoćniku Miroslav Pavletić</derivirana_varijabla>
  </DomainObject.Predmet.ProtustrankaFormatedWithAdressOIB>
  <DomainObject.Predmet.ProtustrankaWithAdress>
    <izvorni_sadrzaj>NOVA MARIS j.d.o.o. PULA Varoš 3, 52100 Pula</izvorni_sadrzaj>
    <derivirana_varijabla naziv="DomainObject.Predmet.ProtustrankaWithAdress_1">NOVA MARIS j.d.o.o. PULA Varoš 3, 52100 Pula</derivirana_varijabla>
  </DomainObject.Predmet.ProtustrankaWithAdress>
  <DomainObject.Predmet.ProtustrankaWithAdressOIB>
    <izvorni_sadrzaj>NOVA MARIS j.d.o.o. PULA, OIB 40816019807, Varoš 3, 52100 Pula</izvorni_sadrzaj>
    <derivirana_varijabla naziv="DomainObject.Predmet.ProtustrankaWithAdressOIB_1">NOVA MARIS j.d.o.o. PULA, OIB 40816019807, Varoš 3, 52100 Pula</derivirana_varijabla>
  </DomainObject.Predmet.ProtustrankaWithAdressOIB>
  <DomainObject.Predmet.ProtustrankaNazivFormated>
    <izvorni_sadrzaj>NOVA MARIS j.d.o.o. PULA</izvorni_sadrzaj>
    <derivirana_varijabla naziv="DomainObject.Predmet.ProtustrankaNazivFormated_1">NOVA MARIS j.d.o.o. PULA</derivirana_varijabla>
  </DomainObject.Predmet.ProtustrankaNazivFormated>
  <DomainObject.Predmet.ProtustrankaNazivFormatedOIB>
    <izvorni_sadrzaj>NOVA MARIS j.d.o.o. PULA, OIB 40816019807</izvorni_sadrzaj>
    <derivirana_varijabla naziv="DomainObject.Predmet.ProtustrankaNazivFormatedOIB_1">NOVA MARIS j.d.o.o. PULA, OIB 40816019807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82450.32</izvorni_sadrzaj>
    <derivirana_varijabla naziv="DomainObject.Predmet.TrenutnaVrijednost_1">82450.32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MARIS j.d.o.o. PULA zastupanog po punomoćniku Miroslav Pavletić</item>
    </izvorni_sadrzaj>
    <derivirana_varijabla naziv="DomainObject.Predmet.ProtuStrankaListFormated_1">
      <item>NOVA MARIS j.d.o.o. PULA zastupanog po punomoćniku Miroslav Pavletić</item>
    </derivirana_varijabla>
  </DomainObject.Predmet.ProtuStrankaListFormated>
  <DomainObject.Predmet.ProtuStrankaListFormatedOIB>
    <izvorni_sadrzaj>
      <item>NOVA MARIS j.d.o.o. PULA, OIB 40816019807 zastupanog po punomoćniku Miroslav Pavletić</item>
    </izvorni_sadrzaj>
    <derivirana_varijabla naziv="DomainObject.Predmet.ProtuStrankaListFormatedOIB_1">
      <item>NOVA MARIS j.d.o.o. PULA, OIB 40816019807 zastupanog po punomoćniku Miroslav Pavletić</item>
    </derivirana_varijabla>
  </DomainObject.Predmet.ProtuStrankaListFormatedOIB>
  <DomainObject.Predmet.ProtuStrankaListFormatedWithAdress>
    <izvorni_sadrzaj>
      <item>NOVA MARIS j.d.o.o. PULA, Varoš 3, 52100 Pula zastupanog po punomoćniku Miroslav Pavletić</item>
    </izvorni_sadrzaj>
    <derivirana_varijabla naziv="DomainObject.Predmet.ProtuStrankaListFormatedWithAdress_1">
      <item>NOVA MARIS j.d.o.o. PULA, Varoš 3, 52100 Pula zastupanog po punomoćniku Miroslav Pavletić</item>
    </derivirana_varijabla>
  </DomainObject.Predmet.ProtuStrankaListFormatedWithAdress>
  <DomainObject.Predmet.ProtuStrankaListFormatedWithAdressOIB>
    <izvorni_sadrzaj>
      <item>NOVA MARIS j.d.o.o. PULA, OIB 40816019807, Varoš 3, 52100 Pula zastupanog po punomoćniku Miroslav Pavletić</item>
    </izvorni_sadrzaj>
    <derivirana_varijabla naziv="DomainObject.Predmet.ProtuStrankaListFormatedWithAdressOIB_1">
      <item>NOVA MARIS j.d.o.o. PULA, OIB 40816019807, Varoš 3, 52100 Pula zastupanog po punomoćniku Miroslav Pavletić</item>
    </derivirana_varijabla>
  </DomainObject.Predmet.ProtuStrankaListFormatedWithAdressOIB>
  <DomainObject.Predmet.ProtuStrankaListNazivFormated>
    <izvorni_sadrzaj>
      <item>NOVA MARIS j.d.o.o. PULA</item>
    </izvorni_sadrzaj>
    <derivirana_varijabla naziv="DomainObject.Predmet.ProtuStrankaListNazivFormated_1">
      <item>NOVA MARIS j.d.o.o. PULA</item>
    </derivirana_varijabla>
  </DomainObject.Predmet.ProtuStrankaListNazivFormated>
  <DomainObject.Predmet.ProtuStrankaListNazivFormatedOIB>
    <izvorni_sadrzaj>
      <item>NOVA MARIS j.d.o.o. PULA, OIB 40816019807</item>
    </izvorni_sadrzaj>
    <derivirana_varijabla naziv="DomainObject.Predmet.ProtuStrankaListNazivFormatedOIB_1">
      <item>NOVA MARIS j.d.o.o. PULA, OIB 40816019807</item>
    </derivirana_varijabla>
  </DomainObject.Predmet.ProtuStrankaListNazivFormatedOIB>
  <DomainObject.Predmet.OstaliListFormated>
    <izvorni_sadrzaj>
      <item>Miroslav Pavletić punomoćnik sudionika u postupku NOVA MARIS j.d.o.o. PULA</item>
    </izvorni_sadrzaj>
    <derivirana_varijabla naziv="DomainObject.Predmet.OstaliListFormated_1">
      <item>Miroslav Pavletić punomoćnik sudionika u postupku NOVA MARIS j.d.o.o. PULA</item>
    </derivirana_varijabla>
  </DomainObject.Predmet.OstaliListFormated>
  <DomainObject.Predmet.OstaliListFormatedOIB>
    <izvorni_sadrzaj>
      <item>Miroslav Pavletić, OIB 77343216702 punomoćnik sudionika u postupku NOVA MARIS j.d.o.o. PULA</item>
    </izvorni_sadrzaj>
    <derivirana_varijabla naziv="DomainObject.Predmet.OstaliListFormatedOIB_1">
      <item>Miroslav Pavletić, OIB 77343216702 punomoćnik sudionika u postupku NOVA MARIS j.d.o.o. PULA</item>
    </derivirana_varijabla>
  </DomainObject.Predmet.OstaliListFormatedOIB>
  <DomainObject.Predmet.OstaliListFormatedWithAdress>
    <izvorni_sadrzaj>
      <item>Miroslav Pavletić, Ulica Varoš 3, 52100 Pula punomoćnik sudionika u postupku NOVA MARIS j.d.o.o. PULA</item>
    </izvorni_sadrzaj>
    <derivirana_varijabla naziv="DomainObject.Predmet.OstaliListFormatedWithAdress_1">
      <item>Miroslav Pavletić, Ulica Varoš 3, 52100 Pula punomoćnik sudionika u postupku NOVA MARIS j.d.o.o. PULA</item>
    </derivirana_varijabla>
  </DomainObject.Predmet.OstaliListFormatedWithAdress>
  <DomainObject.Predmet.OstaliListFormatedWithAdressOIB>
    <izvorni_sadrzaj>
      <item>Miroslav Pavletić, OIB 77343216702, Ulica Varoš 3, 52100 Pula punomoćnik sudionika u postupku NOVA MARIS j.d.o.o. PULA</item>
    </izvorni_sadrzaj>
    <derivirana_varijabla naziv="DomainObject.Predmet.OstaliListFormatedWithAdressOIB_1">
      <item>Miroslav Pavletić, OIB 77343216702, Ulica Varoš 3, 52100 Pula punomoćnik sudionika u postupku NOVA MARIS j.d.o.o. PULA</item>
    </derivirana_varijabla>
  </DomainObject.Predmet.OstaliListFormatedWithAdressOIB>
  <DomainObject.Predmet.OstaliListNazivFormated>
    <izvorni_sadrzaj>
      <item>Miroslav Pavletić</item>
    </izvorni_sadrzaj>
    <derivirana_varijabla naziv="DomainObject.Predmet.OstaliListNazivFormated_1">
      <item>Miroslav Pavletić</item>
    </derivirana_varijabla>
  </DomainObject.Predmet.OstaliListNazivFormated>
  <DomainObject.Predmet.OstaliListNazivFormatedOIB>
    <izvorni_sadrzaj>
      <item>Miroslav Pavletić, OIB 77343216702</item>
    </izvorni_sadrzaj>
    <derivirana_varijabla naziv="DomainObject.Predmet.OstaliListNazivFormatedOIB_1">
      <item>Miroslav Pavletić, OIB 77343216702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MARIS j.d.o.o. PULA</izvorni_sadrzaj>
    <derivirana_varijabla naziv="DomainObject.Predmet.ProtustrankaIDrugi_1">NOVA MARIS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MARIS j.d.o.o. PULA, OIB 40816019807, Varoš 3, 52100 Pula</izvorni_sadrzaj>
    <derivirana_varijabla naziv="DomainObject.Predmet.ProtustrankaIDrugiAdressOIB_1">NOVA MARIS j.d.o.o. PULA, OIB 40816019807, Varoš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MARIS j.d.o.o. PULA</item>
      <item>Miroslav Pavletić</item>
    </izvorni_sadrzaj>
    <derivirana_varijabla naziv="DomainObject.Predmet.SudioniciListNaziv_1">
      <item>FINANCIJSKA AGENCIJA, RC RIJEKA, PODRUŽNICA PULA, PULA</item>
      <item>NOVA MARIS j.d.o.o. PULA</item>
      <item>Miroslav Pavletić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izvorni_sadrzaj>
    <derivirana_varijabla naziv="DomainObject.Predmet.SudioniciListAdressOIB_1"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40816019807</item>
      <item>, OIB 77343216702</item>
    </izvorni_sadrzaj>
    <derivirana_varijabla naziv="DomainObject.Predmet.SudioniciListNazivOIB_1">
      <item>, OIB 85821130368</item>
      <item>, OIB 40816019807</item>
      <item>, OIB 77343216702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1718</properties:Characters>
  <properties:Lines>271</properties:Lines>
  <properties:Paragraphs>179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2017-01-13T08:10:00Z</dcterms:created>
  <dc:creator>Tijana Licul</dc:creator>
  <cp:lastModifiedBy>Sanja Prodan</cp:lastModifiedBy>
  <cp:lastPrinted>2016-05-27T10:58:00Z</cp:lastPrinted>
  <dcterms:modified xmlns:xsi="http://www.w3.org/2001/XMLSchema-instance" xsi:type="dcterms:W3CDTF">2017-01-13T11:07:00Z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